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32D41" w14:textId="77777777" w:rsidR="00C161D6" w:rsidRDefault="00C161D6" w:rsidP="0030376C">
      <w:pPr>
        <w:pStyle w:val="Title"/>
      </w:pPr>
      <w:bookmarkStart w:id="0" w:name="_Ref11496073"/>
      <w:bookmarkStart w:id="1" w:name="_Toc26528913"/>
    </w:p>
    <w:p w14:paraId="01C37F80" w14:textId="77777777" w:rsidR="001A3696" w:rsidRDefault="001A3696" w:rsidP="0030376C">
      <w:pPr>
        <w:pStyle w:val="Title"/>
      </w:pPr>
    </w:p>
    <w:p w14:paraId="511118F6" w14:textId="486264D8" w:rsidR="00306EDC" w:rsidRDefault="00306EDC" w:rsidP="00C65979">
      <w:pPr>
        <w:pStyle w:val="Title"/>
        <w:jc w:val="center"/>
      </w:pPr>
      <w:r>
        <w:t>50x2030</w:t>
      </w:r>
    </w:p>
    <w:p w14:paraId="65ACB3AC" w14:textId="116C16C6" w:rsidR="007B2DA3" w:rsidRPr="00B62783" w:rsidRDefault="002A5E6A" w:rsidP="00C65979">
      <w:pPr>
        <w:pStyle w:val="Title"/>
        <w:jc w:val="center"/>
      </w:pPr>
      <w:r>
        <w:t>INTERVIEWER</w:t>
      </w:r>
      <w:r w:rsidR="007B2DA3" w:rsidRPr="00B62783">
        <w:t xml:space="preserve"> MANUAL</w:t>
      </w:r>
      <w:r>
        <w:t xml:space="preserve"> TEMPLATE</w:t>
      </w:r>
    </w:p>
    <w:p w14:paraId="169BB8E4" w14:textId="59E935CA" w:rsidR="007B2DA3" w:rsidRDefault="007B2DA3" w:rsidP="00C65979">
      <w:pPr>
        <w:pStyle w:val="Title"/>
        <w:jc w:val="center"/>
      </w:pPr>
    </w:p>
    <w:p w14:paraId="08FD4BD4" w14:textId="77777777" w:rsidR="00F73DD8" w:rsidRDefault="00F73DD8" w:rsidP="00C65979">
      <w:pPr>
        <w:spacing w:after="0"/>
        <w:jc w:val="center"/>
      </w:pPr>
    </w:p>
    <w:p w14:paraId="22F6A425" w14:textId="77777777" w:rsidR="002A5E6A" w:rsidRPr="002A5E6A" w:rsidRDefault="002A5E6A" w:rsidP="002A5E6A">
      <w:pPr>
        <w:pStyle w:val="NoSpacing"/>
      </w:pPr>
    </w:p>
    <w:p w14:paraId="62F310B8" w14:textId="7EFE29B1" w:rsidR="001F714E" w:rsidRDefault="00A33ECE" w:rsidP="00C65979">
      <w:pPr>
        <w:pStyle w:val="Title"/>
        <w:jc w:val="center"/>
      </w:pPr>
      <w:r>
        <w:t>PME</w:t>
      </w:r>
      <w:r w:rsidR="00B11D98">
        <w:t>-</w:t>
      </w:r>
      <w:r w:rsidR="00E91508">
        <w:t>AG</w:t>
      </w:r>
      <w:r w:rsidR="00FA64C7">
        <w:t xml:space="preserve"> </w:t>
      </w:r>
      <w:r w:rsidR="00AF5249">
        <w:t>P</w:t>
      </w:r>
      <w:r w:rsidR="00FA64C7">
        <w:t>ost Harvest</w:t>
      </w:r>
      <w:bookmarkEnd w:id="0"/>
      <w:bookmarkEnd w:id="1"/>
    </w:p>
    <w:p w14:paraId="53D1719A" w14:textId="77777777" w:rsidR="001C4842" w:rsidRPr="00F96B70" w:rsidRDefault="001C4842" w:rsidP="00C65979">
      <w:pPr>
        <w:pStyle w:val="Title"/>
        <w:jc w:val="center"/>
        <w:rPr>
          <w:sz w:val="44"/>
          <w:szCs w:val="44"/>
        </w:rPr>
      </w:pPr>
      <w:r w:rsidRPr="00F96B70">
        <w:rPr>
          <w:sz w:val="44"/>
          <w:szCs w:val="44"/>
        </w:rPr>
        <w:t>(Household Sector)</w:t>
      </w:r>
    </w:p>
    <w:p w14:paraId="15B9C5A2" w14:textId="2846A0C8" w:rsidR="00FA64C7" w:rsidRPr="00124CFE" w:rsidRDefault="00FA64C7" w:rsidP="00C65979">
      <w:pPr>
        <w:jc w:val="center"/>
      </w:pPr>
    </w:p>
    <w:p w14:paraId="1819D12A" w14:textId="3179F52D" w:rsidR="00F73DD8" w:rsidRDefault="00F73DD8" w:rsidP="00C65979">
      <w:pPr>
        <w:spacing w:after="0"/>
        <w:jc w:val="center"/>
      </w:pPr>
    </w:p>
    <w:p w14:paraId="5C8D9F47" w14:textId="7322AB90" w:rsidR="00F73DD8" w:rsidRPr="006672E7" w:rsidRDefault="00A56413" w:rsidP="00C65979">
      <w:pPr>
        <w:pStyle w:val="NoSpacing"/>
        <w:jc w:val="center"/>
        <w:rPr>
          <w:sz w:val="32"/>
          <w:szCs w:val="32"/>
        </w:rPr>
      </w:pPr>
      <w:r>
        <w:rPr>
          <w:sz w:val="32"/>
          <w:szCs w:val="32"/>
        </w:rPr>
        <w:t>FEBRUARY</w:t>
      </w:r>
      <w:r w:rsidR="007A0FE5">
        <w:rPr>
          <w:sz w:val="32"/>
          <w:szCs w:val="32"/>
        </w:rPr>
        <w:t xml:space="preserve"> </w:t>
      </w:r>
      <w:r w:rsidR="006214C7">
        <w:rPr>
          <w:sz w:val="32"/>
          <w:szCs w:val="32"/>
        </w:rPr>
        <w:t>202</w:t>
      </w:r>
      <w:r>
        <w:rPr>
          <w:sz w:val="32"/>
          <w:szCs w:val="32"/>
        </w:rPr>
        <w:t>5</w:t>
      </w:r>
    </w:p>
    <w:p w14:paraId="1C6A2BCB" w14:textId="2C8D85F3" w:rsidR="00E74634" w:rsidRPr="00B62783" w:rsidRDefault="00997F34" w:rsidP="0030376C">
      <w:pPr>
        <w:spacing w:after="0"/>
      </w:pPr>
      <w:r w:rsidRPr="00B62783">
        <w:rPr>
          <w:noProof/>
        </w:rPr>
        <mc:AlternateContent>
          <mc:Choice Requires="wps">
            <w:drawing>
              <wp:anchor distT="45720" distB="45720" distL="114300" distR="114300" simplePos="0" relativeHeight="251658240" behindDoc="0" locked="0" layoutInCell="1" allowOverlap="1" wp14:anchorId="6901729E" wp14:editId="6226BF00">
                <wp:simplePos x="0" y="0"/>
                <wp:positionH relativeFrom="margin">
                  <wp:align>left</wp:align>
                </wp:positionH>
                <wp:positionV relativeFrom="paragraph">
                  <wp:posOffset>311785</wp:posOffset>
                </wp:positionV>
                <wp:extent cx="6073140" cy="20878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2087880"/>
                        </a:xfrm>
                        <a:prstGeom prst="rect">
                          <a:avLst/>
                        </a:prstGeom>
                        <a:solidFill>
                          <a:srgbClr val="FFFFFF"/>
                        </a:solidFill>
                        <a:ln w="9525">
                          <a:solidFill>
                            <a:srgbClr val="000000"/>
                          </a:solidFill>
                          <a:miter lim="800000"/>
                          <a:headEnd/>
                          <a:tailEnd/>
                        </a:ln>
                      </wps:spPr>
                      <wps:txbx>
                        <w:txbxContent>
                          <w:p w14:paraId="70C0EA77" w14:textId="5BA1922B" w:rsidR="00FF412F" w:rsidRDefault="00FF412F" w:rsidP="00FF412F">
                            <w:r w:rsidRPr="00EF2FF3">
                              <w:t xml:space="preserve">This Example Manual </w:t>
                            </w:r>
                            <w:r>
                              <w:t>corresponds to the</w:t>
                            </w:r>
                            <w:r w:rsidRPr="00EF2FF3">
                              <w:t xml:space="preserve"> </w:t>
                            </w:r>
                            <w:r>
                              <w:t xml:space="preserve">PME-AG PH questionnaire </w:t>
                            </w:r>
                            <w:r w:rsidRPr="00EF2FF3">
                              <w:t>template</w:t>
                            </w:r>
                            <w:r>
                              <w:t xml:space="preserve"> for the household sector (Version 5)</w:t>
                            </w:r>
                            <w:r w:rsidRPr="00EF2FF3">
                              <w:t xml:space="preserve">. </w:t>
                            </w:r>
                          </w:p>
                          <w:p w14:paraId="33EFCBBF" w14:textId="77777777" w:rsidR="00FF412F" w:rsidRPr="00EF2FF3" w:rsidRDefault="00FF412F" w:rsidP="00FF412F">
                            <w:r w:rsidRPr="00EF2FF3">
                              <w:t xml:space="preserve">Users are reminded that the content of this manual must be modified </w:t>
                            </w:r>
                            <w:r>
                              <w:t>in sync with any modification</w:t>
                            </w:r>
                            <w:r w:rsidRPr="00EF2FF3">
                              <w:t xml:space="preserve"> to the questionnaire (questions, numbering) and local context (key definitions, protocols, etc.)</w:t>
                            </w:r>
                          </w:p>
                          <w:p w14:paraId="7B916DF5" w14:textId="77777777" w:rsidR="00FF412F" w:rsidRDefault="00FF412F" w:rsidP="00FF412F">
                            <w:pPr>
                              <w:pStyle w:val="NoSpacing"/>
                              <w:jc w:val="both"/>
                            </w:pPr>
                            <w:r w:rsidRPr="001F6DB3">
                              <w:t>Throughout the document notes for users drafting the final survey manual are indicated in curly brackets – {like this}. All such notes should be addressed and removed from the manual before it is made final and shared with field teams for survey implementation.</w:t>
                            </w:r>
                            <w:r>
                              <w:t xml:space="preserve"> </w:t>
                            </w:r>
                          </w:p>
                          <w:p w14:paraId="50DDA15D" w14:textId="77777777" w:rsidR="00FF412F" w:rsidRDefault="00FF412F" w:rsidP="00FF412F">
                            <w:pPr>
                              <w:pStyle w:val="NoSpacing"/>
                              <w:jc w:val="both"/>
                            </w:pPr>
                          </w:p>
                          <w:p w14:paraId="066FA721" w14:textId="0A32907C" w:rsidR="00FF412F" w:rsidRPr="00567354" w:rsidRDefault="00FF412F" w:rsidP="00FF412F">
                            <w:pPr>
                              <w:pStyle w:val="NoSpacing"/>
                              <w:jc w:val="both"/>
                            </w:pPr>
                            <w:r>
                              <w:t xml:space="preserve">Introductory or generic sections that are identical across the enumerator manuals for other relevant instruments are </w:t>
                            </w:r>
                            <w:r w:rsidRPr="00FC5C6F">
                              <w:rPr>
                                <w:highlight w:val="lightGray"/>
                              </w:rPr>
                              <w:t>highlighted in gray</w:t>
                            </w:r>
                            <w:r>
                              <w:t xml:space="preserve"> to facilitate updating. </w:t>
                            </w:r>
                          </w:p>
                          <w:p w14:paraId="046B5C75" w14:textId="77777777" w:rsidR="00FF412F" w:rsidRPr="001F6DB3" w:rsidRDefault="00FF412F" w:rsidP="00FF412F">
                            <w:pPr>
                              <w:pStyle w:val="NoSpacing"/>
                            </w:pPr>
                          </w:p>
                          <w:p w14:paraId="11682340" w14:textId="25C6A236" w:rsidR="00FF412F" w:rsidRDefault="00FF412F" w:rsidP="00FF412F"/>
                          <w:p w14:paraId="550E91BD" w14:textId="77777777" w:rsidR="00FF412F" w:rsidRPr="00FF412F" w:rsidRDefault="00FF412F" w:rsidP="00FF412F">
                            <w:pPr>
                              <w:pStyle w:val="NoSpacing"/>
                            </w:pPr>
                          </w:p>
                          <w:p w14:paraId="2C974513" w14:textId="77777777" w:rsidR="00FF412F" w:rsidRPr="00FF412F" w:rsidRDefault="00FF412F" w:rsidP="00FF412F">
                            <w:pPr>
                              <w:pStyle w:val="NoSpacing"/>
                            </w:pPr>
                          </w:p>
                          <w:p w14:paraId="631CFEF4" w14:textId="77777777" w:rsidR="00FF412F" w:rsidRPr="00567354" w:rsidRDefault="00FF412F" w:rsidP="00FF412F">
                            <w:pPr>
                              <w:pStyle w:val="NoSpacing"/>
                              <w:jc w:val="both"/>
                            </w:pPr>
                            <w:r>
                              <w:t xml:space="preserve">Introductory or generic sections that are identical across the enumerator manuals for other relevant instruments are </w:t>
                            </w:r>
                            <w:r w:rsidRPr="00FC5C6F">
                              <w:rPr>
                                <w:highlight w:val="lightGray"/>
                              </w:rPr>
                              <w:t>highlighted in gray</w:t>
                            </w:r>
                            <w:r>
                              <w:t xml:space="preserve"> to facilitate updating. </w:t>
                            </w:r>
                          </w:p>
                          <w:p w14:paraId="64973D03" w14:textId="77777777" w:rsidR="00F516B9" w:rsidRPr="00CF0663" w:rsidRDefault="00F516B9" w:rsidP="00CF0663">
                            <w:pPr>
                              <w:pStyle w:val="NoSpacing"/>
                            </w:pPr>
                          </w:p>
                          <w:p w14:paraId="56249811" w14:textId="30FC7640" w:rsidR="00F516B9" w:rsidRDefault="00F516B9" w:rsidP="00DE10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901729E">
                <v:stroke joinstyle="miter"/>
                <v:path gradientshapeok="t" o:connecttype="rect"/>
              </v:shapetype>
              <v:shape id="Text Box 2" style="position:absolute;left:0;text-align:left;margin-left:0;margin-top:24.55pt;width:478.2pt;height:164.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">
                <v:textbox>
                  <w:txbxContent>
                    <w:p w:rsidR="00FF412F" w:rsidP="00FF412F" w:rsidRDefault="00FF412F" w14:paraId="70C0EA77" w14:textId="5BA1922B">
                      <w:r w:rsidRPr="00EF2FF3">
                        <w:t xml:space="preserve">This Example Manual </w:t>
                      </w:r>
                      <w:r>
                        <w:t>corresponds to the</w:t>
                      </w:r>
                      <w:r w:rsidRPr="00EF2FF3">
                        <w:t xml:space="preserve"> </w:t>
                      </w:r>
                      <w:r>
                        <w:t xml:space="preserve">PME-AG PH questionnaire </w:t>
                      </w:r>
                      <w:r w:rsidRPr="00EF2FF3">
                        <w:t>template</w:t>
                      </w:r>
                      <w:r>
                        <w:t xml:space="preserve"> for the household sector (Version 5)</w:t>
                      </w:r>
                      <w:r w:rsidRPr="00EF2FF3">
                        <w:t xml:space="preserve">. </w:t>
                      </w:r>
                    </w:p>
                    <w:p w:rsidRPr="00EF2FF3" w:rsidR="00FF412F" w:rsidP="00FF412F" w:rsidRDefault="00FF412F" w14:paraId="33EFCBBF" w14:textId="77777777">
                      <w:r w:rsidRPr="00EF2FF3">
                        <w:t xml:space="preserve">Users are reminded that the content of this manual must be modified </w:t>
                      </w:r>
                      <w:r>
                        <w:t>in sync with any modification</w:t>
                      </w:r>
                      <w:r w:rsidRPr="00EF2FF3">
                        <w:t xml:space="preserve"> to the questionnaire (questions, numbering) and local context (key definitions, protocols, etc.)</w:t>
                      </w:r>
                    </w:p>
                    <w:p w:rsidR="00FF412F" w:rsidP="00FF412F" w:rsidRDefault="00FF412F" w14:paraId="7B916DF5" w14:textId="77777777">
                      <w:pPr>
                        <w:pStyle w:val="NoSpacing"/>
                        <w:jc w:val="both"/>
                      </w:pPr>
                      <w:r w:rsidRPr="001F6DB3">
                        <w:t>Throughout the document notes for users drafting the final survey manual are indicated in curly brackets – {like this}. All such notes should be addressed and removed from the manual before it is made final and shared with field teams for survey implementation.</w:t>
                      </w:r>
                      <w:r>
                        <w:t xml:space="preserve"> </w:t>
                      </w:r>
                    </w:p>
                    <w:p w:rsidR="00FF412F" w:rsidP="00FF412F" w:rsidRDefault="00FF412F" w14:paraId="50DDA15D" w14:textId="77777777">
                      <w:pPr>
                        <w:pStyle w:val="NoSpacing"/>
                        <w:jc w:val="both"/>
                      </w:pPr>
                    </w:p>
                    <w:p w:rsidRPr="00567354" w:rsidR="00FF412F" w:rsidP="00FF412F" w:rsidRDefault="00FF412F" w14:paraId="066FA721" w14:textId="0A32907C">
                      <w:pPr>
                        <w:pStyle w:val="NoSpacing"/>
                        <w:jc w:val="both"/>
                      </w:pPr>
                      <w:r>
                        <w:t xml:space="preserve">Introductory or generic sections that are identical across the enumerator manuals for other relevant instruments are </w:t>
                      </w:r>
                      <w:r w:rsidRPr="00FC5C6F">
                        <w:rPr>
                          <w:highlight w:val="lightGray"/>
                        </w:rPr>
                        <w:t>highlighted in gray</w:t>
                      </w:r>
                      <w:r>
                        <w:t xml:space="preserve"> to facilitate updating. </w:t>
                      </w:r>
                    </w:p>
                    <w:p w:rsidRPr="001F6DB3" w:rsidR="00FF412F" w:rsidP="00FF412F" w:rsidRDefault="00FF412F" w14:paraId="046B5C75" w14:textId="77777777">
                      <w:pPr>
                        <w:pStyle w:val="NoSpacing"/>
                      </w:pPr>
                    </w:p>
                    <w:p w:rsidR="00FF412F" w:rsidP="00FF412F" w:rsidRDefault="00FF412F" w14:paraId="11682340" w14:textId="25C6A236"/>
                    <w:p w:rsidRPr="00FF412F" w:rsidR="00FF412F" w:rsidP="00FF412F" w:rsidRDefault="00FF412F" w14:paraId="550E91BD" w14:textId="77777777">
                      <w:pPr>
                        <w:pStyle w:val="NoSpacing"/>
                      </w:pPr>
                    </w:p>
                    <w:p w:rsidRPr="00FF412F" w:rsidR="00FF412F" w:rsidP="00FF412F" w:rsidRDefault="00FF412F" w14:paraId="2C974513" w14:textId="77777777">
                      <w:pPr>
                        <w:pStyle w:val="NoSpacing"/>
                      </w:pPr>
                    </w:p>
                    <w:p w:rsidRPr="00567354" w:rsidR="00FF412F" w:rsidP="00FF412F" w:rsidRDefault="00FF412F" w14:paraId="631CFEF4" w14:textId="77777777">
                      <w:pPr>
                        <w:pStyle w:val="NoSpacing"/>
                        <w:jc w:val="both"/>
                      </w:pPr>
                      <w:r>
                        <w:t xml:space="preserve">Introductory or generic sections that are identical across the enumerator manuals for other relevant instruments are </w:t>
                      </w:r>
                      <w:r w:rsidRPr="00FC5C6F">
                        <w:rPr>
                          <w:highlight w:val="lightGray"/>
                        </w:rPr>
                        <w:t>highlighted in gray</w:t>
                      </w:r>
                      <w:r>
                        <w:t xml:space="preserve"> to facilitate updating. </w:t>
                      </w:r>
                    </w:p>
                    <w:p w:rsidRPr="00CF0663" w:rsidR="00F516B9" w:rsidP="00CF0663" w:rsidRDefault="00F516B9" w14:paraId="64973D03" w14:textId="77777777">
                      <w:pPr>
                        <w:pStyle w:val="NoSpacing"/>
                      </w:pPr>
                    </w:p>
                    <w:p w:rsidR="00F516B9" w:rsidP="00DE10D0" w:rsidRDefault="00F516B9" w14:paraId="56249811" w14:textId="30FC7640"/>
                  </w:txbxContent>
                </v:textbox>
                <w10:wrap type="square" anchorx="margin"/>
              </v:shape>
            </w:pict>
          </mc:Fallback>
        </mc:AlternateContent>
      </w:r>
    </w:p>
    <w:p w14:paraId="1BEC14B9" w14:textId="75181196" w:rsidR="00325073" w:rsidRDefault="00325073" w:rsidP="0030376C">
      <w:pPr>
        <w:spacing w:after="0"/>
      </w:pPr>
    </w:p>
    <w:p w14:paraId="1796FBA9" w14:textId="77777777" w:rsidR="00DE10D0" w:rsidRDefault="00DE10D0" w:rsidP="0030376C">
      <w:pPr>
        <w:spacing w:after="0"/>
      </w:pPr>
      <w:r>
        <w:br w:type="page"/>
      </w:r>
    </w:p>
    <w:sdt>
      <w:sdtPr>
        <w:rPr>
          <w:rFonts w:asciiTheme="minorHAnsi" w:eastAsiaTheme="minorEastAsia" w:hAnsiTheme="minorHAnsi" w:cstheme="minorBidi"/>
          <w:color w:val="auto"/>
          <w:sz w:val="22"/>
          <w:szCs w:val="22"/>
        </w:rPr>
        <w:id w:val="760822988"/>
        <w:docPartObj>
          <w:docPartGallery w:val="Table of Contents"/>
          <w:docPartUnique/>
        </w:docPartObj>
      </w:sdtPr>
      <w:sdtEndPr/>
      <w:sdtContent>
        <w:p w14:paraId="714466C0" w14:textId="278759AF" w:rsidR="00572598" w:rsidRDefault="00572598" w:rsidP="0030376C">
          <w:pPr>
            <w:pStyle w:val="TOCHeading"/>
          </w:pPr>
          <w:r>
            <w:t>Contents</w:t>
          </w:r>
        </w:p>
        <w:p w14:paraId="5B195E75" w14:textId="541F904E" w:rsidR="00635B04" w:rsidRDefault="003072B2" w:rsidP="0030376C">
          <w:pPr>
            <w:pStyle w:val="TOC1"/>
            <w:tabs>
              <w:tab w:val="left" w:pos="440"/>
              <w:tab w:val="right" w:leader="dot" w:pos="9350"/>
            </w:tabs>
            <w:rPr>
              <w:rFonts w:eastAsiaTheme="minorEastAsia"/>
              <w:noProof/>
              <w:kern w:val="2"/>
              <w:sz w:val="24"/>
              <w:szCs w:val="24"/>
              <w:lang w:val="it-IT" w:eastAsia="it-IT"/>
              <w14:ligatures w14:val="standardContextual"/>
            </w:rPr>
          </w:pPr>
          <w:r>
            <w:fldChar w:fldCharType="begin"/>
          </w:r>
          <w:r w:rsidR="00572598">
            <w:instrText>TOC \o "1-3" \z \u \h</w:instrText>
          </w:r>
          <w:r>
            <w:fldChar w:fldCharType="separate"/>
          </w:r>
          <w:hyperlink w:anchor="_Toc195883898" w:history="1">
            <w:r w:rsidR="00635B04" w:rsidRPr="0099141F">
              <w:rPr>
                <w:rStyle w:val="Hyperlink"/>
                <w:noProof/>
                <w14:scene3d>
                  <w14:camera w14:prst="orthographicFront"/>
                  <w14:lightRig w14:rig="threePt" w14:dir="t">
                    <w14:rot w14:lat="0" w14:lon="0" w14:rev="0"/>
                  </w14:lightRig>
                </w14:scene3d>
              </w:rPr>
              <w:t>I.</w:t>
            </w:r>
            <w:r w:rsidR="00635B04">
              <w:rPr>
                <w:rFonts w:eastAsiaTheme="minorEastAsia"/>
                <w:noProof/>
                <w:kern w:val="2"/>
                <w:sz w:val="24"/>
                <w:szCs w:val="24"/>
                <w:lang w:val="it-IT" w:eastAsia="it-IT"/>
                <w14:ligatures w14:val="standardContextual"/>
              </w:rPr>
              <w:tab/>
            </w:r>
            <w:r w:rsidR="00635B04" w:rsidRPr="0099141F">
              <w:rPr>
                <w:rStyle w:val="Hyperlink"/>
                <w:noProof/>
              </w:rPr>
              <w:t>Introduction</w:t>
            </w:r>
            <w:r w:rsidR="00635B04">
              <w:rPr>
                <w:noProof/>
                <w:webHidden/>
              </w:rPr>
              <w:tab/>
            </w:r>
            <w:r w:rsidR="00635B04">
              <w:rPr>
                <w:noProof/>
                <w:webHidden/>
              </w:rPr>
              <w:fldChar w:fldCharType="begin"/>
            </w:r>
            <w:r w:rsidR="00635B04">
              <w:rPr>
                <w:noProof/>
                <w:webHidden/>
              </w:rPr>
              <w:instrText xml:space="preserve"> PAGEREF _Toc195883898 \h </w:instrText>
            </w:r>
            <w:r w:rsidR="00635B04">
              <w:rPr>
                <w:noProof/>
                <w:webHidden/>
              </w:rPr>
            </w:r>
            <w:r w:rsidR="00635B04">
              <w:rPr>
                <w:noProof/>
                <w:webHidden/>
              </w:rPr>
              <w:fldChar w:fldCharType="separate"/>
            </w:r>
            <w:r w:rsidR="00255E48">
              <w:rPr>
                <w:noProof/>
                <w:webHidden/>
              </w:rPr>
              <w:t>3</w:t>
            </w:r>
            <w:r w:rsidR="00635B04">
              <w:rPr>
                <w:noProof/>
                <w:webHidden/>
              </w:rPr>
              <w:fldChar w:fldCharType="end"/>
            </w:r>
          </w:hyperlink>
        </w:p>
        <w:p w14:paraId="77499348" w14:textId="1FE118C9" w:rsidR="00635B04" w:rsidRDefault="00635B04" w:rsidP="0030376C">
          <w:pPr>
            <w:pStyle w:val="TOC1"/>
            <w:tabs>
              <w:tab w:val="left" w:pos="440"/>
              <w:tab w:val="right" w:leader="dot" w:pos="9350"/>
            </w:tabs>
            <w:rPr>
              <w:rFonts w:eastAsiaTheme="minorEastAsia"/>
              <w:noProof/>
              <w:kern w:val="2"/>
              <w:sz w:val="24"/>
              <w:szCs w:val="24"/>
              <w:lang w:val="it-IT" w:eastAsia="it-IT"/>
              <w14:ligatures w14:val="standardContextual"/>
            </w:rPr>
          </w:pPr>
          <w:hyperlink w:anchor="_Toc195883899" w:history="1">
            <w:r w:rsidRPr="0099141F">
              <w:rPr>
                <w:rStyle w:val="Hyperlink"/>
                <w:noProof/>
                <w14:scene3d>
                  <w14:camera w14:prst="orthographicFront"/>
                  <w14:lightRig w14:rig="threePt" w14:dir="t">
                    <w14:rot w14:lat="0" w14:lon="0" w14:rev="0"/>
                  </w14:lightRig>
                </w14:scene3d>
              </w:rPr>
              <w:t>II.</w:t>
            </w:r>
            <w:r>
              <w:rPr>
                <w:rFonts w:eastAsiaTheme="minorEastAsia"/>
                <w:noProof/>
                <w:kern w:val="2"/>
                <w:sz w:val="24"/>
                <w:szCs w:val="24"/>
                <w:lang w:val="it-IT" w:eastAsia="it-IT"/>
                <w14:ligatures w14:val="standardContextual"/>
              </w:rPr>
              <w:tab/>
            </w:r>
            <w:r w:rsidRPr="0099141F">
              <w:rPr>
                <w:rStyle w:val="Hyperlink"/>
                <w:noProof/>
              </w:rPr>
              <w:t>Description of the Survey</w:t>
            </w:r>
            <w:r>
              <w:rPr>
                <w:noProof/>
                <w:webHidden/>
              </w:rPr>
              <w:tab/>
            </w:r>
            <w:r>
              <w:rPr>
                <w:noProof/>
                <w:webHidden/>
              </w:rPr>
              <w:fldChar w:fldCharType="begin"/>
            </w:r>
            <w:r>
              <w:rPr>
                <w:noProof/>
                <w:webHidden/>
              </w:rPr>
              <w:instrText xml:space="preserve"> PAGEREF _Toc195883899 \h </w:instrText>
            </w:r>
            <w:r>
              <w:rPr>
                <w:noProof/>
                <w:webHidden/>
              </w:rPr>
            </w:r>
            <w:r>
              <w:rPr>
                <w:noProof/>
                <w:webHidden/>
              </w:rPr>
              <w:fldChar w:fldCharType="separate"/>
            </w:r>
            <w:r w:rsidR="00255E48">
              <w:rPr>
                <w:noProof/>
                <w:webHidden/>
              </w:rPr>
              <w:t>3</w:t>
            </w:r>
            <w:r>
              <w:rPr>
                <w:noProof/>
                <w:webHidden/>
              </w:rPr>
              <w:fldChar w:fldCharType="end"/>
            </w:r>
          </w:hyperlink>
        </w:p>
        <w:p w14:paraId="5CA416C2" w14:textId="6B76D7F3"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00" w:history="1">
            <w:r w:rsidRPr="0099141F">
              <w:rPr>
                <w:rStyle w:val="Hyperlink"/>
                <w:noProof/>
                <w:highlight w:val="lightGray"/>
              </w:rPr>
              <w:t>The survey sample</w:t>
            </w:r>
            <w:r>
              <w:rPr>
                <w:noProof/>
                <w:webHidden/>
              </w:rPr>
              <w:tab/>
            </w:r>
            <w:r>
              <w:rPr>
                <w:noProof/>
                <w:webHidden/>
              </w:rPr>
              <w:fldChar w:fldCharType="begin"/>
            </w:r>
            <w:r>
              <w:rPr>
                <w:noProof/>
                <w:webHidden/>
              </w:rPr>
              <w:instrText xml:space="preserve"> PAGEREF _Toc195883900 \h </w:instrText>
            </w:r>
            <w:r>
              <w:rPr>
                <w:noProof/>
                <w:webHidden/>
              </w:rPr>
            </w:r>
            <w:r>
              <w:rPr>
                <w:noProof/>
                <w:webHidden/>
              </w:rPr>
              <w:fldChar w:fldCharType="separate"/>
            </w:r>
            <w:r w:rsidR="00255E48">
              <w:rPr>
                <w:noProof/>
                <w:webHidden/>
              </w:rPr>
              <w:t>4</w:t>
            </w:r>
            <w:r>
              <w:rPr>
                <w:noProof/>
                <w:webHidden/>
              </w:rPr>
              <w:fldChar w:fldCharType="end"/>
            </w:r>
          </w:hyperlink>
        </w:p>
        <w:p w14:paraId="1E09F602" w14:textId="6B8F5561"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01" w:history="1">
            <w:r w:rsidRPr="0099141F">
              <w:rPr>
                <w:rStyle w:val="Hyperlink"/>
                <w:noProof/>
                <w:highlight w:val="lightGray"/>
              </w:rPr>
              <w:t xml:space="preserve">Enumerator </w:t>
            </w:r>
            <w:r w:rsidRPr="0099141F">
              <w:rPr>
                <w:rStyle w:val="Hyperlink"/>
                <w:bCs/>
                <w:noProof/>
                <w:highlight w:val="lightGray"/>
              </w:rPr>
              <w:t>Preparation</w:t>
            </w:r>
            <w:r>
              <w:rPr>
                <w:noProof/>
                <w:webHidden/>
              </w:rPr>
              <w:tab/>
            </w:r>
            <w:r>
              <w:rPr>
                <w:noProof/>
                <w:webHidden/>
              </w:rPr>
              <w:fldChar w:fldCharType="begin"/>
            </w:r>
            <w:r>
              <w:rPr>
                <w:noProof/>
                <w:webHidden/>
              </w:rPr>
              <w:instrText xml:space="preserve"> PAGEREF _Toc195883901 \h </w:instrText>
            </w:r>
            <w:r>
              <w:rPr>
                <w:noProof/>
                <w:webHidden/>
              </w:rPr>
            </w:r>
            <w:r>
              <w:rPr>
                <w:noProof/>
                <w:webHidden/>
              </w:rPr>
              <w:fldChar w:fldCharType="separate"/>
            </w:r>
            <w:r w:rsidR="00255E48">
              <w:rPr>
                <w:noProof/>
                <w:webHidden/>
              </w:rPr>
              <w:t>5</w:t>
            </w:r>
            <w:r>
              <w:rPr>
                <w:noProof/>
                <w:webHidden/>
              </w:rPr>
              <w:fldChar w:fldCharType="end"/>
            </w:r>
          </w:hyperlink>
        </w:p>
        <w:p w14:paraId="7F2F62EB" w14:textId="51CA83D3" w:rsidR="00635B04" w:rsidRDefault="00635B04" w:rsidP="0030376C">
          <w:pPr>
            <w:pStyle w:val="TOC1"/>
            <w:tabs>
              <w:tab w:val="left" w:pos="660"/>
              <w:tab w:val="right" w:leader="dot" w:pos="9350"/>
            </w:tabs>
            <w:rPr>
              <w:rFonts w:eastAsiaTheme="minorEastAsia"/>
              <w:noProof/>
              <w:kern w:val="2"/>
              <w:sz w:val="24"/>
              <w:szCs w:val="24"/>
              <w:lang w:val="it-IT" w:eastAsia="it-IT"/>
              <w14:ligatures w14:val="standardContextual"/>
            </w:rPr>
          </w:pPr>
          <w:hyperlink w:anchor="_Toc195883902" w:history="1">
            <w:r w:rsidRPr="0099141F">
              <w:rPr>
                <w:rStyle w:val="Hyperlink"/>
                <w:noProof/>
                <w14:scene3d>
                  <w14:camera w14:prst="orthographicFront"/>
                  <w14:lightRig w14:rig="threePt" w14:dir="t">
                    <w14:rot w14:lat="0" w14:lon="0" w14:rev="0"/>
                  </w14:lightRig>
                </w14:scene3d>
              </w:rPr>
              <w:t>III.</w:t>
            </w:r>
            <w:r>
              <w:rPr>
                <w:rFonts w:eastAsiaTheme="minorEastAsia"/>
                <w:noProof/>
                <w:kern w:val="2"/>
                <w:sz w:val="24"/>
                <w:szCs w:val="24"/>
                <w:lang w:val="it-IT" w:eastAsia="it-IT"/>
                <w14:ligatures w14:val="standardContextual"/>
              </w:rPr>
              <w:tab/>
            </w:r>
            <w:r w:rsidRPr="0099141F">
              <w:rPr>
                <w:rStyle w:val="Hyperlink"/>
                <w:noProof/>
              </w:rPr>
              <w:t>Questionnaire Sections</w:t>
            </w:r>
            <w:r>
              <w:rPr>
                <w:noProof/>
                <w:webHidden/>
              </w:rPr>
              <w:tab/>
            </w:r>
            <w:r>
              <w:rPr>
                <w:noProof/>
                <w:webHidden/>
              </w:rPr>
              <w:fldChar w:fldCharType="begin"/>
            </w:r>
            <w:r>
              <w:rPr>
                <w:noProof/>
                <w:webHidden/>
              </w:rPr>
              <w:instrText xml:space="preserve"> PAGEREF _Toc195883902 \h </w:instrText>
            </w:r>
            <w:r>
              <w:rPr>
                <w:noProof/>
                <w:webHidden/>
              </w:rPr>
            </w:r>
            <w:r>
              <w:rPr>
                <w:noProof/>
                <w:webHidden/>
              </w:rPr>
              <w:fldChar w:fldCharType="separate"/>
            </w:r>
            <w:r w:rsidR="00255E48">
              <w:rPr>
                <w:noProof/>
                <w:webHidden/>
              </w:rPr>
              <w:t>5</w:t>
            </w:r>
            <w:r>
              <w:rPr>
                <w:noProof/>
                <w:webHidden/>
              </w:rPr>
              <w:fldChar w:fldCharType="end"/>
            </w:r>
          </w:hyperlink>
        </w:p>
        <w:p w14:paraId="57F2DA6A" w14:textId="3C35350B"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03" w:history="1">
            <w:r w:rsidRPr="0099141F">
              <w:rPr>
                <w:rStyle w:val="Hyperlink"/>
                <w:noProof/>
              </w:rPr>
              <w:t>Section 0A. Interview Cover</w:t>
            </w:r>
            <w:r>
              <w:rPr>
                <w:noProof/>
                <w:webHidden/>
              </w:rPr>
              <w:tab/>
            </w:r>
            <w:r>
              <w:rPr>
                <w:noProof/>
                <w:webHidden/>
              </w:rPr>
              <w:fldChar w:fldCharType="begin"/>
            </w:r>
            <w:r>
              <w:rPr>
                <w:noProof/>
                <w:webHidden/>
              </w:rPr>
              <w:instrText xml:space="preserve"> PAGEREF _Toc195883903 \h </w:instrText>
            </w:r>
            <w:r>
              <w:rPr>
                <w:noProof/>
                <w:webHidden/>
              </w:rPr>
            </w:r>
            <w:r>
              <w:rPr>
                <w:noProof/>
                <w:webHidden/>
              </w:rPr>
              <w:fldChar w:fldCharType="separate"/>
            </w:r>
            <w:r w:rsidR="00255E48">
              <w:rPr>
                <w:noProof/>
                <w:webHidden/>
              </w:rPr>
              <w:t>6</w:t>
            </w:r>
            <w:r>
              <w:rPr>
                <w:noProof/>
                <w:webHidden/>
              </w:rPr>
              <w:fldChar w:fldCharType="end"/>
            </w:r>
          </w:hyperlink>
        </w:p>
        <w:p w14:paraId="1AB1F6E4" w14:textId="0B1C8C22"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04" w:history="1">
            <w:r w:rsidRPr="0099141F">
              <w:rPr>
                <w:rStyle w:val="Hyperlink"/>
                <w:noProof/>
              </w:rPr>
              <w:t>Section 0B. Energy &amp; Irrigation (General)</w:t>
            </w:r>
            <w:r>
              <w:rPr>
                <w:noProof/>
                <w:webHidden/>
              </w:rPr>
              <w:tab/>
            </w:r>
            <w:r>
              <w:rPr>
                <w:noProof/>
                <w:webHidden/>
              </w:rPr>
              <w:fldChar w:fldCharType="begin"/>
            </w:r>
            <w:r>
              <w:rPr>
                <w:noProof/>
                <w:webHidden/>
              </w:rPr>
              <w:instrText xml:space="preserve"> PAGEREF _Toc195883904 \h </w:instrText>
            </w:r>
            <w:r>
              <w:rPr>
                <w:noProof/>
                <w:webHidden/>
              </w:rPr>
            </w:r>
            <w:r>
              <w:rPr>
                <w:noProof/>
                <w:webHidden/>
              </w:rPr>
              <w:fldChar w:fldCharType="separate"/>
            </w:r>
            <w:r w:rsidR="00255E48">
              <w:rPr>
                <w:noProof/>
                <w:webHidden/>
              </w:rPr>
              <w:t>7</w:t>
            </w:r>
            <w:r>
              <w:rPr>
                <w:noProof/>
                <w:webHidden/>
              </w:rPr>
              <w:fldChar w:fldCharType="end"/>
            </w:r>
          </w:hyperlink>
        </w:p>
        <w:p w14:paraId="38594F43" w14:textId="24A7E059"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05" w:history="1">
            <w:r w:rsidRPr="0099141F">
              <w:rPr>
                <w:rStyle w:val="Hyperlink"/>
                <w:noProof/>
              </w:rPr>
              <w:t>Section 0C. Irrigation &amp; Drainage on Cultivated Plots</w:t>
            </w:r>
            <w:r>
              <w:rPr>
                <w:noProof/>
                <w:webHidden/>
              </w:rPr>
              <w:tab/>
            </w:r>
            <w:r>
              <w:rPr>
                <w:noProof/>
                <w:webHidden/>
              </w:rPr>
              <w:fldChar w:fldCharType="begin"/>
            </w:r>
            <w:r>
              <w:rPr>
                <w:noProof/>
                <w:webHidden/>
              </w:rPr>
              <w:instrText xml:space="preserve"> PAGEREF _Toc195883905 \h </w:instrText>
            </w:r>
            <w:r>
              <w:rPr>
                <w:noProof/>
                <w:webHidden/>
              </w:rPr>
            </w:r>
            <w:r>
              <w:rPr>
                <w:noProof/>
                <w:webHidden/>
              </w:rPr>
              <w:fldChar w:fldCharType="separate"/>
            </w:r>
            <w:r w:rsidR="00255E48">
              <w:rPr>
                <w:noProof/>
                <w:webHidden/>
              </w:rPr>
              <w:t>8</w:t>
            </w:r>
            <w:r>
              <w:rPr>
                <w:noProof/>
                <w:webHidden/>
              </w:rPr>
              <w:fldChar w:fldCharType="end"/>
            </w:r>
          </w:hyperlink>
        </w:p>
        <w:p w14:paraId="55428D4A" w14:textId="7C50FC91"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06" w:history="1">
            <w:r w:rsidRPr="0099141F">
              <w:rPr>
                <w:rStyle w:val="Hyperlink"/>
                <w:noProof/>
              </w:rPr>
              <w:t>Section 0D. Pastures/Meadows Management &amp; Irrigation</w:t>
            </w:r>
            <w:r>
              <w:rPr>
                <w:noProof/>
                <w:webHidden/>
              </w:rPr>
              <w:tab/>
            </w:r>
            <w:r>
              <w:rPr>
                <w:noProof/>
                <w:webHidden/>
              </w:rPr>
              <w:fldChar w:fldCharType="begin"/>
            </w:r>
            <w:r>
              <w:rPr>
                <w:noProof/>
                <w:webHidden/>
              </w:rPr>
              <w:instrText xml:space="preserve"> PAGEREF _Toc195883906 \h </w:instrText>
            </w:r>
            <w:r>
              <w:rPr>
                <w:noProof/>
                <w:webHidden/>
              </w:rPr>
            </w:r>
            <w:r>
              <w:rPr>
                <w:noProof/>
                <w:webHidden/>
              </w:rPr>
              <w:fldChar w:fldCharType="separate"/>
            </w:r>
            <w:r w:rsidR="00255E48">
              <w:rPr>
                <w:noProof/>
                <w:webHidden/>
              </w:rPr>
              <w:t>12</w:t>
            </w:r>
            <w:r>
              <w:rPr>
                <w:noProof/>
                <w:webHidden/>
              </w:rPr>
              <w:fldChar w:fldCharType="end"/>
            </w:r>
          </w:hyperlink>
        </w:p>
        <w:p w14:paraId="75332273" w14:textId="44ADDB34"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07" w:history="1">
            <w:r w:rsidRPr="0099141F">
              <w:rPr>
                <w:rStyle w:val="Hyperlink"/>
                <w:noProof/>
              </w:rPr>
              <w:t>Section 1A. Temporary (Non Vegetable) Crop Production</w:t>
            </w:r>
            <w:r>
              <w:rPr>
                <w:noProof/>
                <w:webHidden/>
              </w:rPr>
              <w:tab/>
            </w:r>
            <w:r>
              <w:rPr>
                <w:noProof/>
                <w:webHidden/>
              </w:rPr>
              <w:fldChar w:fldCharType="begin"/>
            </w:r>
            <w:r>
              <w:rPr>
                <w:noProof/>
                <w:webHidden/>
              </w:rPr>
              <w:instrText xml:space="preserve"> PAGEREF _Toc195883907 \h </w:instrText>
            </w:r>
            <w:r>
              <w:rPr>
                <w:noProof/>
                <w:webHidden/>
              </w:rPr>
            </w:r>
            <w:r>
              <w:rPr>
                <w:noProof/>
                <w:webHidden/>
              </w:rPr>
              <w:fldChar w:fldCharType="separate"/>
            </w:r>
            <w:r w:rsidR="00255E48">
              <w:rPr>
                <w:noProof/>
                <w:webHidden/>
              </w:rPr>
              <w:t>13</w:t>
            </w:r>
            <w:r>
              <w:rPr>
                <w:noProof/>
                <w:webHidden/>
              </w:rPr>
              <w:fldChar w:fldCharType="end"/>
            </w:r>
          </w:hyperlink>
        </w:p>
        <w:p w14:paraId="45BD9C6C" w14:textId="775946DC"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08" w:history="1">
            <w:r w:rsidRPr="0099141F">
              <w:rPr>
                <w:rStyle w:val="Hyperlink"/>
                <w:noProof/>
                <w:highlight w:val="lightGray"/>
              </w:rPr>
              <w:t>Section 1V. Vegetable Crop Production</w:t>
            </w:r>
            <w:r>
              <w:rPr>
                <w:noProof/>
                <w:webHidden/>
              </w:rPr>
              <w:tab/>
            </w:r>
            <w:r>
              <w:rPr>
                <w:noProof/>
                <w:webHidden/>
              </w:rPr>
              <w:fldChar w:fldCharType="begin"/>
            </w:r>
            <w:r>
              <w:rPr>
                <w:noProof/>
                <w:webHidden/>
              </w:rPr>
              <w:instrText xml:space="preserve"> PAGEREF _Toc195883908 \h </w:instrText>
            </w:r>
            <w:r>
              <w:rPr>
                <w:noProof/>
                <w:webHidden/>
              </w:rPr>
            </w:r>
            <w:r>
              <w:rPr>
                <w:noProof/>
                <w:webHidden/>
              </w:rPr>
              <w:fldChar w:fldCharType="separate"/>
            </w:r>
            <w:r w:rsidR="00255E48">
              <w:rPr>
                <w:noProof/>
                <w:webHidden/>
              </w:rPr>
              <w:t>16</w:t>
            </w:r>
            <w:r>
              <w:rPr>
                <w:noProof/>
                <w:webHidden/>
              </w:rPr>
              <w:fldChar w:fldCharType="end"/>
            </w:r>
          </w:hyperlink>
        </w:p>
        <w:p w14:paraId="1626C4D0" w14:textId="04D1FB4D"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09" w:history="1">
            <w:r w:rsidRPr="0099141F">
              <w:rPr>
                <w:rStyle w:val="Hyperlink"/>
                <w:noProof/>
              </w:rPr>
              <w:t>Section 0E. Rice Production Methods</w:t>
            </w:r>
            <w:r>
              <w:rPr>
                <w:noProof/>
                <w:webHidden/>
              </w:rPr>
              <w:tab/>
            </w:r>
            <w:r>
              <w:rPr>
                <w:noProof/>
                <w:webHidden/>
              </w:rPr>
              <w:fldChar w:fldCharType="begin"/>
            </w:r>
            <w:r>
              <w:rPr>
                <w:noProof/>
                <w:webHidden/>
              </w:rPr>
              <w:instrText xml:space="preserve"> PAGEREF _Toc195883909 \h </w:instrText>
            </w:r>
            <w:r>
              <w:rPr>
                <w:noProof/>
                <w:webHidden/>
              </w:rPr>
            </w:r>
            <w:r>
              <w:rPr>
                <w:noProof/>
                <w:webHidden/>
              </w:rPr>
              <w:fldChar w:fldCharType="separate"/>
            </w:r>
            <w:r w:rsidR="00255E48">
              <w:rPr>
                <w:noProof/>
                <w:webHidden/>
              </w:rPr>
              <w:t>17</w:t>
            </w:r>
            <w:r>
              <w:rPr>
                <w:noProof/>
                <w:webHidden/>
              </w:rPr>
              <w:fldChar w:fldCharType="end"/>
            </w:r>
          </w:hyperlink>
        </w:p>
        <w:p w14:paraId="6859106A" w14:textId="2B80B2A4"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10" w:history="1">
            <w:r w:rsidRPr="0099141F">
              <w:rPr>
                <w:rStyle w:val="Hyperlink"/>
                <w:noProof/>
              </w:rPr>
              <w:t>Section 1B. Temporary Crop Destination</w:t>
            </w:r>
            <w:r>
              <w:rPr>
                <w:noProof/>
                <w:webHidden/>
              </w:rPr>
              <w:tab/>
            </w:r>
            <w:r>
              <w:rPr>
                <w:noProof/>
                <w:webHidden/>
              </w:rPr>
              <w:fldChar w:fldCharType="begin"/>
            </w:r>
            <w:r>
              <w:rPr>
                <w:noProof/>
                <w:webHidden/>
              </w:rPr>
              <w:instrText xml:space="preserve"> PAGEREF _Toc195883910 \h </w:instrText>
            </w:r>
            <w:r>
              <w:rPr>
                <w:noProof/>
                <w:webHidden/>
              </w:rPr>
            </w:r>
            <w:r>
              <w:rPr>
                <w:noProof/>
                <w:webHidden/>
              </w:rPr>
              <w:fldChar w:fldCharType="separate"/>
            </w:r>
            <w:r w:rsidR="00255E48">
              <w:rPr>
                <w:noProof/>
                <w:webHidden/>
              </w:rPr>
              <w:t>19</w:t>
            </w:r>
            <w:r>
              <w:rPr>
                <w:noProof/>
                <w:webHidden/>
              </w:rPr>
              <w:fldChar w:fldCharType="end"/>
            </w:r>
          </w:hyperlink>
        </w:p>
        <w:p w14:paraId="3BD79CD5" w14:textId="2BA2FDB0"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11" w:history="1">
            <w:r w:rsidRPr="0099141F">
              <w:rPr>
                <w:rStyle w:val="Hyperlink"/>
                <w:noProof/>
              </w:rPr>
              <w:t>Section 2A. Permanent Crop Production</w:t>
            </w:r>
            <w:r>
              <w:rPr>
                <w:noProof/>
                <w:webHidden/>
              </w:rPr>
              <w:tab/>
            </w:r>
            <w:r>
              <w:rPr>
                <w:noProof/>
                <w:webHidden/>
              </w:rPr>
              <w:fldChar w:fldCharType="begin"/>
            </w:r>
            <w:r>
              <w:rPr>
                <w:noProof/>
                <w:webHidden/>
              </w:rPr>
              <w:instrText xml:space="preserve"> PAGEREF _Toc195883911 \h </w:instrText>
            </w:r>
            <w:r>
              <w:rPr>
                <w:noProof/>
                <w:webHidden/>
              </w:rPr>
            </w:r>
            <w:r>
              <w:rPr>
                <w:noProof/>
                <w:webHidden/>
              </w:rPr>
              <w:fldChar w:fldCharType="separate"/>
            </w:r>
            <w:r w:rsidR="00255E48">
              <w:rPr>
                <w:noProof/>
                <w:webHidden/>
              </w:rPr>
              <w:t>22</w:t>
            </w:r>
            <w:r>
              <w:rPr>
                <w:noProof/>
                <w:webHidden/>
              </w:rPr>
              <w:fldChar w:fldCharType="end"/>
            </w:r>
          </w:hyperlink>
        </w:p>
        <w:p w14:paraId="59A8678D" w14:textId="5AC963D3"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12" w:history="1">
            <w:r w:rsidRPr="0099141F">
              <w:rPr>
                <w:rStyle w:val="Hyperlink"/>
                <w:noProof/>
              </w:rPr>
              <w:t>Section 2B. Permanent Crop Destination</w:t>
            </w:r>
            <w:r>
              <w:rPr>
                <w:noProof/>
                <w:webHidden/>
              </w:rPr>
              <w:tab/>
            </w:r>
            <w:r>
              <w:rPr>
                <w:noProof/>
                <w:webHidden/>
              </w:rPr>
              <w:fldChar w:fldCharType="begin"/>
            </w:r>
            <w:r>
              <w:rPr>
                <w:noProof/>
                <w:webHidden/>
              </w:rPr>
              <w:instrText xml:space="preserve"> PAGEREF _Toc195883912 \h </w:instrText>
            </w:r>
            <w:r>
              <w:rPr>
                <w:noProof/>
                <w:webHidden/>
              </w:rPr>
            </w:r>
            <w:r>
              <w:rPr>
                <w:noProof/>
                <w:webHidden/>
              </w:rPr>
              <w:fldChar w:fldCharType="separate"/>
            </w:r>
            <w:r w:rsidR="00255E48">
              <w:rPr>
                <w:noProof/>
                <w:webHidden/>
              </w:rPr>
              <w:t>23</w:t>
            </w:r>
            <w:r>
              <w:rPr>
                <w:noProof/>
                <w:webHidden/>
              </w:rPr>
              <w:fldChar w:fldCharType="end"/>
            </w:r>
          </w:hyperlink>
        </w:p>
        <w:p w14:paraId="2C9973B3" w14:textId="11049B21"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13" w:history="1">
            <w:r w:rsidRPr="0099141F">
              <w:rPr>
                <w:rStyle w:val="Hyperlink"/>
                <w:noProof/>
              </w:rPr>
              <w:t>Section 3A. Crop By-Products</w:t>
            </w:r>
            <w:r>
              <w:rPr>
                <w:noProof/>
                <w:webHidden/>
              </w:rPr>
              <w:tab/>
            </w:r>
            <w:r>
              <w:rPr>
                <w:noProof/>
                <w:webHidden/>
              </w:rPr>
              <w:fldChar w:fldCharType="begin"/>
            </w:r>
            <w:r>
              <w:rPr>
                <w:noProof/>
                <w:webHidden/>
              </w:rPr>
              <w:instrText xml:space="preserve"> PAGEREF _Toc195883913 \h </w:instrText>
            </w:r>
            <w:r>
              <w:rPr>
                <w:noProof/>
                <w:webHidden/>
              </w:rPr>
            </w:r>
            <w:r>
              <w:rPr>
                <w:noProof/>
                <w:webHidden/>
              </w:rPr>
              <w:fldChar w:fldCharType="separate"/>
            </w:r>
            <w:r w:rsidR="00255E48">
              <w:rPr>
                <w:noProof/>
                <w:webHidden/>
              </w:rPr>
              <w:t>25</w:t>
            </w:r>
            <w:r>
              <w:rPr>
                <w:noProof/>
                <w:webHidden/>
              </w:rPr>
              <w:fldChar w:fldCharType="end"/>
            </w:r>
          </w:hyperlink>
        </w:p>
        <w:p w14:paraId="15F86DF3" w14:textId="38CAC0D2"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14" w:history="1">
            <w:r w:rsidRPr="0099141F">
              <w:rPr>
                <w:rStyle w:val="Hyperlink"/>
                <w:noProof/>
              </w:rPr>
              <w:t>Section 3B. Crop Processed Products</w:t>
            </w:r>
            <w:r>
              <w:rPr>
                <w:noProof/>
                <w:webHidden/>
              </w:rPr>
              <w:tab/>
            </w:r>
            <w:r>
              <w:rPr>
                <w:noProof/>
                <w:webHidden/>
              </w:rPr>
              <w:fldChar w:fldCharType="begin"/>
            </w:r>
            <w:r>
              <w:rPr>
                <w:noProof/>
                <w:webHidden/>
              </w:rPr>
              <w:instrText xml:space="preserve"> PAGEREF _Toc195883914 \h </w:instrText>
            </w:r>
            <w:r>
              <w:rPr>
                <w:noProof/>
                <w:webHidden/>
              </w:rPr>
            </w:r>
            <w:r>
              <w:rPr>
                <w:noProof/>
                <w:webHidden/>
              </w:rPr>
              <w:fldChar w:fldCharType="separate"/>
            </w:r>
            <w:r w:rsidR="00255E48">
              <w:rPr>
                <w:noProof/>
                <w:webHidden/>
              </w:rPr>
              <w:t>26</w:t>
            </w:r>
            <w:r>
              <w:rPr>
                <w:noProof/>
                <w:webHidden/>
              </w:rPr>
              <w:fldChar w:fldCharType="end"/>
            </w:r>
          </w:hyperlink>
        </w:p>
        <w:p w14:paraId="769EC789" w14:textId="0D3F1C9B"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15" w:history="1">
            <w:r w:rsidRPr="0099141F">
              <w:rPr>
                <w:rStyle w:val="Hyperlink"/>
                <w:noProof/>
              </w:rPr>
              <w:t>Section 3C. Input Use</w:t>
            </w:r>
            <w:r>
              <w:rPr>
                <w:noProof/>
                <w:webHidden/>
              </w:rPr>
              <w:tab/>
            </w:r>
            <w:r>
              <w:rPr>
                <w:noProof/>
                <w:webHidden/>
              </w:rPr>
              <w:fldChar w:fldCharType="begin"/>
            </w:r>
            <w:r>
              <w:rPr>
                <w:noProof/>
                <w:webHidden/>
              </w:rPr>
              <w:instrText xml:space="preserve"> PAGEREF _Toc195883915 \h </w:instrText>
            </w:r>
            <w:r>
              <w:rPr>
                <w:noProof/>
                <w:webHidden/>
              </w:rPr>
            </w:r>
            <w:r>
              <w:rPr>
                <w:noProof/>
                <w:webHidden/>
              </w:rPr>
              <w:fldChar w:fldCharType="separate"/>
            </w:r>
            <w:r w:rsidR="00255E48">
              <w:rPr>
                <w:noProof/>
                <w:webHidden/>
              </w:rPr>
              <w:t>27</w:t>
            </w:r>
            <w:r>
              <w:rPr>
                <w:noProof/>
                <w:webHidden/>
              </w:rPr>
              <w:fldChar w:fldCharType="end"/>
            </w:r>
          </w:hyperlink>
        </w:p>
        <w:p w14:paraId="4459BED1" w14:textId="229A14CE"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16" w:history="1">
            <w:r w:rsidRPr="0099141F">
              <w:rPr>
                <w:rStyle w:val="Hyperlink"/>
                <w:noProof/>
              </w:rPr>
              <w:t>Section 3D. Input Details</w:t>
            </w:r>
            <w:r>
              <w:rPr>
                <w:noProof/>
                <w:webHidden/>
              </w:rPr>
              <w:tab/>
            </w:r>
            <w:r>
              <w:rPr>
                <w:noProof/>
                <w:webHidden/>
              </w:rPr>
              <w:fldChar w:fldCharType="begin"/>
            </w:r>
            <w:r>
              <w:rPr>
                <w:noProof/>
                <w:webHidden/>
              </w:rPr>
              <w:instrText xml:space="preserve"> PAGEREF _Toc195883916 \h </w:instrText>
            </w:r>
            <w:r>
              <w:rPr>
                <w:noProof/>
                <w:webHidden/>
              </w:rPr>
            </w:r>
            <w:r>
              <w:rPr>
                <w:noProof/>
                <w:webHidden/>
              </w:rPr>
              <w:fldChar w:fldCharType="separate"/>
            </w:r>
            <w:r w:rsidR="00255E48">
              <w:rPr>
                <w:noProof/>
                <w:webHidden/>
              </w:rPr>
              <w:t>28</w:t>
            </w:r>
            <w:r>
              <w:rPr>
                <w:noProof/>
                <w:webHidden/>
              </w:rPr>
              <w:fldChar w:fldCharType="end"/>
            </w:r>
          </w:hyperlink>
        </w:p>
        <w:p w14:paraId="41FA2F11" w14:textId="027D7286"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17" w:history="1">
            <w:r w:rsidRPr="0099141F">
              <w:rPr>
                <w:rStyle w:val="Hyperlink"/>
                <w:noProof/>
              </w:rPr>
              <w:t>Section 4A. Livestock in Stock</w:t>
            </w:r>
            <w:r>
              <w:rPr>
                <w:noProof/>
                <w:webHidden/>
              </w:rPr>
              <w:tab/>
            </w:r>
            <w:r>
              <w:rPr>
                <w:noProof/>
                <w:webHidden/>
              </w:rPr>
              <w:fldChar w:fldCharType="begin"/>
            </w:r>
            <w:r>
              <w:rPr>
                <w:noProof/>
                <w:webHidden/>
              </w:rPr>
              <w:instrText xml:space="preserve"> PAGEREF _Toc195883917 \h </w:instrText>
            </w:r>
            <w:r>
              <w:rPr>
                <w:noProof/>
                <w:webHidden/>
              </w:rPr>
            </w:r>
            <w:r>
              <w:rPr>
                <w:noProof/>
                <w:webHidden/>
              </w:rPr>
              <w:fldChar w:fldCharType="separate"/>
            </w:r>
            <w:r w:rsidR="00255E48">
              <w:rPr>
                <w:noProof/>
                <w:webHidden/>
              </w:rPr>
              <w:t>30</w:t>
            </w:r>
            <w:r>
              <w:rPr>
                <w:noProof/>
                <w:webHidden/>
              </w:rPr>
              <w:fldChar w:fldCharType="end"/>
            </w:r>
          </w:hyperlink>
        </w:p>
        <w:p w14:paraId="35EC8288" w14:textId="459A5259"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18" w:history="1">
            <w:r w:rsidRPr="0099141F">
              <w:rPr>
                <w:rStyle w:val="Hyperlink"/>
                <w:noProof/>
              </w:rPr>
              <w:t>Section 4B. Change in Stock – Large and Medium-Sized Animals</w:t>
            </w:r>
            <w:r>
              <w:rPr>
                <w:noProof/>
                <w:webHidden/>
              </w:rPr>
              <w:tab/>
            </w:r>
            <w:r>
              <w:rPr>
                <w:noProof/>
                <w:webHidden/>
              </w:rPr>
              <w:fldChar w:fldCharType="begin"/>
            </w:r>
            <w:r>
              <w:rPr>
                <w:noProof/>
                <w:webHidden/>
              </w:rPr>
              <w:instrText xml:space="preserve"> PAGEREF _Toc195883918 \h </w:instrText>
            </w:r>
            <w:r>
              <w:rPr>
                <w:noProof/>
                <w:webHidden/>
              </w:rPr>
            </w:r>
            <w:r>
              <w:rPr>
                <w:noProof/>
                <w:webHidden/>
              </w:rPr>
              <w:fldChar w:fldCharType="separate"/>
            </w:r>
            <w:r w:rsidR="00255E48">
              <w:rPr>
                <w:noProof/>
                <w:webHidden/>
              </w:rPr>
              <w:t>32</w:t>
            </w:r>
            <w:r>
              <w:rPr>
                <w:noProof/>
                <w:webHidden/>
              </w:rPr>
              <w:fldChar w:fldCharType="end"/>
            </w:r>
          </w:hyperlink>
        </w:p>
        <w:p w14:paraId="4D586FB3" w14:textId="5B53C82C"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19" w:history="1">
            <w:r w:rsidRPr="0099141F">
              <w:rPr>
                <w:rStyle w:val="Hyperlink"/>
                <w:noProof/>
              </w:rPr>
              <w:t>Section 4C. Change in Stock – Poultry</w:t>
            </w:r>
            <w:r>
              <w:rPr>
                <w:noProof/>
                <w:webHidden/>
              </w:rPr>
              <w:tab/>
            </w:r>
            <w:r>
              <w:rPr>
                <w:noProof/>
                <w:webHidden/>
              </w:rPr>
              <w:fldChar w:fldCharType="begin"/>
            </w:r>
            <w:r>
              <w:rPr>
                <w:noProof/>
                <w:webHidden/>
              </w:rPr>
              <w:instrText xml:space="preserve"> PAGEREF _Toc195883919 \h </w:instrText>
            </w:r>
            <w:r>
              <w:rPr>
                <w:noProof/>
                <w:webHidden/>
              </w:rPr>
            </w:r>
            <w:r>
              <w:rPr>
                <w:noProof/>
                <w:webHidden/>
              </w:rPr>
              <w:fldChar w:fldCharType="separate"/>
            </w:r>
            <w:r w:rsidR="00255E48">
              <w:rPr>
                <w:noProof/>
                <w:webHidden/>
              </w:rPr>
              <w:t>33</w:t>
            </w:r>
            <w:r>
              <w:rPr>
                <w:noProof/>
                <w:webHidden/>
              </w:rPr>
              <w:fldChar w:fldCharType="end"/>
            </w:r>
          </w:hyperlink>
        </w:p>
        <w:p w14:paraId="54C20D21" w14:textId="304B5666"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20" w:history="1">
            <w:r w:rsidRPr="0099141F">
              <w:rPr>
                <w:rStyle w:val="Hyperlink"/>
                <w:noProof/>
              </w:rPr>
              <w:t>Section 4D. Milk Production</w:t>
            </w:r>
            <w:r>
              <w:rPr>
                <w:noProof/>
                <w:webHidden/>
              </w:rPr>
              <w:tab/>
            </w:r>
            <w:r>
              <w:rPr>
                <w:noProof/>
                <w:webHidden/>
              </w:rPr>
              <w:fldChar w:fldCharType="begin"/>
            </w:r>
            <w:r>
              <w:rPr>
                <w:noProof/>
                <w:webHidden/>
              </w:rPr>
              <w:instrText xml:space="preserve"> PAGEREF _Toc195883920 \h </w:instrText>
            </w:r>
            <w:r>
              <w:rPr>
                <w:noProof/>
                <w:webHidden/>
              </w:rPr>
            </w:r>
            <w:r>
              <w:rPr>
                <w:noProof/>
                <w:webHidden/>
              </w:rPr>
              <w:fldChar w:fldCharType="separate"/>
            </w:r>
            <w:r w:rsidR="00255E48">
              <w:rPr>
                <w:noProof/>
                <w:webHidden/>
              </w:rPr>
              <w:t>34</w:t>
            </w:r>
            <w:r>
              <w:rPr>
                <w:noProof/>
                <w:webHidden/>
              </w:rPr>
              <w:fldChar w:fldCharType="end"/>
            </w:r>
          </w:hyperlink>
        </w:p>
        <w:p w14:paraId="337E826E" w14:textId="4599E6E0"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21" w:history="1">
            <w:r w:rsidRPr="0099141F">
              <w:rPr>
                <w:rStyle w:val="Hyperlink"/>
                <w:noProof/>
              </w:rPr>
              <w:t>Section 4E. Egg Production</w:t>
            </w:r>
            <w:r>
              <w:rPr>
                <w:noProof/>
                <w:webHidden/>
              </w:rPr>
              <w:tab/>
            </w:r>
            <w:r>
              <w:rPr>
                <w:noProof/>
                <w:webHidden/>
              </w:rPr>
              <w:fldChar w:fldCharType="begin"/>
            </w:r>
            <w:r>
              <w:rPr>
                <w:noProof/>
                <w:webHidden/>
              </w:rPr>
              <w:instrText xml:space="preserve"> PAGEREF _Toc195883921 \h </w:instrText>
            </w:r>
            <w:r>
              <w:rPr>
                <w:noProof/>
                <w:webHidden/>
              </w:rPr>
            </w:r>
            <w:r>
              <w:rPr>
                <w:noProof/>
                <w:webHidden/>
              </w:rPr>
              <w:fldChar w:fldCharType="separate"/>
            </w:r>
            <w:r w:rsidR="00255E48">
              <w:rPr>
                <w:noProof/>
                <w:webHidden/>
              </w:rPr>
              <w:t>35</w:t>
            </w:r>
            <w:r>
              <w:rPr>
                <w:noProof/>
                <w:webHidden/>
              </w:rPr>
              <w:fldChar w:fldCharType="end"/>
            </w:r>
          </w:hyperlink>
        </w:p>
        <w:p w14:paraId="175E8ED4" w14:textId="1EED1A94"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22" w:history="1">
            <w:r w:rsidRPr="0099141F">
              <w:rPr>
                <w:rStyle w:val="Hyperlink"/>
                <w:noProof/>
              </w:rPr>
              <w:t>Section 4F. Other Livestock Products</w:t>
            </w:r>
            <w:r>
              <w:rPr>
                <w:noProof/>
                <w:webHidden/>
              </w:rPr>
              <w:tab/>
            </w:r>
            <w:r>
              <w:rPr>
                <w:noProof/>
                <w:webHidden/>
              </w:rPr>
              <w:fldChar w:fldCharType="begin"/>
            </w:r>
            <w:r>
              <w:rPr>
                <w:noProof/>
                <w:webHidden/>
              </w:rPr>
              <w:instrText xml:space="preserve"> PAGEREF _Toc195883922 \h </w:instrText>
            </w:r>
            <w:r>
              <w:rPr>
                <w:noProof/>
                <w:webHidden/>
              </w:rPr>
            </w:r>
            <w:r>
              <w:rPr>
                <w:noProof/>
                <w:webHidden/>
              </w:rPr>
              <w:fldChar w:fldCharType="separate"/>
            </w:r>
            <w:r w:rsidR="00255E48">
              <w:rPr>
                <w:noProof/>
                <w:webHidden/>
              </w:rPr>
              <w:t>35</w:t>
            </w:r>
            <w:r>
              <w:rPr>
                <w:noProof/>
                <w:webHidden/>
              </w:rPr>
              <w:fldChar w:fldCharType="end"/>
            </w:r>
          </w:hyperlink>
        </w:p>
        <w:p w14:paraId="219A1ED4" w14:textId="2509F39C"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23" w:history="1">
            <w:r w:rsidRPr="0099141F">
              <w:rPr>
                <w:rStyle w:val="Hyperlink"/>
                <w:noProof/>
              </w:rPr>
              <w:t>Section 4G. Livestock Breeding &amp; Health</w:t>
            </w:r>
            <w:r>
              <w:rPr>
                <w:noProof/>
                <w:webHidden/>
              </w:rPr>
              <w:tab/>
            </w:r>
            <w:r>
              <w:rPr>
                <w:noProof/>
                <w:webHidden/>
              </w:rPr>
              <w:fldChar w:fldCharType="begin"/>
            </w:r>
            <w:r>
              <w:rPr>
                <w:noProof/>
                <w:webHidden/>
              </w:rPr>
              <w:instrText xml:space="preserve"> PAGEREF _Toc195883923 \h </w:instrText>
            </w:r>
            <w:r>
              <w:rPr>
                <w:noProof/>
                <w:webHidden/>
              </w:rPr>
            </w:r>
            <w:r>
              <w:rPr>
                <w:noProof/>
                <w:webHidden/>
              </w:rPr>
              <w:fldChar w:fldCharType="separate"/>
            </w:r>
            <w:r w:rsidR="00255E48">
              <w:rPr>
                <w:noProof/>
                <w:webHidden/>
              </w:rPr>
              <w:t>36</w:t>
            </w:r>
            <w:r>
              <w:rPr>
                <w:noProof/>
                <w:webHidden/>
              </w:rPr>
              <w:fldChar w:fldCharType="end"/>
            </w:r>
          </w:hyperlink>
        </w:p>
        <w:p w14:paraId="309D6D41" w14:textId="682BEF65"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24" w:history="1">
            <w:r w:rsidRPr="0099141F">
              <w:rPr>
                <w:rStyle w:val="Hyperlink"/>
                <w:noProof/>
              </w:rPr>
              <w:t>Section 4H. Livestock Housing</w:t>
            </w:r>
            <w:r>
              <w:rPr>
                <w:noProof/>
                <w:webHidden/>
              </w:rPr>
              <w:tab/>
            </w:r>
            <w:r>
              <w:rPr>
                <w:noProof/>
                <w:webHidden/>
              </w:rPr>
              <w:fldChar w:fldCharType="begin"/>
            </w:r>
            <w:r>
              <w:rPr>
                <w:noProof/>
                <w:webHidden/>
              </w:rPr>
              <w:instrText xml:space="preserve"> PAGEREF _Toc195883924 \h </w:instrText>
            </w:r>
            <w:r>
              <w:rPr>
                <w:noProof/>
                <w:webHidden/>
              </w:rPr>
            </w:r>
            <w:r>
              <w:rPr>
                <w:noProof/>
                <w:webHidden/>
              </w:rPr>
              <w:fldChar w:fldCharType="separate"/>
            </w:r>
            <w:r w:rsidR="00255E48">
              <w:rPr>
                <w:noProof/>
                <w:webHidden/>
              </w:rPr>
              <w:t>37</w:t>
            </w:r>
            <w:r>
              <w:rPr>
                <w:noProof/>
                <w:webHidden/>
              </w:rPr>
              <w:fldChar w:fldCharType="end"/>
            </w:r>
          </w:hyperlink>
        </w:p>
        <w:p w14:paraId="22751FF8" w14:textId="28340C9D"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25" w:history="1">
            <w:r w:rsidRPr="0099141F">
              <w:rPr>
                <w:rStyle w:val="Hyperlink"/>
                <w:noProof/>
              </w:rPr>
              <w:t>Section 4I. Livestock Feed &amp; Water</w:t>
            </w:r>
            <w:r>
              <w:rPr>
                <w:noProof/>
                <w:webHidden/>
              </w:rPr>
              <w:tab/>
            </w:r>
            <w:r>
              <w:rPr>
                <w:noProof/>
                <w:webHidden/>
              </w:rPr>
              <w:fldChar w:fldCharType="begin"/>
            </w:r>
            <w:r>
              <w:rPr>
                <w:noProof/>
                <w:webHidden/>
              </w:rPr>
              <w:instrText xml:space="preserve"> PAGEREF _Toc195883925 \h </w:instrText>
            </w:r>
            <w:r>
              <w:rPr>
                <w:noProof/>
                <w:webHidden/>
              </w:rPr>
            </w:r>
            <w:r>
              <w:rPr>
                <w:noProof/>
                <w:webHidden/>
              </w:rPr>
              <w:fldChar w:fldCharType="separate"/>
            </w:r>
            <w:r w:rsidR="00255E48">
              <w:rPr>
                <w:noProof/>
                <w:webHidden/>
              </w:rPr>
              <w:t>38</w:t>
            </w:r>
            <w:r>
              <w:rPr>
                <w:noProof/>
                <w:webHidden/>
              </w:rPr>
              <w:fldChar w:fldCharType="end"/>
            </w:r>
          </w:hyperlink>
        </w:p>
        <w:p w14:paraId="02584045" w14:textId="1A7427E3"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26" w:history="1">
            <w:r w:rsidRPr="0099141F">
              <w:rPr>
                <w:rStyle w:val="Hyperlink"/>
                <w:noProof/>
              </w:rPr>
              <w:t>Section 4J. Livestock Equipment &amp; Transportation</w:t>
            </w:r>
            <w:r>
              <w:rPr>
                <w:noProof/>
                <w:webHidden/>
              </w:rPr>
              <w:tab/>
            </w:r>
            <w:r>
              <w:rPr>
                <w:noProof/>
                <w:webHidden/>
              </w:rPr>
              <w:fldChar w:fldCharType="begin"/>
            </w:r>
            <w:r>
              <w:rPr>
                <w:noProof/>
                <w:webHidden/>
              </w:rPr>
              <w:instrText xml:space="preserve"> PAGEREF _Toc195883926 \h </w:instrText>
            </w:r>
            <w:r>
              <w:rPr>
                <w:noProof/>
                <w:webHidden/>
              </w:rPr>
            </w:r>
            <w:r>
              <w:rPr>
                <w:noProof/>
                <w:webHidden/>
              </w:rPr>
              <w:fldChar w:fldCharType="separate"/>
            </w:r>
            <w:r w:rsidR="00255E48">
              <w:rPr>
                <w:noProof/>
                <w:webHidden/>
              </w:rPr>
              <w:t>41</w:t>
            </w:r>
            <w:r>
              <w:rPr>
                <w:noProof/>
                <w:webHidden/>
              </w:rPr>
              <w:fldChar w:fldCharType="end"/>
            </w:r>
          </w:hyperlink>
        </w:p>
        <w:p w14:paraId="0EA63C02" w14:textId="4BC68F78"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27" w:history="1">
            <w:r w:rsidRPr="0099141F">
              <w:rPr>
                <w:rStyle w:val="Hyperlink"/>
                <w:noProof/>
              </w:rPr>
              <w:t>Section 4K. Manure Production &amp; Management</w:t>
            </w:r>
            <w:r>
              <w:rPr>
                <w:noProof/>
                <w:webHidden/>
              </w:rPr>
              <w:tab/>
            </w:r>
            <w:r>
              <w:rPr>
                <w:noProof/>
                <w:webHidden/>
              </w:rPr>
              <w:fldChar w:fldCharType="begin"/>
            </w:r>
            <w:r>
              <w:rPr>
                <w:noProof/>
                <w:webHidden/>
              </w:rPr>
              <w:instrText xml:space="preserve"> PAGEREF _Toc195883927 \h </w:instrText>
            </w:r>
            <w:r>
              <w:rPr>
                <w:noProof/>
                <w:webHidden/>
              </w:rPr>
            </w:r>
            <w:r>
              <w:rPr>
                <w:noProof/>
                <w:webHidden/>
              </w:rPr>
              <w:fldChar w:fldCharType="separate"/>
            </w:r>
            <w:r w:rsidR="00255E48">
              <w:rPr>
                <w:noProof/>
                <w:webHidden/>
              </w:rPr>
              <w:t>42</w:t>
            </w:r>
            <w:r>
              <w:rPr>
                <w:noProof/>
                <w:webHidden/>
              </w:rPr>
              <w:fldChar w:fldCharType="end"/>
            </w:r>
          </w:hyperlink>
        </w:p>
        <w:p w14:paraId="1A58E143" w14:textId="2FBA55A9"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28" w:history="1">
            <w:r w:rsidRPr="0099141F">
              <w:rPr>
                <w:rStyle w:val="Hyperlink"/>
                <w:noProof/>
              </w:rPr>
              <w:t>Section 5A. Aquaculture Production</w:t>
            </w:r>
            <w:r>
              <w:rPr>
                <w:noProof/>
                <w:webHidden/>
              </w:rPr>
              <w:tab/>
            </w:r>
            <w:r>
              <w:rPr>
                <w:noProof/>
                <w:webHidden/>
              </w:rPr>
              <w:fldChar w:fldCharType="begin"/>
            </w:r>
            <w:r>
              <w:rPr>
                <w:noProof/>
                <w:webHidden/>
              </w:rPr>
              <w:instrText xml:space="preserve"> PAGEREF _Toc195883928 \h </w:instrText>
            </w:r>
            <w:r>
              <w:rPr>
                <w:noProof/>
                <w:webHidden/>
              </w:rPr>
            </w:r>
            <w:r>
              <w:rPr>
                <w:noProof/>
                <w:webHidden/>
              </w:rPr>
              <w:fldChar w:fldCharType="separate"/>
            </w:r>
            <w:r w:rsidR="00255E48">
              <w:rPr>
                <w:noProof/>
                <w:webHidden/>
              </w:rPr>
              <w:t>44</w:t>
            </w:r>
            <w:r>
              <w:rPr>
                <w:noProof/>
                <w:webHidden/>
              </w:rPr>
              <w:fldChar w:fldCharType="end"/>
            </w:r>
          </w:hyperlink>
        </w:p>
        <w:p w14:paraId="5EC68B39" w14:textId="42E9DA96"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29" w:history="1">
            <w:r w:rsidRPr="0099141F">
              <w:rPr>
                <w:rStyle w:val="Hyperlink"/>
                <w:noProof/>
              </w:rPr>
              <w:t>Section 6A. Fishery Production</w:t>
            </w:r>
            <w:r>
              <w:rPr>
                <w:noProof/>
                <w:webHidden/>
              </w:rPr>
              <w:tab/>
            </w:r>
            <w:r>
              <w:rPr>
                <w:noProof/>
                <w:webHidden/>
              </w:rPr>
              <w:fldChar w:fldCharType="begin"/>
            </w:r>
            <w:r>
              <w:rPr>
                <w:noProof/>
                <w:webHidden/>
              </w:rPr>
              <w:instrText xml:space="preserve"> PAGEREF _Toc195883929 \h </w:instrText>
            </w:r>
            <w:r>
              <w:rPr>
                <w:noProof/>
                <w:webHidden/>
              </w:rPr>
            </w:r>
            <w:r>
              <w:rPr>
                <w:noProof/>
                <w:webHidden/>
              </w:rPr>
              <w:fldChar w:fldCharType="separate"/>
            </w:r>
            <w:r w:rsidR="00255E48">
              <w:rPr>
                <w:noProof/>
                <w:webHidden/>
              </w:rPr>
              <w:t>45</w:t>
            </w:r>
            <w:r>
              <w:rPr>
                <w:noProof/>
                <w:webHidden/>
              </w:rPr>
              <w:fldChar w:fldCharType="end"/>
            </w:r>
          </w:hyperlink>
        </w:p>
        <w:p w14:paraId="01D7F948" w14:textId="7D2263B3"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30" w:history="1">
            <w:r w:rsidRPr="0099141F">
              <w:rPr>
                <w:rStyle w:val="Hyperlink"/>
                <w:noProof/>
              </w:rPr>
              <w:t>Section 7A. Forestry Production</w:t>
            </w:r>
            <w:r>
              <w:rPr>
                <w:noProof/>
                <w:webHidden/>
              </w:rPr>
              <w:tab/>
            </w:r>
            <w:r>
              <w:rPr>
                <w:noProof/>
                <w:webHidden/>
              </w:rPr>
              <w:fldChar w:fldCharType="begin"/>
            </w:r>
            <w:r>
              <w:rPr>
                <w:noProof/>
                <w:webHidden/>
              </w:rPr>
              <w:instrText xml:space="preserve"> PAGEREF _Toc195883930 \h </w:instrText>
            </w:r>
            <w:r>
              <w:rPr>
                <w:noProof/>
                <w:webHidden/>
              </w:rPr>
            </w:r>
            <w:r>
              <w:rPr>
                <w:noProof/>
                <w:webHidden/>
              </w:rPr>
              <w:fldChar w:fldCharType="separate"/>
            </w:r>
            <w:r w:rsidR="00255E48">
              <w:rPr>
                <w:noProof/>
                <w:webHidden/>
              </w:rPr>
              <w:t>46</w:t>
            </w:r>
            <w:r>
              <w:rPr>
                <w:noProof/>
                <w:webHidden/>
              </w:rPr>
              <w:fldChar w:fldCharType="end"/>
            </w:r>
          </w:hyperlink>
        </w:p>
        <w:p w14:paraId="5582DE07" w14:textId="4970EAF7"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31" w:history="1">
            <w:r w:rsidRPr="0099141F">
              <w:rPr>
                <w:rStyle w:val="Hyperlink"/>
                <w:noProof/>
              </w:rPr>
              <w:t>Section 8. Other On-Farm Activities</w:t>
            </w:r>
            <w:r>
              <w:rPr>
                <w:noProof/>
                <w:webHidden/>
              </w:rPr>
              <w:tab/>
            </w:r>
            <w:r>
              <w:rPr>
                <w:noProof/>
                <w:webHidden/>
              </w:rPr>
              <w:fldChar w:fldCharType="begin"/>
            </w:r>
            <w:r>
              <w:rPr>
                <w:noProof/>
                <w:webHidden/>
              </w:rPr>
              <w:instrText xml:space="preserve"> PAGEREF _Toc195883931 \h </w:instrText>
            </w:r>
            <w:r>
              <w:rPr>
                <w:noProof/>
                <w:webHidden/>
              </w:rPr>
            </w:r>
            <w:r>
              <w:rPr>
                <w:noProof/>
                <w:webHidden/>
              </w:rPr>
              <w:fldChar w:fldCharType="separate"/>
            </w:r>
            <w:r w:rsidR="00255E48">
              <w:rPr>
                <w:noProof/>
                <w:webHidden/>
              </w:rPr>
              <w:t>47</w:t>
            </w:r>
            <w:r>
              <w:rPr>
                <w:noProof/>
                <w:webHidden/>
              </w:rPr>
              <w:fldChar w:fldCharType="end"/>
            </w:r>
          </w:hyperlink>
        </w:p>
        <w:p w14:paraId="188C8618" w14:textId="5569CF8E"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32" w:history="1">
            <w:r w:rsidRPr="0099141F">
              <w:rPr>
                <w:rStyle w:val="Hyperlink"/>
                <w:noProof/>
              </w:rPr>
              <w:t>Section 9. Labor</w:t>
            </w:r>
            <w:r>
              <w:rPr>
                <w:noProof/>
                <w:webHidden/>
              </w:rPr>
              <w:tab/>
            </w:r>
            <w:r>
              <w:rPr>
                <w:noProof/>
                <w:webHidden/>
              </w:rPr>
              <w:fldChar w:fldCharType="begin"/>
            </w:r>
            <w:r>
              <w:rPr>
                <w:noProof/>
                <w:webHidden/>
              </w:rPr>
              <w:instrText xml:space="preserve"> PAGEREF _Toc195883932 \h </w:instrText>
            </w:r>
            <w:r>
              <w:rPr>
                <w:noProof/>
                <w:webHidden/>
              </w:rPr>
            </w:r>
            <w:r>
              <w:rPr>
                <w:noProof/>
                <w:webHidden/>
              </w:rPr>
              <w:fldChar w:fldCharType="separate"/>
            </w:r>
            <w:r w:rsidR="00255E48">
              <w:rPr>
                <w:noProof/>
                <w:webHidden/>
              </w:rPr>
              <w:t>47</w:t>
            </w:r>
            <w:r>
              <w:rPr>
                <w:noProof/>
                <w:webHidden/>
              </w:rPr>
              <w:fldChar w:fldCharType="end"/>
            </w:r>
          </w:hyperlink>
        </w:p>
        <w:p w14:paraId="6200FF23" w14:textId="6BA6152D"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33" w:history="1">
            <w:r w:rsidRPr="0099141F">
              <w:rPr>
                <w:rStyle w:val="Hyperlink"/>
                <w:noProof/>
              </w:rPr>
              <w:t>Section 10. Access to Information</w:t>
            </w:r>
            <w:r>
              <w:rPr>
                <w:noProof/>
                <w:webHidden/>
              </w:rPr>
              <w:tab/>
            </w:r>
            <w:r>
              <w:rPr>
                <w:noProof/>
                <w:webHidden/>
              </w:rPr>
              <w:fldChar w:fldCharType="begin"/>
            </w:r>
            <w:r>
              <w:rPr>
                <w:noProof/>
                <w:webHidden/>
              </w:rPr>
              <w:instrText xml:space="preserve"> PAGEREF _Toc195883933 \h </w:instrText>
            </w:r>
            <w:r>
              <w:rPr>
                <w:noProof/>
                <w:webHidden/>
              </w:rPr>
            </w:r>
            <w:r>
              <w:rPr>
                <w:noProof/>
                <w:webHidden/>
              </w:rPr>
              <w:fldChar w:fldCharType="separate"/>
            </w:r>
            <w:r w:rsidR="00255E48">
              <w:rPr>
                <w:noProof/>
                <w:webHidden/>
              </w:rPr>
              <w:t>48</w:t>
            </w:r>
            <w:r>
              <w:rPr>
                <w:noProof/>
                <w:webHidden/>
              </w:rPr>
              <w:fldChar w:fldCharType="end"/>
            </w:r>
          </w:hyperlink>
        </w:p>
        <w:p w14:paraId="5B48D94D" w14:textId="2EB0F28C"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34" w:history="1">
            <w:r w:rsidRPr="0099141F">
              <w:rPr>
                <w:rStyle w:val="Hyperlink"/>
                <w:noProof/>
              </w:rPr>
              <w:t>Section 11. Waste Management</w:t>
            </w:r>
            <w:r>
              <w:rPr>
                <w:noProof/>
                <w:webHidden/>
              </w:rPr>
              <w:tab/>
            </w:r>
            <w:r>
              <w:rPr>
                <w:noProof/>
                <w:webHidden/>
              </w:rPr>
              <w:fldChar w:fldCharType="begin"/>
            </w:r>
            <w:r>
              <w:rPr>
                <w:noProof/>
                <w:webHidden/>
              </w:rPr>
              <w:instrText xml:space="preserve"> PAGEREF _Toc195883934 \h </w:instrText>
            </w:r>
            <w:r>
              <w:rPr>
                <w:noProof/>
                <w:webHidden/>
              </w:rPr>
            </w:r>
            <w:r>
              <w:rPr>
                <w:noProof/>
                <w:webHidden/>
              </w:rPr>
              <w:fldChar w:fldCharType="separate"/>
            </w:r>
            <w:r w:rsidR="00255E48">
              <w:rPr>
                <w:noProof/>
                <w:webHidden/>
              </w:rPr>
              <w:t>51</w:t>
            </w:r>
            <w:r>
              <w:rPr>
                <w:noProof/>
                <w:webHidden/>
              </w:rPr>
              <w:fldChar w:fldCharType="end"/>
            </w:r>
          </w:hyperlink>
        </w:p>
        <w:p w14:paraId="14C534EB" w14:textId="3150985C"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35" w:history="1">
            <w:r w:rsidRPr="0099141F">
              <w:rPr>
                <w:rStyle w:val="Hyperlink"/>
                <w:noProof/>
              </w:rPr>
              <w:t>Section 12. GHG &amp; Environmental Issues</w:t>
            </w:r>
            <w:r>
              <w:rPr>
                <w:noProof/>
                <w:webHidden/>
              </w:rPr>
              <w:tab/>
            </w:r>
            <w:r>
              <w:rPr>
                <w:noProof/>
                <w:webHidden/>
              </w:rPr>
              <w:fldChar w:fldCharType="begin"/>
            </w:r>
            <w:r>
              <w:rPr>
                <w:noProof/>
                <w:webHidden/>
              </w:rPr>
              <w:instrText xml:space="preserve"> PAGEREF _Toc195883935 \h </w:instrText>
            </w:r>
            <w:r>
              <w:rPr>
                <w:noProof/>
                <w:webHidden/>
              </w:rPr>
            </w:r>
            <w:r>
              <w:rPr>
                <w:noProof/>
                <w:webHidden/>
              </w:rPr>
              <w:fldChar w:fldCharType="separate"/>
            </w:r>
            <w:r w:rsidR="00255E48">
              <w:rPr>
                <w:noProof/>
                <w:webHidden/>
              </w:rPr>
              <w:t>51</w:t>
            </w:r>
            <w:r>
              <w:rPr>
                <w:noProof/>
                <w:webHidden/>
              </w:rPr>
              <w:fldChar w:fldCharType="end"/>
            </w:r>
          </w:hyperlink>
        </w:p>
        <w:p w14:paraId="6C8BDBF5" w14:textId="6E92F207"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36" w:history="1">
            <w:r w:rsidRPr="0099141F">
              <w:rPr>
                <w:rStyle w:val="Hyperlink"/>
                <w:noProof/>
              </w:rPr>
              <w:t>Section 13. Climate/Environmental Shocks &amp; Adaptation Strategies</w:t>
            </w:r>
            <w:r>
              <w:rPr>
                <w:noProof/>
                <w:webHidden/>
              </w:rPr>
              <w:tab/>
            </w:r>
            <w:r>
              <w:rPr>
                <w:noProof/>
                <w:webHidden/>
              </w:rPr>
              <w:fldChar w:fldCharType="begin"/>
            </w:r>
            <w:r>
              <w:rPr>
                <w:noProof/>
                <w:webHidden/>
              </w:rPr>
              <w:instrText xml:space="preserve"> PAGEREF _Toc195883936 \h </w:instrText>
            </w:r>
            <w:r>
              <w:rPr>
                <w:noProof/>
                <w:webHidden/>
              </w:rPr>
            </w:r>
            <w:r>
              <w:rPr>
                <w:noProof/>
                <w:webHidden/>
              </w:rPr>
              <w:fldChar w:fldCharType="separate"/>
            </w:r>
            <w:r w:rsidR="00255E48">
              <w:rPr>
                <w:noProof/>
                <w:webHidden/>
              </w:rPr>
              <w:t>52</w:t>
            </w:r>
            <w:r>
              <w:rPr>
                <w:noProof/>
                <w:webHidden/>
              </w:rPr>
              <w:fldChar w:fldCharType="end"/>
            </w:r>
          </w:hyperlink>
        </w:p>
        <w:p w14:paraId="4C8235DF" w14:textId="7DD6BA76"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37" w:history="1">
            <w:r w:rsidRPr="0099141F">
              <w:rPr>
                <w:rStyle w:val="Hyperlink"/>
                <w:noProof/>
              </w:rPr>
              <w:t>Section 15. Profitability</w:t>
            </w:r>
            <w:r>
              <w:rPr>
                <w:noProof/>
                <w:webHidden/>
              </w:rPr>
              <w:tab/>
            </w:r>
            <w:r>
              <w:rPr>
                <w:noProof/>
                <w:webHidden/>
              </w:rPr>
              <w:fldChar w:fldCharType="begin"/>
            </w:r>
            <w:r>
              <w:rPr>
                <w:noProof/>
                <w:webHidden/>
              </w:rPr>
              <w:instrText xml:space="preserve"> PAGEREF _Toc195883937 \h </w:instrText>
            </w:r>
            <w:r>
              <w:rPr>
                <w:noProof/>
                <w:webHidden/>
              </w:rPr>
            </w:r>
            <w:r>
              <w:rPr>
                <w:noProof/>
                <w:webHidden/>
              </w:rPr>
              <w:fldChar w:fldCharType="separate"/>
            </w:r>
            <w:r w:rsidR="00255E48">
              <w:rPr>
                <w:noProof/>
                <w:webHidden/>
              </w:rPr>
              <w:t>53</w:t>
            </w:r>
            <w:r>
              <w:rPr>
                <w:noProof/>
                <w:webHidden/>
              </w:rPr>
              <w:fldChar w:fldCharType="end"/>
            </w:r>
          </w:hyperlink>
        </w:p>
        <w:p w14:paraId="3A598D32" w14:textId="4F299627"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38" w:history="1">
            <w:r w:rsidRPr="0099141F">
              <w:rPr>
                <w:rStyle w:val="Hyperlink"/>
                <w:noProof/>
              </w:rPr>
              <w:t>Section 16. Food Insecurity Experience Scale</w:t>
            </w:r>
            <w:r>
              <w:rPr>
                <w:noProof/>
                <w:webHidden/>
              </w:rPr>
              <w:tab/>
            </w:r>
            <w:r>
              <w:rPr>
                <w:noProof/>
                <w:webHidden/>
              </w:rPr>
              <w:fldChar w:fldCharType="begin"/>
            </w:r>
            <w:r>
              <w:rPr>
                <w:noProof/>
                <w:webHidden/>
              </w:rPr>
              <w:instrText xml:space="preserve"> PAGEREF _Toc195883938 \h </w:instrText>
            </w:r>
            <w:r>
              <w:rPr>
                <w:noProof/>
                <w:webHidden/>
              </w:rPr>
            </w:r>
            <w:r>
              <w:rPr>
                <w:noProof/>
                <w:webHidden/>
              </w:rPr>
              <w:fldChar w:fldCharType="separate"/>
            </w:r>
            <w:r w:rsidR="00255E48">
              <w:rPr>
                <w:noProof/>
                <w:webHidden/>
              </w:rPr>
              <w:t>54</w:t>
            </w:r>
            <w:r>
              <w:rPr>
                <w:noProof/>
                <w:webHidden/>
              </w:rPr>
              <w:fldChar w:fldCharType="end"/>
            </w:r>
          </w:hyperlink>
        </w:p>
        <w:p w14:paraId="188A8132" w14:textId="750D4CCD" w:rsidR="00635B04" w:rsidRDefault="00635B04" w:rsidP="0030376C">
          <w:pPr>
            <w:pStyle w:val="TOC2"/>
            <w:tabs>
              <w:tab w:val="right" w:leader="dot" w:pos="9350"/>
            </w:tabs>
            <w:rPr>
              <w:rFonts w:eastAsiaTheme="minorEastAsia"/>
              <w:noProof/>
              <w:kern w:val="2"/>
              <w:sz w:val="24"/>
              <w:szCs w:val="24"/>
              <w:lang w:val="it-IT" w:eastAsia="it-IT"/>
              <w14:ligatures w14:val="standardContextual"/>
            </w:rPr>
          </w:pPr>
          <w:hyperlink w:anchor="_Toc195883939" w:history="1">
            <w:r w:rsidRPr="0099141F">
              <w:rPr>
                <w:rStyle w:val="Hyperlink"/>
                <w:noProof/>
                <w:highlight w:val="lightGray"/>
              </w:rPr>
              <w:t>Section 99. End Survey</w:t>
            </w:r>
            <w:r>
              <w:rPr>
                <w:noProof/>
                <w:webHidden/>
              </w:rPr>
              <w:tab/>
            </w:r>
            <w:r>
              <w:rPr>
                <w:noProof/>
                <w:webHidden/>
              </w:rPr>
              <w:fldChar w:fldCharType="begin"/>
            </w:r>
            <w:r>
              <w:rPr>
                <w:noProof/>
                <w:webHidden/>
              </w:rPr>
              <w:instrText xml:space="preserve"> PAGEREF _Toc195883939 \h </w:instrText>
            </w:r>
            <w:r>
              <w:rPr>
                <w:noProof/>
                <w:webHidden/>
              </w:rPr>
            </w:r>
            <w:r>
              <w:rPr>
                <w:noProof/>
                <w:webHidden/>
              </w:rPr>
              <w:fldChar w:fldCharType="separate"/>
            </w:r>
            <w:r w:rsidR="00255E48">
              <w:rPr>
                <w:noProof/>
                <w:webHidden/>
              </w:rPr>
              <w:t>55</w:t>
            </w:r>
            <w:r>
              <w:rPr>
                <w:noProof/>
                <w:webHidden/>
              </w:rPr>
              <w:fldChar w:fldCharType="end"/>
            </w:r>
          </w:hyperlink>
        </w:p>
        <w:p w14:paraId="4CF9F4DF" w14:textId="5447537A" w:rsidR="003072B2" w:rsidRDefault="003072B2" w:rsidP="0030376C">
          <w:pPr>
            <w:pStyle w:val="TOC2"/>
            <w:tabs>
              <w:tab w:val="right" w:leader="dot" w:pos="9360"/>
            </w:tabs>
            <w:rPr>
              <w:rStyle w:val="Hyperlink"/>
              <w:noProof/>
            </w:rPr>
          </w:pPr>
          <w:r>
            <w:fldChar w:fldCharType="end"/>
          </w:r>
        </w:p>
      </w:sdtContent>
    </w:sdt>
    <w:p w14:paraId="6826C4D1" w14:textId="5F2AFCD9" w:rsidR="00572598" w:rsidRDefault="00572598" w:rsidP="0030376C"/>
    <w:p w14:paraId="3923F4DC" w14:textId="4E370820" w:rsidR="00F95BED" w:rsidRDefault="00F95BED" w:rsidP="0030376C">
      <w:pPr>
        <w:pStyle w:val="Heading1"/>
        <w:ind w:left="270"/>
      </w:pPr>
      <w:r>
        <w:lastRenderedPageBreak/>
        <w:t xml:space="preserve"> </w:t>
      </w:r>
      <w:bookmarkStart w:id="2" w:name="_Toc195883898"/>
      <w:r>
        <w:t>Introduction</w:t>
      </w:r>
      <w:bookmarkEnd w:id="2"/>
    </w:p>
    <w:p w14:paraId="303FA2D2" w14:textId="18995B86" w:rsidR="00F95BED" w:rsidRDefault="00F95BED" w:rsidP="0030376C">
      <w:pPr>
        <w:spacing w:after="0"/>
        <w:rPr>
          <w:lang w:val="en-GB"/>
        </w:rPr>
      </w:pPr>
    </w:p>
    <w:p w14:paraId="2B752D5A" w14:textId="2610A254" w:rsidR="00236478" w:rsidRPr="00A762C0" w:rsidRDefault="00236478" w:rsidP="0030376C">
      <w:pPr>
        <w:spacing w:after="0"/>
      </w:pPr>
      <w:r w:rsidRPr="00A762C0">
        <w:t xml:space="preserve">The </w:t>
      </w:r>
      <w:r w:rsidRPr="00A762C0">
        <w:rPr>
          <w:rStyle w:val="normaltextrun"/>
          <w:rFonts w:ascii="Calibri" w:hAnsi="Calibri" w:cs="Calibri"/>
          <w:color w:val="000000"/>
          <w:shd w:val="clear" w:color="auto" w:fill="FFFFFF"/>
        </w:rPr>
        <w:t>rotating Agricultural questionnaire for Production Methods and Environment (PME-AG)</w:t>
      </w:r>
      <w:r w:rsidRPr="00A762C0">
        <w:t xml:space="preserve"> is part of the 50x2030 Initiative to Close the Agricultural Data Gap (50x2030 Initiative). It is expected to be administered every three years to agricultural households and to </w:t>
      </w:r>
      <w:r w:rsidR="00962926">
        <w:t>holdings</w:t>
      </w:r>
      <w:r w:rsidR="00962926" w:rsidRPr="00A762C0">
        <w:t xml:space="preserve"> </w:t>
      </w:r>
      <w:r w:rsidRPr="00A762C0">
        <w:t xml:space="preserve">in the non-household sector. </w:t>
      </w:r>
    </w:p>
    <w:p w14:paraId="4959A38C" w14:textId="77777777" w:rsidR="00236478" w:rsidRPr="00A762C0" w:rsidRDefault="00236478" w:rsidP="0030376C">
      <w:pPr>
        <w:pStyle w:val="NoSpacing"/>
        <w:jc w:val="both"/>
      </w:pPr>
    </w:p>
    <w:p w14:paraId="0EE40123" w14:textId="4070CFF3" w:rsidR="00236478" w:rsidRPr="00A762C0" w:rsidRDefault="00236478" w:rsidP="0030376C">
      <w:pPr>
        <w:pStyle w:val="NoSpacing"/>
        <w:jc w:val="both"/>
      </w:pPr>
      <w:r w:rsidRPr="00A762C0">
        <w:t>The PME-AG is divided into two questionnaires – Post-Planting and Post-Harvest, to be administered at different time periods during the agricultural season. Both modules collect data for an annual CORE AGRICULTURE survey, which are comprised of the major components of agricultural production – crop, livestock, aquaculture, fishery, and forestry production. In addition, the PME questionnaire collects data on land use, soil conservation and irrigation methods, agroforestry, use of fertilizers, pesticides and seeds, crop processing, animal breeding and health, animal housing, watering and feeding, manure management, organic farming, energy use, waste management, protected areas and environmental issues, adaptation to climate change and hazards</w:t>
      </w:r>
      <w:r w:rsidR="004C347A">
        <w:t>, access to digital and non-digital agricultural information and advice</w:t>
      </w:r>
      <w:r w:rsidR="004C347A" w:rsidRPr="007B0740">
        <w:t>.</w:t>
      </w:r>
    </w:p>
    <w:p w14:paraId="5C0C55EF" w14:textId="77777777" w:rsidR="00236478" w:rsidRPr="00A762C0" w:rsidRDefault="00236478" w:rsidP="0030376C">
      <w:pPr>
        <w:pStyle w:val="NoSpacing"/>
        <w:jc w:val="both"/>
      </w:pPr>
    </w:p>
    <w:p w14:paraId="604990D5" w14:textId="77777777" w:rsidR="00236478" w:rsidRPr="00A762C0" w:rsidRDefault="00236478" w:rsidP="0030376C">
      <w:pPr>
        <w:spacing w:after="0"/>
      </w:pPr>
      <w:r w:rsidRPr="005617D7">
        <w:rPr>
          <w:highlight w:val="lightGray"/>
        </w:rPr>
        <w:t>{To be revised and completed on a survey-by-survey basis}</w:t>
      </w:r>
    </w:p>
    <w:p w14:paraId="572AD28F" w14:textId="77777777" w:rsidR="00236478" w:rsidRPr="00A762C0" w:rsidRDefault="00236478" w:rsidP="0030376C">
      <w:pPr>
        <w:spacing w:after="0"/>
      </w:pPr>
    </w:p>
    <w:p w14:paraId="256BCDBF" w14:textId="2828899B" w:rsidR="0003718B" w:rsidRPr="00A762C0" w:rsidRDefault="00E51500" w:rsidP="0030376C">
      <w:pPr>
        <w:pStyle w:val="Heading1"/>
        <w:ind w:left="360"/>
      </w:pPr>
      <w:r>
        <w:t xml:space="preserve"> </w:t>
      </w:r>
      <w:bookmarkStart w:id="3" w:name="_Toc195883899"/>
      <w:r w:rsidR="0003718B">
        <w:t>Description of the Survey</w:t>
      </w:r>
      <w:bookmarkEnd w:id="3"/>
    </w:p>
    <w:p w14:paraId="3EC84E2C" w14:textId="77777777" w:rsidR="0003718B" w:rsidRPr="00A762C0" w:rsidRDefault="0003718B" w:rsidP="0030376C">
      <w:pPr>
        <w:pStyle w:val="NoSpacing"/>
        <w:jc w:val="both"/>
      </w:pPr>
    </w:p>
    <w:p w14:paraId="57303FD4" w14:textId="2673425F" w:rsidR="00053E17" w:rsidRDefault="00872D86" w:rsidP="0030376C">
      <w:pPr>
        <w:spacing w:after="0"/>
      </w:pPr>
      <w:r w:rsidRPr="00A762C0">
        <w:t xml:space="preserve">The PME-AG questionnaire is an important instrument of the 50x2030 Initiative’s survey system as it includes the questions required for the computation of SDG indicator 2.4.1. It is organized into two questionnaires, one to be administered post-planting, and one post-harvest. Each questionnaire is divided into sections. </w:t>
      </w:r>
      <w:r w:rsidR="00513332" w:rsidRPr="00A762C0">
        <w:t xml:space="preserve">The </w:t>
      </w:r>
      <w:r w:rsidR="00C26901" w:rsidRPr="00A762C0">
        <w:t>PME</w:t>
      </w:r>
      <w:r w:rsidR="00513332" w:rsidRPr="00A762C0">
        <w:t xml:space="preserve">-AG Post-Harvest (PH) </w:t>
      </w:r>
      <w:r w:rsidR="00F32474" w:rsidRPr="00A762C0">
        <w:t>covers all questions of the CORE-AG PH and</w:t>
      </w:r>
      <w:r w:rsidR="00F32474">
        <w:t xml:space="preserve"> collects additional information on energy use, irrigation methods,</w:t>
      </w:r>
      <w:r w:rsidR="007021BC">
        <w:t xml:space="preserve"> rice</w:t>
      </w:r>
      <w:r w:rsidR="00F32474">
        <w:t xml:space="preserve"> </w:t>
      </w:r>
      <w:r w:rsidR="00B53B95">
        <w:t>production methods,</w:t>
      </w:r>
      <w:r w:rsidR="00A12DED">
        <w:t xml:space="preserve"> inputs use and </w:t>
      </w:r>
      <w:r w:rsidR="00431348">
        <w:t>associated practices</w:t>
      </w:r>
      <w:r w:rsidR="00A12DED">
        <w:t xml:space="preserve">, </w:t>
      </w:r>
      <w:r w:rsidR="00693E71">
        <w:t xml:space="preserve">livestock </w:t>
      </w:r>
      <w:r w:rsidR="00431348">
        <w:t xml:space="preserve">breeding, </w:t>
      </w:r>
      <w:r w:rsidR="00B53B95">
        <w:t xml:space="preserve">health, </w:t>
      </w:r>
      <w:r w:rsidR="00693E71">
        <w:t xml:space="preserve">feeding, </w:t>
      </w:r>
      <w:r w:rsidR="002460A0">
        <w:t xml:space="preserve">housing and watering, </w:t>
      </w:r>
      <w:r w:rsidR="00333D16">
        <w:t xml:space="preserve">manure production and management, </w:t>
      </w:r>
      <w:r w:rsidR="007021BC">
        <w:t>access to information and extension services, waste management, GHG and environmental issues</w:t>
      </w:r>
      <w:r w:rsidR="007B3B02">
        <w:t>, experience of shocks and adaptation strategies</w:t>
      </w:r>
      <w:r w:rsidR="007021BC">
        <w:t>.</w:t>
      </w:r>
    </w:p>
    <w:p w14:paraId="2E1BE1A8" w14:textId="77777777" w:rsidR="00053E17" w:rsidRDefault="00053E17" w:rsidP="0030376C">
      <w:pPr>
        <w:spacing w:after="0"/>
      </w:pPr>
    </w:p>
    <w:p w14:paraId="44016C49" w14:textId="277F6E73" w:rsidR="00777AC5" w:rsidRDefault="00550876" w:rsidP="0030376C">
      <w:pPr>
        <w:spacing w:after="0"/>
      </w:pPr>
      <w:r>
        <w:t xml:space="preserve">This manual focuses on the </w:t>
      </w:r>
      <w:r w:rsidR="00AC226F">
        <w:t>PME</w:t>
      </w:r>
      <w:r>
        <w:t>-AG PH</w:t>
      </w:r>
      <w:r w:rsidR="00C97448">
        <w:t xml:space="preserve"> questionnaire</w:t>
      </w:r>
      <w:r w:rsidR="00CE430A">
        <w:t xml:space="preserve">, </w:t>
      </w:r>
      <w:r>
        <w:t xml:space="preserve">to be administered at the end of the agricultural year </w:t>
      </w:r>
      <w:r w:rsidR="00CE430A">
        <w:t>– after the harvest of the</w:t>
      </w:r>
      <w:r>
        <w:t xml:space="preserve"> main </w:t>
      </w:r>
      <w:r w:rsidR="009D5FDA">
        <w:t xml:space="preserve">agricultural </w:t>
      </w:r>
      <w:r>
        <w:t>season</w:t>
      </w:r>
      <w:r w:rsidR="009D5FDA">
        <w:t xml:space="preserve">. </w:t>
      </w:r>
      <w:r w:rsidR="009D5FDA" w:rsidRPr="00A762C0">
        <w:t xml:space="preserve">Most of the </w:t>
      </w:r>
      <w:proofErr w:type="gramStart"/>
      <w:r w:rsidR="009D5FDA" w:rsidRPr="00A762C0">
        <w:t>survey has</w:t>
      </w:r>
      <w:proofErr w:type="gramEnd"/>
      <w:r w:rsidR="009D5FDA" w:rsidRPr="00A762C0">
        <w:t xml:space="preserve"> a </w:t>
      </w:r>
      <w:r w:rsidRPr="00A762C0">
        <w:t>reference period of 12 month</w:t>
      </w:r>
      <w:r w:rsidR="009D5FDA" w:rsidRPr="00A762C0">
        <w:t>s. However</w:t>
      </w:r>
      <w:r w:rsidRPr="00A762C0">
        <w:t xml:space="preserve">, to reduce recall biases, some specific </w:t>
      </w:r>
      <w:r w:rsidR="009D5FDA" w:rsidRPr="00A762C0">
        <w:t xml:space="preserve">sections or questions </w:t>
      </w:r>
      <w:r w:rsidRPr="00A762C0">
        <w:t xml:space="preserve">are administered with a reference period </w:t>
      </w:r>
      <w:r w:rsidR="001B68A4" w:rsidRPr="00A762C0">
        <w:t xml:space="preserve">of </w:t>
      </w:r>
      <w:r w:rsidRPr="00A762C0">
        <w:t xml:space="preserve">less than 12 months. </w:t>
      </w:r>
      <w:r w:rsidRPr="00A762C0">
        <w:fldChar w:fldCharType="begin"/>
      </w:r>
      <w:r w:rsidRPr="00A762C0">
        <w:instrText xml:space="preserve"> REF _Ref12549746 \h </w:instrText>
      </w:r>
      <w:r w:rsidR="00007D60" w:rsidRPr="00A762C0">
        <w:instrText xml:space="preserve"> \* MERGEFORMAT </w:instrText>
      </w:r>
      <w:r w:rsidRPr="00A762C0">
        <w:fldChar w:fldCharType="separate"/>
      </w:r>
      <w:r w:rsidR="00A76550" w:rsidRPr="00A762C0">
        <w:t>Table 1</w:t>
      </w:r>
      <w:r w:rsidRPr="00A762C0">
        <w:fldChar w:fldCharType="end"/>
      </w:r>
      <w:r w:rsidRPr="00A762C0">
        <w:t xml:space="preserve"> </w:t>
      </w:r>
      <w:r w:rsidR="00696E93" w:rsidRPr="00A762C0">
        <w:t xml:space="preserve">summarizes the topics covered by </w:t>
      </w:r>
      <w:r w:rsidR="00AF5249" w:rsidRPr="00A762C0">
        <w:t xml:space="preserve">each </w:t>
      </w:r>
      <w:r w:rsidR="00696E93" w:rsidRPr="00A762C0">
        <w:t>section.</w:t>
      </w:r>
      <w:r w:rsidR="004A56E0" w:rsidRPr="00A762C0">
        <w:t xml:space="preserve"> A paper version of the questionnaire is </w:t>
      </w:r>
      <w:r w:rsidR="001111FA">
        <w:t xml:space="preserve">available in </w:t>
      </w:r>
      <w:r w:rsidR="004A56E0" w:rsidRPr="00A762C0">
        <w:t>Appendix I.</w:t>
      </w:r>
    </w:p>
    <w:p w14:paraId="7AAB5470" w14:textId="19D35270" w:rsidR="00777AC5" w:rsidRDefault="00777AC5" w:rsidP="0030376C">
      <w:pPr>
        <w:pStyle w:val="NoSpacing"/>
        <w:jc w:val="both"/>
      </w:pPr>
    </w:p>
    <w:p w14:paraId="2D4C8EFB" w14:textId="2269499B" w:rsidR="0038002E" w:rsidRDefault="0038002E" w:rsidP="0030376C">
      <w:pPr>
        <w:pStyle w:val="Caption"/>
        <w:spacing w:after="0"/>
      </w:pPr>
      <w:r w:rsidRPr="00B62783">
        <w:t xml:space="preserve">Table </w:t>
      </w:r>
      <w:r w:rsidRPr="00B62783">
        <w:rPr>
          <w:noProof/>
        </w:rPr>
        <w:fldChar w:fldCharType="begin"/>
      </w:r>
      <w:r w:rsidRPr="00B62783">
        <w:rPr>
          <w:noProof/>
        </w:rPr>
        <w:instrText xml:space="preserve"> SEQ Table \* ARABIC </w:instrText>
      </w:r>
      <w:r w:rsidRPr="00B62783">
        <w:rPr>
          <w:noProof/>
        </w:rPr>
        <w:fldChar w:fldCharType="separate"/>
      </w:r>
      <w:r w:rsidRPr="00B62783">
        <w:rPr>
          <w:noProof/>
        </w:rPr>
        <w:t>1</w:t>
      </w:r>
      <w:r w:rsidRPr="00B62783">
        <w:rPr>
          <w:noProof/>
        </w:rPr>
        <w:fldChar w:fldCharType="end"/>
      </w:r>
      <w:r w:rsidRPr="00B62783">
        <w:t xml:space="preserve">. Overview of </w:t>
      </w:r>
      <w:r>
        <w:t>PME AG</w:t>
      </w:r>
      <w:r w:rsidRPr="00B62783">
        <w:t>-</w:t>
      </w:r>
      <w:r>
        <w:t>PH</w:t>
      </w:r>
      <w:r w:rsidRPr="00B62783">
        <w:t xml:space="preserve"> </w:t>
      </w:r>
      <w:r>
        <w:t>sections administered in the post-harvest visit</w:t>
      </w:r>
    </w:p>
    <w:tbl>
      <w:tblPr>
        <w:tblStyle w:val="TableGrid1"/>
        <w:tblW w:w="5000" w:type="pct"/>
        <w:tblInd w:w="265" w:type="dxa"/>
        <w:tblLook w:val="04A0" w:firstRow="1" w:lastRow="0" w:firstColumn="1" w:lastColumn="0" w:noHBand="0" w:noVBand="1"/>
      </w:tblPr>
      <w:tblGrid>
        <w:gridCol w:w="3871"/>
        <w:gridCol w:w="1709"/>
        <w:gridCol w:w="1993"/>
        <w:gridCol w:w="1777"/>
      </w:tblGrid>
      <w:tr w:rsidR="007E291A" w:rsidRPr="00781811" w14:paraId="3F08EBE0" w14:textId="77777777" w:rsidTr="02D8ED42">
        <w:trPr>
          <w:trHeight w:val="339"/>
        </w:trPr>
        <w:tc>
          <w:tcPr>
            <w:tcW w:w="2070" w:type="pct"/>
            <w:tcBorders>
              <w:top w:val="single" w:sz="12" w:space="0" w:color="auto"/>
              <w:bottom w:val="single" w:sz="12" w:space="0" w:color="auto"/>
            </w:tcBorders>
            <w:shd w:val="clear" w:color="auto" w:fill="FBE4D5" w:themeFill="accent2" w:themeFillTint="33"/>
          </w:tcPr>
          <w:p w14:paraId="6D16030E" w14:textId="77777777" w:rsidR="0038002E" w:rsidRPr="002C1CEF" w:rsidRDefault="0038002E" w:rsidP="0030376C">
            <w:pPr>
              <w:rPr>
                <w:b/>
              </w:rPr>
            </w:pPr>
            <w:r w:rsidRPr="002C1CEF">
              <w:rPr>
                <w:b/>
              </w:rPr>
              <w:t xml:space="preserve">Topics and </w:t>
            </w:r>
            <w:r>
              <w:rPr>
                <w:b/>
              </w:rPr>
              <w:t>Questionnaire Sections</w:t>
            </w:r>
          </w:p>
        </w:tc>
        <w:tc>
          <w:tcPr>
            <w:tcW w:w="914" w:type="pct"/>
            <w:tcBorders>
              <w:top w:val="single" w:sz="12" w:space="0" w:color="auto"/>
              <w:bottom w:val="single" w:sz="12" w:space="0" w:color="auto"/>
            </w:tcBorders>
            <w:shd w:val="clear" w:color="auto" w:fill="FBE4D5" w:themeFill="accent2" w:themeFillTint="33"/>
          </w:tcPr>
          <w:p w14:paraId="0080220E" w14:textId="77777777" w:rsidR="0038002E" w:rsidRPr="002C1CEF" w:rsidRDefault="0038002E" w:rsidP="0030376C">
            <w:pPr>
              <w:rPr>
                <w:b/>
              </w:rPr>
            </w:pPr>
            <w:r w:rsidRPr="002C1CEF">
              <w:rPr>
                <w:b/>
              </w:rPr>
              <w:t>Level of Data Collection</w:t>
            </w:r>
          </w:p>
        </w:tc>
        <w:tc>
          <w:tcPr>
            <w:tcW w:w="1066" w:type="pct"/>
            <w:tcBorders>
              <w:top w:val="single" w:sz="12" w:space="0" w:color="auto"/>
              <w:bottom w:val="single" w:sz="12" w:space="0" w:color="auto"/>
            </w:tcBorders>
            <w:shd w:val="clear" w:color="auto" w:fill="FBE4D5" w:themeFill="accent2" w:themeFillTint="33"/>
          </w:tcPr>
          <w:p w14:paraId="4EA73133" w14:textId="77777777" w:rsidR="0038002E" w:rsidRPr="002C1CEF" w:rsidRDefault="0038002E" w:rsidP="0030376C">
            <w:pPr>
              <w:rPr>
                <w:b/>
              </w:rPr>
            </w:pPr>
            <w:r w:rsidRPr="002C1CEF">
              <w:rPr>
                <w:b/>
              </w:rPr>
              <w:t>Reference period</w:t>
            </w:r>
          </w:p>
        </w:tc>
        <w:tc>
          <w:tcPr>
            <w:tcW w:w="950" w:type="pct"/>
            <w:tcBorders>
              <w:top w:val="single" w:sz="12" w:space="0" w:color="auto"/>
              <w:bottom w:val="single" w:sz="12" w:space="0" w:color="auto"/>
            </w:tcBorders>
            <w:shd w:val="clear" w:color="auto" w:fill="FBE4D5" w:themeFill="accent2" w:themeFillTint="33"/>
          </w:tcPr>
          <w:p w14:paraId="7F17619E" w14:textId="77777777" w:rsidR="0038002E" w:rsidRPr="0025058F" w:rsidRDefault="0038002E" w:rsidP="0030376C">
            <w:pPr>
              <w:pStyle w:val="Default"/>
              <w:jc w:val="both"/>
            </w:pPr>
            <w:r w:rsidRPr="0025058F">
              <w:rPr>
                <w:rFonts w:asciiTheme="minorHAnsi" w:hAnsiTheme="minorHAnsi" w:cstheme="minorBidi"/>
                <w:b/>
                <w:color w:val="auto"/>
                <w:sz w:val="20"/>
                <w:szCs w:val="20"/>
              </w:rPr>
              <w:t>PME</w:t>
            </w:r>
            <w:r>
              <w:rPr>
                <w:rFonts w:asciiTheme="minorHAnsi" w:hAnsiTheme="minorHAnsi" w:cstheme="minorBidi"/>
                <w:b/>
                <w:color w:val="auto"/>
                <w:sz w:val="20"/>
                <w:szCs w:val="20"/>
              </w:rPr>
              <w:t>-AG</w:t>
            </w:r>
            <w:r w:rsidRPr="0025058F">
              <w:rPr>
                <w:rFonts w:asciiTheme="minorHAnsi" w:hAnsiTheme="minorHAnsi" w:cstheme="minorBidi"/>
                <w:b/>
                <w:color w:val="auto"/>
                <w:sz w:val="20"/>
                <w:szCs w:val="20"/>
              </w:rPr>
              <w:t xml:space="preserve"> vs</w:t>
            </w:r>
            <w:r>
              <w:rPr>
                <w:rFonts w:asciiTheme="minorHAnsi" w:hAnsiTheme="minorHAnsi" w:cstheme="minorBidi"/>
                <w:b/>
                <w:color w:val="auto"/>
                <w:sz w:val="20"/>
                <w:szCs w:val="20"/>
              </w:rPr>
              <w:t>.</w:t>
            </w:r>
            <w:r w:rsidRPr="0025058F">
              <w:rPr>
                <w:rFonts w:asciiTheme="minorHAnsi" w:hAnsiTheme="minorHAnsi" w:cstheme="minorBidi"/>
                <w:b/>
                <w:color w:val="auto"/>
                <w:sz w:val="20"/>
                <w:szCs w:val="20"/>
              </w:rPr>
              <w:t xml:space="preserve"> CORE</w:t>
            </w:r>
            <w:r>
              <w:rPr>
                <w:rFonts w:asciiTheme="minorHAnsi" w:hAnsiTheme="minorHAnsi" w:cstheme="minorBidi"/>
                <w:b/>
                <w:color w:val="auto"/>
                <w:sz w:val="20"/>
                <w:szCs w:val="20"/>
              </w:rPr>
              <w:t xml:space="preserve">-AG </w:t>
            </w:r>
            <w:r w:rsidRPr="0025058F">
              <w:rPr>
                <w:rFonts w:asciiTheme="minorHAnsi" w:hAnsiTheme="minorHAnsi" w:cstheme="minorBidi"/>
                <w:b/>
                <w:color w:val="auto"/>
                <w:sz w:val="20"/>
                <w:szCs w:val="20"/>
              </w:rPr>
              <w:t>coverage</w:t>
            </w:r>
            <w:r>
              <w:rPr>
                <w:b/>
                <w:bCs/>
                <w:sz w:val="20"/>
                <w:szCs w:val="20"/>
              </w:rPr>
              <w:t xml:space="preserve"> </w:t>
            </w:r>
          </w:p>
        </w:tc>
      </w:tr>
      <w:tr w:rsidR="008310F6" w:rsidRPr="00781811" w14:paraId="6E59122B" w14:textId="77777777" w:rsidTr="02D8ED42">
        <w:trPr>
          <w:trHeight w:val="205"/>
        </w:trPr>
        <w:tc>
          <w:tcPr>
            <w:tcW w:w="2070" w:type="pct"/>
            <w:vAlign w:val="center"/>
          </w:tcPr>
          <w:p w14:paraId="4B8385E1" w14:textId="276A7290" w:rsidR="008310F6" w:rsidRPr="00B362D5" w:rsidRDefault="008310F6" w:rsidP="0030376C">
            <w:pPr>
              <w:rPr>
                <w:rFonts w:eastAsia="Times New Roman" w:cs="Calibri"/>
                <w:bCs/>
                <w:color w:val="000000"/>
              </w:rPr>
            </w:pPr>
            <w:r w:rsidRPr="00C834DB">
              <w:t>0A</w:t>
            </w:r>
            <w:r w:rsidRPr="00256EEC">
              <w:t>. Interview Cover</w:t>
            </w:r>
          </w:p>
        </w:tc>
        <w:tc>
          <w:tcPr>
            <w:tcW w:w="914" w:type="pct"/>
            <w:vAlign w:val="center"/>
          </w:tcPr>
          <w:p w14:paraId="0FB3D46B" w14:textId="7E992F78" w:rsidR="008310F6" w:rsidRPr="00B362D5" w:rsidDel="00751F42" w:rsidRDefault="054B167B" w:rsidP="0030376C">
            <w:r>
              <w:t>Household</w:t>
            </w:r>
          </w:p>
        </w:tc>
        <w:tc>
          <w:tcPr>
            <w:tcW w:w="1066" w:type="pct"/>
            <w:vAlign w:val="center"/>
          </w:tcPr>
          <w:p w14:paraId="00E8D1E2" w14:textId="26B223DB" w:rsidR="008310F6" w:rsidRDefault="008310F6" w:rsidP="0030376C">
            <w:r>
              <w:t>Time of interview</w:t>
            </w:r>
            <w:r w:rsidDel="002A7F0C">
              <w:t xml:space="preserve"> </w:t>
            </w:r>
          </w:p>
        </w:tc>
        <w:tc>
          <w:tcPr>
            <w:tcW w:w="950" w:type="pct"/>
            <w:vAlign w:val="center"/>
          </w:tcPr>
          <w:p w14:paraId="7EC889BD" w14:textId="1B164541" w:rsidR="008310F6" w:rsidRPr="00B362D5" w:rsidRDefault="008310F6" w:rsidP="0030376C">
            <w:r>
              <w:t>Identical</w:t>
            </w:r>
          </w:p>
        </w:tc>
      </w:tr>
      <w:tr w:rsidR="008310F6" w:rsidRPr="00781811" w14:paraId="225CAEFD" w14:textId="77777777" w:rsidTr="02D8ED42">
        <w:trPr>
          <w:trHeight w:val="205"/>
        </w:trPr>
        <w:tc>
          <w:tcPr>
            <w:tcW w:w="2070" w:type="pct"/>
            <w:vAlign w:val="center"/>
          </w:tcPr>
          <w:p w14:paraId="544DC56B" w14:textId="25CC8BD4" w:rsidR="008310F6" w:rsidRPr="0025058F" w:rsidRDefault="008310F6" w:rsidP="0030376C">
            <w:r w:rsidRPr="00B362D5">
              <w:rPr>
                <w:rFonts w:eastAsia="Times New Roman" w:cs="Calibri"/>
                <w:bCs/>
                <w:color w:val="000000"/>
              </w:rPr>
              <w:t>0B. Energy &amp; Irrigation (General)</w:t>
            </w:r>
          </w:p>
        </w:tc>
        <w:tc>
          <w:tcPr>
            <w:tcW w:w="914" w:type="pct"/>
            <w:vAlign w:val="center"/>
          </w:tcPr>
          <w:p w14:paraId="469B79EE" w14:textId="071A985F" w:rsidR="008310F6" w:rsidRPr="00781811" w:rsidRDefault="2465684E" w:rsidP="0030376C">
            <w:r>
              <w:t>Household</w:t>
            </w:r>
          </w:p>
        </w:tc>
        <w:tc>
          <w:tcPr>
            <w:tcW w:w="1066" w:type="pct"/>
            <w:vAlign w:val="center"/>
          </w:tcPr>
          <w:p w14:paraId="690D587D" w14:textId="77777777" w:rsidR="008310F6" w:rsidRDefault="008310F6" w:rsidP="0030376C">
            <w:r>
              <w:t>Last 12 months/</w:t>
            </w:r>
          </w:p>
          <w:p w14:paraId="55A1740E" w14:textId="6B3FFA78" w:rsidR="008310F6" w:rsidRPr="00781811" w:rsidRDefault="008310F6" w:rsidP="0030376C">
            <w:r>
              <w:t>Last 3 years</w:t>
            </w:r>
          </w:p>
        </w:tc>
        <w:tc>
          <w:tcPr>
            <w:tcW w:w="950" w:type="pct"/>
            <w:vAlign w:val="center"/>
          </w:tcPr>
          <w:p w14:paraId="2DEE19B3" w14:textId="26C02DF3" w:rsidR="008310F6" w:rsidDel="002A7F0C" w:rsidRDefault="008310F6" w:rsidP="0030376C">
            <w:r w:rsidRPr="00B362D5">
              <w:t>Only in PME</w:t>
            </w:r>
          </w:p>
        </w:tc>
      </w:tr>
      <w:tr w:rsidR="008310F6" w:rsidRPr="00781811" w14:paraId="29D49B2E" w14:textId="77777777" w:rsidTr="02D8ED42">
        <w:trPr>
          <w:trHeight w:val="205"/>
        </w:trPr>
        <w:tc>
          <w:tcPr>
            <w:tcW w:w="2070" w:type="pct"/>
            <w:vAlign w:val="center"/>
          </w:tcPr>
          <w:p w14:paraId="58B1D3E9" w14:textId="15A71FD1" w:rsidR="008310F6" w:rsidRPr="00C834DB" w:rsidRDefault="008310F6" w:rsidP="0030376C">
            <w:r w:rsidRPr="00B362D5">
              <w:rPr>
                <w:rFonts w:eastAsia="Times New Roman" w:cs="Calibri"/>
                <w:bCs/>
                <w:color w:val="000000"/>
              </w:rPr>
              <w:t>0</w:t>
            </w:r>
            <w:r>
              <w:rPr>
                <w:rFonts w:eastAsia="Times New Roman" w:cs="Calibri"/>
                <w:bCs/>
                <w:color w:val="000000"/>
              </w:rPr>
              <w:t>C</w:t>
            </w:r>
            <w:r w:rsidRPr="00B362D5">
              <w:rPr>
                <w:rFonts w:eastAsia="Times New Roman" w:cs="Calibri"/>
                <w:bCs/>
                <w:color w:val="000000"/>
              </w:rPr>
              <w:t xml:space="preserve">. </w:t>
            </w:r>
            <w:r w:rsidRPr="00E3012C">
              <w:t xml:space="preserve">Irrigation </w:t>
            </w:r>
            <w:r>
              <w:t>&amp; Drainage on C</w:t>
            </w:r>
            <w:r w:rsidRPr="00E3012C">
              <w:t>ultivated Plots</w:t>
            </w:r>
          </w:p>
        </w:tc>
        <w:tc>
          <w:tcPr>
            <w:tcW w:w="914" w:type="pct"/>
            <w:vAlign w:val="center"/>
          </w:tcPr>
          <w:p w14:paraId="391B6DBB" w14:textId="16392D3F" w:rsidR="008310F6" w:rsidRDefault="008310F6" w:rsidP="0030376C">
            <w:r>
              <w:t>Parcel-Plot</w:t>
            </w:r>
          </w:p>
        </w:tc>
        <w:tc>
          <w:tcPr>
            <w:tcW w:w="1066" w:type="pct"/>
            <w:vAlign w:val="center"/>
          </w:tcPr>
          <w:p w14:paraId="6C4D81D6" w14:textId="0C0FD5A0" w:rsidR="008310F6" w:rsidDel="002A7F0C" w:rsidRDefault="008310F6" w:rsidP="0030376C">
            <w:r>
              <w:t>Agricultural season</w:t>
            </w:r>
          </w:p>
        </w:tc>
        <w:tc>
          <w:tcPr>
            <w:tcW w:w="950" w:type="pct"/>
            <w:vAlign w:val="center"/>
          </w:tcPr>
          <w:p w14:paraId="747AE5F3" w14:textId="2A45BAF0" w:rsidR="008310F6" w:rsidRDefault="008310F6" w:rsidP="0030376C">
            <w:r w:rsidRPr="00B362D5">
              <w:t>Only in PME</w:t>
            </w:r>
          </w:p>
        </w:tc>
      </w:tr>
      <w:tr w:rsidR="008310F6" w:rsidRPr="00781811" w14:paraId="0700059F" w14:textId="77777777" w:rsidTr="02D8ED42">
        <w:trPr>
          <w:trHeight w:val="212"/>
        </w:trPr>
        <w:tc>
          <w:tcPr>
            <w:tcW w:w="2070" w:type="pct"/>
            <w:vAlign w:val="center"/>
          </w:tcPr>
          <w:p w14:paraId="5C520FF2" w14:textId="09BDFD62" w:rsidR="008310F6" w:rsidRPr="00256EEC" w:rsidRDefault="008310F6" w:rsidP="0030376C">
            <w:r w:rsidRPr="00B362D5">
              <w:rPr>
                <w:rFonts w:eastAsia="Times New Roman" w:cs="Calibri"/>
                <w:bCs/>
                <w:color w:val="000000"/>
              </w:rPr>
              <w:t>0</w:t>
            </w:r>
            <w:r>
              <w:rPr>
                <w:rFonts w:eastAsia="Times New Roman" w:cs="Calibri"/>
                <w:bCs/>
                <w:color w:val="000000"/>
              </w:rPr>
              <w:t>D</w:t>
            </w:r>
            <w:r w:rsidRPr="00B362D5">
              <w:rPr>
                <w:rFonts w:eastAsia="Times New Roman" w:cs="Calibri"/>
                <w:bCs/>
                <w:color w:val="000000"/>
              </w:rPr>
              <w:t>. Pastures</w:t>
            </w:r>
            <w:r>
              <w:rPr>
                <w:rFonts w:eastAsia="Times New Roman" w:cs="Calibri"/>
                <w:bCs/>
                <w:color w:val="000000"/>
              </w:rPr>
              <w:t>/</w:t>
            </w:r>
            <w:r w:rsidRPr="00B362D5">
              <w:rPr>
                <w:rFonts w:eastAsia="Times New Roman" w:cs="Calibri"/>
                <w:bCs/>
                <w:color w:val="000000"/>
              </w:rPr>
              <w:t>Meadows</w:t>
            </w:r>
            <w:r>
              <w:rPr>
                <w:rFonts w:eastAsia="Times New Roman" w:cs="Calibri"/>
                <w:bCs/>
                <w:color w:val="000000"/>
              </w:rPr>
              <w:t xml:space="preserve"> Management &amp; Irrigation</w:t>
            </w:r>
          </w:p>
        </w:tc>
        <w:tc>
          <w:tcPr>
            <w:tcW w:w="914" w:type="pct"/>
            <w:vAlign w:val="center"/>
          </w:tcPr>
          <w:p w14:paraId="533AA7C1" w14:textId="7B10829F" w:rsidR="008310F6" w:rsidRPr="00781811" w:rsidRDefault="008310F6" w:rsidP="0030376C">
            <w:r w:rsidRPr="00B362D5">
              <w:t>Parcel</w:t>
            </w:r>
          </w:p>
        </w:tc>
        <w:tc>
          <w:tcPr>
            <w:tcW w:w="1066" w:type="pct"/>
            <w:vAlign w:val="center"/>
          </w:tcPr>
          <w:p w14:paraId="0C428616" w14:textId="2358FD86" w:rsidR="008310F6" w:rsidRPr="00781811" w:rsidRDefault="008310F6" w:rsidP="0030376C">
            <w:r>
              <w:t>Last 12 months</w:t>
            </w:r>
          </w:p>
        </w:tc>
        <w:tc>
          <w:tcPr>
            <w:tcW w:w="950" w:type="pct"/>
            <w:vAlign w:val="center"/>
          </w:tcPr>
          <w:p w14:paraId="6F1EADD7" w14:textId="2A2BE8E0" w:rsidR="008310F6" w:rsidDel="002A7F0C" w:rsidRDefault="008310F6" w:rsidP="0030376C">
            <w:r w:rsidRPr="00B362D5">
              <w:t>Only in PME</w:t>
            </w:r>
          </w:p>
        </w:tc>
      </w:tr>
      <w:tr w:rsidR="008310F6" w:rsidRPr="00781811" w14:paraId="4C91F0D5" w14:textId="77777777" w:rsidTr="02D8ED42">
        <w:trPr>
          <w:trHeight w:val="212"/>
        </w:trPr>
        <w:tc>
          <w:tcPr>
            <w:tcW w:w="2070" w:type="pct"/>
            <w:vAlign w:val="center"/>
          </w:tcPr>
          <w:p w14:paraId="22B113C6" w14:textId="25F2DAC4" w:rsidR="008310F6" w:rsidRPr="00256EEC" w:rsidRDefault="008310F6" w:rsidP="0030376C">
            <w:r w:rsidRPr="00B362D5">
              <w:rPr>
                <w:rFonts w:eastAsia="Times New Roman" w:cs="Calibri"/>
                <w:color w:val="000000"/>
              </w:rPr>
              <w:t xml:space="preserve">1A. Temporary </w:t>
            </w:r>
            <w:r w:rsidR="008560B4">
              <w:rPr>
                <w:rFonts w:eastAsia="Times New Roman" w:cs="Calibri"/>
                <w:color w:val="000000"/>
              </w:rPr>
              <w:t>(Non</w:t>
            </w:r>
            <w:r w:rsidR="00F57E1E">
              <w:rPr>
                <w:rFonts w:eastAsia="Times New Roman" w:cs="Calibri"/>
                <w:color w:val="000000"/>
              </w:rPr>
              <w:t>-</w:t>
            </w:r>
            <w:r w:rsidR="008560B4">
              <w:rPr>
                <w:rFonts w:eastAsia="Times New Roman" w:cs="Calibri"/>
                <w:color w:val="000000"/>
              </w:rPr>
              <w:t xml:space="preserve">Veg) </w:t>
            </w:r>
            <w:r w:rsidRPr="00B362D5">
              <w:rPr>
                <w:rFonts w:eastAsia="Times New Roman" w:cs="Calibri"/>
                <w:color w:val="000000"/>
              </w:rPr>
              <w:t>Crop Production</w:t>
            </w:r>
          </w:p>
        </w:tc>
        <w:tc>
          <w:tcPr>
            <w:tcW w:w="914" w:type="pct"/>
            <w:vAlign w:val="center"/>
          </w:tcPr>
          <w:p w14:paraId="7E505A08" w14:textId="123A392E" w:rsidR="008310F6" w:rsidRPr="00781811" w:rsidRDefault="008310F6" w:rsidP="0030376C">
            <w:r w:rsidRPr="00B362D5">
              <w:t>Parcel-Plot-Crop</w:t>
            </w:r>
          </w:p>
        </w:tc>
        <w:tc>
          <w:tcPr>
            <w:tcW w:w="1066" w:type="pct"/>
            <w:vAlign w:val="center"/>
          </w:tcPr>
          <w:p w14:paraId="6B9AF391" w14:textId="77777777" w:rsidR="008310F6" w:rsidRPr="00781811" w:rsidRDefault="008310F6" w:rsidP="0030376C">
            <w:r>
              <w:t>Agricultural season</w:t>
            </w:r>
          </w:p>
        </w:tc>
        <w:tc>
          <w:tcPr>
            <w:tcW w:w="950" w:type="pct"/>
            <w:vAlign w:val="center"/>
          </w:tcPr>
          <w:p w14:paraId="327EFBE3" w14:textId="42E674A5" w:rsidR="008310F6" w:rsidDel="002A7F0C" w:rsidRDefault="00397015" w:rsidP="0030376C">
            <w:r>
              <w:t>Identical</w:t>
            </w:r>
          </w:p>
        </w:tc>
      </w:tr>
      <w:tr w:rsidR="006475FC" w:rsidRPr="00781811" w14:paraId="588E0F5D" w14:textId="77777777" w:rsidTr="02D8ED42">
        <w:trPr>
          <w:trHeight w:val="212"/>
        </w:trPr>
        <w:tc>
          <w:tcPr>
            <w:tcW w:w="2070" w:type="pct"/>
            <w:vAlign w:val="center"/>
          </w:tcPr>
          <w:p w14:paraId="03C1679D" w14:textId="70BF45BA" w:rsidR="006475FC" w:rsidRPr="00B362D5" w:rsidRDefault="00C47FC6" w:rsidP="0030376C">
            <w:pPr>
              <w:rPr>
                <w:rFonts w:eastAsia="Times New Roman" w:cs="Calibri"/>
                <w:color w:val="000000"/>
              </w:rPr>
            </w:pPr>
            <w:r>
              <w:rPr>
                <w:rFonts w:eastAsia="Times New Roman" w:cs="Calibri"/>
                <w:color w:val="000000"/>
              </w:rPr>
              <w:t>1V</w:t>
            </w:r>
            <w:r w:rsidR="006475FC">
              <w:rPr>
                <w:rFonts w:eastAsia="Times New Roman" w:cs="Calibri"/>
                <w:color w:val="000000"/>
              </w:rPr>
              <w:t>. Vegetable Crop Production</w:t>
            </w:r>
          </w:p>
        </w:tc>
        <w:tc>
          <w:tcPr>
            <w:tcW w:w="914" w:type="pct"/>
            <w:vAlign w:val="center"/>
          </w:tcPr>
          <w:p w14:paraId="2DB0B745" w14:textId="4DDD5857" w:rsidR="006475FC" w:rsidRPr="00B362D5" w:rsidRDefault="006475FC" w:rsidP="0030376C">
            <w:r w:rsidRPr="00B362D5">
              <w:t>Parcel-Plot-Crop</w:t>
            </w:r>
          </w:p>
        </w:tc>
        <w:tc>
          <w:tcPr>
            <w:tcW w:w="1066" w:type="pct"/>
            <w:vAlign w:val="center"/>
          </w:tcPr>
          <w:p w14:paraId="6F73A59C" w14:textId="3F92DE24" w:rsidR="006475FC" w:rsidRDefault="006475FC" w:rsidP="0030376C">
            <w:r>
              <w:t>Agricultural season</w:t>
            </w:r>
          </w:p>
        </w:tc>
        <w:tc>
          <w:tcPr>
            <w:tcW w:w="950" w:type="pct"/>
            <w:vAlign w:val="center"/>
          </w:tcPr>
          <w:p w14:paraId="42A53FD1" w14:textId="1E15AFD7" w:rsidR="006475FC" w:rsidRPr="00B362D5" w:rsidRDefault="007A76A1" w:rsidP="0030376C">
            <w:r>
              <w:t>Identical</w:t>
            </w:r>
          </w:p>
        </w:tc>
      </w:tr>
      <w:tr w:rsidR="00426A7F" w:rsidRPr="00781811" w14:paraId="22A7AFAB" w14:textId="77777777" w:rsidTr="02D8ED42">
        <w:trPr>
          <w:trHeight w:val="212"/>
        </w:trPr>
        <w:tc>
          <w:tcPr>
            <w:tcW w:w="2070" w:type="pct"/>
            <w:vAlign w:val="center"/>
          </w:tcPr>
          <w:p w14:paraId="02E9B552" w14:textId="0A069D8C" w:rsidR="00426A7F" w:rsidRPr="00B362D5" w:rsidRDefault="00426A7F" w:rsidP="0030376C">
            <w:pPr>
              <w:rPr>
                <w:rFonts w:eastAsia="Times New Roman" w:cs="Calibri"/>
                <w:color w:val="000000"/>
              </w:rPr>
            </w:pPr>
            <w:r w:rsidRPr="00B362D5">
              <w:rPr>
                <w:rFonts w:eastAsia="Times New Roman" w:cs="Calibri"/>
                <w:bCs/>
                <w:color w:val="000000"/>
              </w:rPr>
              <w:lastRenderedPageBreak/>
              <w:t>0E. Rice Production Methods</w:t>
            </w:r>
          </w:p>
        </w:tc>
        <w:tc>
          <w:tcPr>
            <w:tcW w:w="914" w:type="pct"/>
            <w:vAlign w:val="center"/>
          </w:tcPr>
          <w:p w14:paraId="5ADDB9FE" w14:textId="6522CB6B" w:rsidR="00426A7F" w:rsidRPr="00B362D5" w:rsidRDefault="00426A7F" w:rsidP="0030376C">
            <w:r w:rsidRPr="00B362D5">
              <w:t>Parcel-Plot</w:t>
            </w:r>
          </w:p>
        </w:tc>
        <w:tc>
          <w:tcPr>
            <w:tcW w:w="1066" w:type="pct"/>
            <w:vAlign w:val="center"/>
          </w:tcPr>
          <w:p w14:paraId="07352FC1" w14:textId="62E77EB0" w:rsidR="00426A7F" w:rsidRDefault="00426A7F" w:rsidP="0030376C">
            <w:r>
              <w:t>Agricultural season</w:t>
            </w:r>
          </w:p>
        </w:tc>
        <w:tc>
          <w:tcPr>
            <w:tcW w:w="950" w:type="pct"/>
            <w:vAlign w:val="center"/>
          </w:tcPr>
          <w:p w14:paraId="1E75A781" w14:textId="630DE11E" w:rsidR="00426A7F" w:rsidRPr="00B362D5" w:rsidRDefault="00426A7F" w:rsidP="0030376C">
            <w:r w:rsidRPr="00B362D5">
              <w:t>Only in PME</w:t>
            </w:r>
          </w:p>
        </w:tc>
      </w:tr>
      <w:tr w:rsidR="006475FC" w:rsidRPr="00781811" w14:paraId="2F9E7A2C" w14:textId="77777777" w:rsidTr="02D8ED42">
        <w:trPr>
          <w:trHeight w:val="212"/>
        </w:trPr>
        <w:tc>
          <w:tcPr>
            <w:tcW w:w="2070" w:type="pct"/>
            <w:vAlign w:val="center"/>
          </w:tcPr>
          <w:p w14:paraId="15D0EC28" w14:textId="672145FC" w:rsidR="006475FC" w:rsidRPr="00256EEC" w:rsidRDefault="006475FC" w:rsidP="0030376C">
            <w:r w:rsidRPr="00B362D5">
              <w:rPr>
                <w:rFonts w:eastAsia="Times New Roman" w:cs="Calibri"/>
                <w:color w:val="000000"/>
              </w:rPr>
              <w:t>1B. Temporary Crop Destination</w:t>
            </w:r>
          </w:p>
        </w:tc>
        <w:tc>
          <w:tcPr>
            <w:tcW w:w="914" w:type="pct"/>
            <w:vAlign w:val="center"/>
          </w:tcPr>
          <w:p w14:paraId="0B0066AB" w14:textId="2DE40CB9" w:rsidR="006475FC" w:rsidRPr="00781811" w:rsidRDefault="006475FC" w:rsidP="0030376C">
            <w:r w:rsidRPr="00B362D5">
              <w:t>Crop</w:t>
            </w:r>
          </w:p>
        </w:tc>
        <w:tc>
          <w:tcPr>
            <w:tcW w:w="1066" w:type="pct"/>
            <w:vAlign w:val="center"/>
          </w:tcPr>
          <w:p w14:paraId="30EBDD29" w14:textId="34FA18CB" w:rsidR="006475FC" w:rsidRDefault="006475FC" w:rsidP="0030376C">
            <w:r>
              <w:t>Agricultural season</w:t>
            </w:r>
          </w:p>
        </w:tc>
        <w:tc>
          <w:tcPr>
            <w:tcW w:w="950" w:type="pct"/>
            <w:vAlign w:val="center"/>
          </w:tcPr>
          <w:p w14:paraId="63903DC4" w14:textId="39B4338F" w:rsidR="006475FC" w:rsidDel="002A7F0C" w:rsidRDefault="006475FC" w:rsidP="0030376C">
            <w:r w:rsidRPr="00B362D5">
              <w:t>Identical</w:t>
            </w:r>
          </w:p>
        </w:tc>
      </w:tr>
      <w:tr w:rsidR="006475FC" w:rsidRPr="00781811" w14:paraId="09164D01" w14:textId="77777777" w:rsidTr="02D8ED42">
        <w:trPr>
          <w:trHeight w:val="212"/>
        </w:trPr>
        <w:tc>
          <w:tcPr>
            <w:tcW w:w="2070" w:type="pct"/>
            <w:vAlign w:val="center"/>
          </w:tcPr>
          <w:p w14:paraId="6DC1A806" w14:textId="11ABCFA9" w:rsidR="006475FC" w:rsidRPr="0025058F" w:rsidRDefault="006475FC" w:rsidP="0030376C">
            <w:r w:rsidRPr="00B362D5">
              <w:t>2A. Permanent Crop Production</w:t>
            </w:r>
          </w:p>
        </w:tc>
        <w:tc>
          <w:tcPr>
            <w:tcW w:w="914" w:type="pct"/>
            <w:vAlign w:val="center"/>
          </w:tcPr>
          <w:p w14:paraId="3957D74E" w14:textId="41079309" w:rsidR="006475FC" w:rsidRPr="00781811" w:rsidRDefault="006475FC" w:rsidP="0030376C">
            <w:r w:rsidRPr="00B362D5">
              <w:t>Parcel--Crop</w:t>
            </w:r>
          </w:p>
        </w:tc>
        <w:tc>
          <w:tcPr>
            <w:tcW w:w="1066" w:type="pct"/>
            <w:vAlign w:val="center"/>
          </w:tcPr>
          <w:p w14:paraId="5F468B5D" w14:textId="10181F47" w:rsidR="006475FC" w:rsidRPr="00781811" w:rsidRDefault="006475FC" w:rsidP="0030376C">
            <w:r>
              <w:t>Agricultural year</w:t>
            </w:r>
          </w:p>
        </w:tc>
        <w:tc>
          <w:tcPr>
            <w:tcW w:w="950" w:type="pct"/>
            <w:vAlign w:val="center"/>
          </w:tcPr>
          <w:p w14:paraId="305D5F1B" w14:textId="5AA0A87E" w:rsidR="006475FC" w:rsidDel="002A7F0C" w:rsidRDefault="00CB2260" w:rsidP="0030376C">
            <w:r w:rsidRPr="00B362D5">
              <w:t>Identical</w:t>
            </w:r>
          </w:p>
        </w:tc>
      </w:tr>
      <w:tr w:rsidR="006475FC" w:rsidRPr="00781811" w14:paraId="27624E36" w14:textId="77777777" w:rsidTr="02D8ED42">
        <w:trPr>
          <w:trHeight w:val="212"/>
        </w:trPr>
        <w:tc>
          <w:tcPr>
            <w:tcW w:w="2070" w:type="pct"/>
            <w:vAlign w:val="center"/>
          </w:tcPr>
          <w:p w14:paraId="3794C9B3" w14:textId="47725C79" w:rsidR="006475FC" w:rsidRPr="0025058F" w:rsidRDefault="006475FC" w:rsidP="0030376C">
            <w:r w:rsidRPr="00B362D5">
              <w:t>2B. Permanent Crop Destination</w:t>
            </w:r>
          </w:p>
        </w:tc>
        <w:tc>
          <w:tcPr>
            <w:tcW w:w="914" w:type="pct"/>
            <w:vAlign w:val="center"/>
          </w:tcPr>
          <w:p w14:paraId="620AA38E" w14:textId="4D6BC44F" w:rsidR="006475FC" w:rsidRPr="00781811" w:rsidRDefault="006475FC" w:rsidP="0030376C">
            <w:r w:rsidRPr="00B362D5">
              <w:t>Crop</w:t>
            </w:r>
          </w:p>
        </w:tc>
        <w:tc>
          <w:tcPr>
            <w:tcW w:w="1066" w:type="pct"/>
            <w:vAlign w:val="center"/>
          </w:tcPr>
          <w:p w14:paraId="4D315C05" w14:textId="7901D610" w:rsidR="006475FC" w:rsidRPr="00781811" w:rsidRDefault="006475FC" w:rsidP="0030376C">
            <w:r>
              <w:t>Agricultural year</w:t>
            </w:r>
          </w:p>
        </w:tc>
        <w:tc>
          <w:tcPr>
            <w:tcW w:w="950" w:type="pct"/>
            <w:vAlign w:val="center"/>
          </w:tcPr>
          <w:p w14:paraId="79A4190F" w14:textId="74DBB070" w:rsidR="006475FC" w:rsidDel="002A7F0C" w:rsidRDefault="006475FC" w:rsidP="0030376C">
            <w:r w:rsidRPr="00B362D5">
              <w:t>Identical</w:t>
            </w:r>
          </w:p>
        </w:tc>
      </w:tr>
      <w:tr w:rsidR="006475FC" w:rsidRPr="00781811" w14:paraId="300F213D" w14:textId="77777777" w:rsidTr="02D8ED42">
        <w:trPr>
          <w:trHeight w:val="205"/>
        </w:trPr>
        <w:tc>
          <w:tcPr>
            <w:tcW w:w="2070" w:type="pct"/>
            <w:vAlign w:val="center"/>
          </w:tcPr>
          <w:p w14:paraId="015F278A" w14:textId="3B86F636" w:rsidR="006475FC" w:rsidRPr="0025058F" w:rsidRDefault="006475FC" w:rsidP="0030376C">
            <w:r w:rsidRPr="00B362D5">
              <w:rPr>
                <w:rFonts w:eastAsia="Times New Roman" w:cs="Calibri"/>
                <w:color w:val="000000"/>
              </w:rPr>
              <w:t>3A. Crop By-Products</w:t>
            </w:r>
          </w:p>
        </w:tc>
        <w:tc>
          <w:tcPr>
            <w:tcW w:w="914" w:type="pct"/>
            <w:vAlign w:val="center"/>
          </w:tcPr>
          <w:p w14:paraId="3A7C9C45" w14:textId="3281B432" w:rsidR="006475FC" w:rsidRPr="00781811" w:rsidRDefault="006475FC" w:rsidP="0030376C">
            <w:r w:rsidRPr="00B362D5">
              <w:rPr>
                <w:rFonts w:eastAsia="Times New Roman" w:cs="Calibri"/>
                <w:color w:val="000000"/>
              </w:rPr>
              <w:t>By-Product</w:t>
            </w:r>
          </w:p>
        </w:tc>
        <w:tc>
          <w:tcPr>
            <w:tcW w:w="1066" w:type="pct"/>
            <w:vAlign w:val="center"/>
          </w:tcPr>
          <w:p w14:paraId="5983D351" w14:textId="15AB65AD" w:rsidR="006475FC" w:rsidRPr="00781811" w:rsidRDefault="006475FC" w:rsidP="0030376C">
            <w:r>
              <w:t>Agricultural season</w:t>
            </w:r>
          </w:p>
        </w:tc>
        <w:tc>
          <w:tcPr>
            <w:tcW w:w="950" w:type="pct"/>
            <w:vAlign w:val="center"/>
          </w:tcPr>
          <w:p w14:paraId="314E9DF9" w14:textId="22DE6BFD" w:rsidR="006475FC" w:rsidDel="002A7F0C" w:rsidRDefault="006475FC" w:rsidP="0030376C">
            <w:r w:rsidRPr="00B362D5">
              <w:rPr>
                <w:rFonts w:eastAsia="Times New Roman" w:cs="Calibri"/>
                <w:color w:val="000000"/>
              </w:rPr>
              <w:t>Only in PME</w:t>
            </w:r>
          </w:p>
        </w:tc>
      </w:tr>
      <w:tr w:rsidR="006475FC" w:rsidRPr="00781811" w14:paraId="0EEFE586" w14:textId="77777777" w:rsidTr="02D8ED42">
        <w:trPr>
          <w:trHeight w:val="212"/>
        </w:trPr>
        <w:tc>
          <w:tcPr>
            <w:tcW w:w="2070" w:type="pct"/>
            <w:vAlign w:val="center"/>
          </w:tcPr>
          <w:p w14:paraId="4F7AFB73" w14:textId="75A8291B" w:rsidR="006475FC" w:rsidRPr="0025058F" w:rsidRDefault="006475FC" w:rsidP="0030376C">
            <w:r w:rsidRPr="00B362D5">
              <w:rPr>
                <w:rFonts w:eastAsia="Times New Roman" w:cs="Calibri"/>
                <w:color w:val="000000"/>
              </w:rPr>
              <w:t xml:space="preserve">3B. </w:t>
            </w:r>
            <w:r>
              <w:rPr>
                <w:rFonts w:eastAsia="Times New Roman" w:cs="Calibri"/>
                <w:color w:val="000000"/>
              </w:rPr>
              <w:t>Crop Processed Products</w:t>
            </w:r>
          </w:p>
        </w:tc>
        <w:tc>
          <w:tcPr>
            <w:tcW w:w="914" w:type="pct"/>
            <w:vAlign w:val="center"/>
          </w:tcPr>
          <w:p w14:paraId="3C0D3FE5" w14:textId="284491B0" w:rsidR="006475FC" w:rsidRPr="00781811" w:rsidRDefault="006475FC" w:rsidP="0030376C">
            <w:r w:rsidRPr="00B362D5">
              <w:rPr>
                <w:rFonts w:eastAsia="Times New Roman" w:cs="Calibri"/>
                <w:color w:val="000000"/>
              </w:rPr>
              <w:t>Product</w:t>
            </w:r>
          </w:p>
        </w:tc>
        <w:tc>
          <w:tcPr>
            <w:tcW w:w="1066" w:type="pct"/>
            <w:vAlign w:val="center"/>
          </w:tcPr>
          <w:p w14:paraId="6C7603D0" w14:textId="630BF990" w:rsidR="006475FC" w:rsidRPr="00781811" w:rsidRDefault="006475FC" w:rsidP="0030376C">
            <w:r>
              <w:t>Last 12 months</w:t>
            </w:r>
          </w:p>
        </w:tc>
        <w:tc>
          <w:tcPr>
            <w:tcW w:w="950" w:type="pct"/>
            <w:vAlign w:val="center"/>
          </w:tcPr>
          <w:p w14:paraId="067D45EA" w14:textId="6B50C96B" w:rsidR="006475FC" w:rsidDel="002A7F0C" w:rsidRDefault="006475FC" w:rsidP="0030376C">
            <w:r w:rsidRPr="00B362D5">
              <w:rPr>
                <w:rFonts w:eastAsia="Times New Roman" w:cs="Calibri"/>
                <w:color w:val="000000"/>
              </w:rPr>
              <w:t>Only in PME</w:t>
            </w:r>
          </w:p>
        </w:tc>
      </w:tr>
      <w:tr w:rsidR="006475FC" w:rsidRPr="00781811" w14:paraId="523BEF8B" w14:textId="77777777" w:rsidTr="02D8ED42">
        <w:trPr>
          <w:trHeight w:val="212"/>
        </w:trPr>
        <w:tc>
          <w:tcPr>
            <w:tcW w:w="2070" w:type="pct"/>
            <w:vAlign w:val="center"/>
          </w:tcPr>
          <w:p w14:paraId="6EE79C13" w14:textId="0F562775" w:rsidR="006475FC" w:rsidRPr="00C834DB" w:rsidRDefault="006475FC" w:rsidP="0030376C">
            <w:r>
              <w:t>3C</w:t>
            </w:r>
            <w:r w:rsidRPr="00B362D5">
              <w:t xml:space="preserve">. Input </w:t>
            </w:r>
            <w:r>
              <w:t>Use</w:t>
            </w:r>
          </w:p>
        </w:tc>
        <w:tc>
          <w:tcPr>
            <w:tcW w:w="914" w:type="pct"/>
            <w:vAlign w:val="center"/>
          </w:tcPr>
          <w:p w14:paraId="465B8016" w14:textId="6995E341" w:rsidR="006475FC" w:rsidRDefault="006475FC" w:rsidP="0030376C">
            <w:r w:rsidRPr="00B362D5">
              <w:t>Input Type</w:t>
            </w:r>
          </w:p>
        </w:tc>
        <w:tc>
          <w:tcPr>
            <w:tcW w:w="1066" w:type="pct"/>
            <w:vAlign w:val="center"/>
          </w:tcPr>
          <w:p w14:paraId="3F4D9725" w14:textId="6B68499B" w:rsidR="006475FC" w:rsidRDefault="006475FC" w:rsidP="0030376C">
            <w:r w:rsidRPr="003268A0">
              <w:t>Agricultural season</w:t>
            </w:r>
          </w:p>
        </w:tc>
        <w:tc>
          <w:tcPr>
            <w:tcW w:w="950" w:type="pct"/>
            <w:vAlign w:val="center"/>
          </w:tcPr>
          <w:p w14:paraId="1EAC4767" w14:textId="154BFAF8" w:rsidR="006475FC" w:rsidRDefault="006475FC" w:rsidP="0030376C">
            <w:r w:rsidRPr="00B362D5">
              <w:t>Expanded</w:t>
            </w:r>
          </w:p>
        </w:tc>
      </w:tr>
      <w:tr w:rsidR="006475FC" w:rsidRPr="00781811" w14:paraId="211C07F4" w14:textId="77777777" w:rsidTr="02D8ED42">
        <w:trPr>
          <w:trHeight w:val="212"/>
        </w:trPr>
        <w:tc>
          <w:tcPr>
            <w:tcW w:w="2070" w:type="pct"/>
            <w:vAlign w:val="center"/>
          </w:tcPr>
          <w:p w14:paraId="10FB1DF4" w14:textId="77347284" w:rsidR="006475FC" w:rsidRPr="00C834DB" w:rsidRDefault="006475FC" w:rsidP="0030376C">
            <w:r>
              <w:t>3D</w:t>
            </w:r>
            <w:r w:rsidRPr="00B362D5">
              <w:t>. Input Details</w:t>
            </w:r>
          </w:p>
        </w:tc>
        <w:tc>
          <w:tcPr>
            <w:tcW w:w="914" w:type="pct"/>
            <w:vAlign w:val="center"/>
          </w:tcPr>
          <w:p w14:paraId="0CB8D703" w14:textId="5E58059D" w:rsidR="006475FC" w:rsidRDefault="005C71E3" w:rsidP="0030376C">
            <w:r>
              <w:t>Household</w:t>
            </w:r>
          </w:p>
        </w:tc>
        <w:tc>
          <w:tcPr>
            <w:tcW w:w="1066" w:type="pct"/>
            <w:vAlign w:val="center"/>
          </w:tcPr>
          <w:p w14:paraId="2A1D3880" w14:textId="4B67A3DD" w:rsidR="006475FC" w:rsidRDefault="006475FC" w:rsidP="0030376C">
            <w:r w:rsidRPr="003268A0">
              <w:t xml:space="preserve">Agricultural </w:t>
            </w:r>
            <w:r w:rsidR="000B3142">
              <w:t>year</w:t>
            </w:r>
          </w:p>
        </w:tc>
        <w:tc>
          <w:tcPr>
            <w:tcW w:w="950" w:type="pct"/>
            <w:vAlign w:val="center"/>
          </w:tcPr>
          <w:p w14:paraId="3E0D58FF" w14:textId="1EE7C18E" w:rsidR="006475FC" w:rsidRDefault="006475FC" w:rsidP="0030376C">
            <w:r w:rsidRPr="00B362D5">
              <w:t>Only in PME</w:t>
            </w:r>
          </w:p>
        </w:tc>
      </w:tr>
      <w:tr w:rsidR="006475FC" w:rsidRPr="00781811" w14:paraId="68E460EF" w14:textId="77777777" w:rsidTr="02D8ED42">
        <w:trPr>
          <w:trHeight w:val="212"/>
        </w:trPr>
        <w:tc>
          <w:tcPr>
            <w:tcW w:w="2070" w:type="pct"/>
            <w:vAlign w:val="center"/>
          </w:tcPr>
          <w:p w14:paraId="5CA9919A" w14:textId="5F9A6862" w:rsidR="006475FC" w:rsidRPr="00C834DB" w:rsidRDefault="006475FC" w:rsidP="0030376C">
            <w:r>
              <w:rPr>
                <w:rFonts w:eastAsia="Times New Roman" w:cs="Calibri"/>
                <w:color w:val="000000"/>
              </w:rPr>
              <w:t>4</w:t>
            </w:r>
            <w:r w:rsidRPr="00B362D5">
              <w:rPr>
                <w:rFonts w:eastAsia="Times New Roman" w:cs="Calibri"/>
                <w:color w:val="000000"/>
              </w:rPr>
              <w:t xml:space="preserve">A. Livestock </w:t>
            </w:r>
            <w:r>
              <w:rPr>
                <w:rFonts w:eastAsia="Times New Roman" w:cs="Calibri"/>
                <w:color w:val="000000"/>
              </w:rPr>
              <w:t>in Stock</w:t>
            </w:r>
          </w:p>
        </w:tc>
        <w:tc>
          <w:tcPr>
            <w:tcW w:w="914" w:type="pct"/>
            <w:vAlign w:val="center"/>
          </w:tcPr>
          <w:p w14:paraId="4D8F02CB" w14:textId="71DC40C8" w:rsidR="00105305" w:rsidRDefault="005C71E3" w:rsidP="0030376C">
            <w:r>
              <w:t>Household</w:t>
            </w:r>
            <w:r w:rsidR="00105305">
              <w:t>/</w:t>
            </w:r>
          </w:p>
          <w:p w14:paraId="7043BB27" w14:textId="62064514" w:rsidR="006475FC" w:rsidRDefault="00C47FC6" w:rsidP="0030376C">
            <w:r>
              <w:t>Livestock Name</w:t>
            </w:r>
            <w:r w:rsidR="0084737C">
              <w:t>/ Livestock Group</w:t>
            </w:r>
          </w:p>
        </w:tc>
        <w:tc>
          <w:tcPr>
            <w:tcW w:w="1066" w:type="pct"/>
            <w:vAlign w:val="center"/>
          </w:tcPr>
          <w:p w14:paraId="7ED0238A" w14:textId="77777777" w:rsidR="00A666CE" w:rsidRDefault="006475FC" w:rsidP="0030376C">
            <w:r>
              <w:t>Last 12 months</w:t>
            </w:r>
            <w:r w:rsidR="00A666CE">
              <w:t>/</w:t>
            </w:r>
          </w:p>
          <w:p w14:paraId="716FAAD2" w14:textId="6C2266D6" w:rsidR="006475FC" w:rsidRDefault="00A666CE" w:rsidP="0030376C">
            <w:r>
              <w:t>Present</w:t>
            </w:r>
          </w:p>
        </w:tc>
        <w:tc>
          <w:tcPr>
            <w:tcW w:w="950" w:type="pct"/>
            <w:vAlign w:val="center"/>
          </w:tcPr>
          <w:p w14:paraId="63F92A9B" w14:textId="3BF926AC" w:rsidR="006475FC" w:rsidRDefault="006475FC" w:rsidP="0030376C">
            <w:r w:rsidRPr="00B362D5">
              <w:t>Expanded</w:t>
            </w:r>
          </w:p>
        </w:tc>
      </w:tr>
      <w:tr w:rsidR="006475FC" w:rsidRPr="00781811" w14:paraId="6A87F9B0" w14:textId="77777777" w:rsidTr="02D8ED42">
        <w:trPr>
          <w:trHeight w:val="212"/>
        </w:trPr>
        <w:tc>
          <w:tcPr>
            <w:tcW w:w="2070" w:type="pct"/>
            <w:vAlign w:val="center"/>
          </w:tcPr>
          <w:p w14:paraId="155D40B7" w14:textId="41A3666C" w:rsidR="006475FC" w:rsidRPr="00C834DB" w:rsidRDefault="006475FC" w:rsidP="0030376C">
            <w:r>
              <w:rPr>
                <w:rFonts w:eastAsia="Times New Roman" w:cs="Calibri"/>
                <w:color w:val="000000"/>
              </w:rPr>
              <w:t>4</w:t>
            </w:r>
            <w:r w:rsidRPr="00B362D5">
              <w:rPr>
                <w:rFonts w:eastAsia="Times New Roman" w:cs="Calibri"/>
                <w:color w:val="000000"/>
              </w:rPr>
              <w:t>B. Livestock – Change in Stock (</w:t>
            </w:r>
            <w:r>
              <w:rPr>
                <w:rFonts w:eastAsia="Times New Roman" w:cs="Calibri"/>
                <w:color w:val="000000"/>
              </w:rPr>
              <w:t>Large and Medium-Sized Animals</w:t>
            </w:r>
            <w:r w:rsidRPr="00B362D5">
              <w:rPr>
                <w:rFonts w:eastAsia="Times New Roman" w:cs="Calibri"/>
                <w:color w:val="000000"/>
              </w:rPr>
              <w:t>)</w:t>
            </w:r>
          </w:p>
        </w:tc>
        <w:tc>
          <w:tcPr>
            <w:tcW w:w="914" w:type="pct"/>
            <w:vAlign w:val="center"/>
          </w:tcPr>
          <w:p w14:paraId="35886833" w14:textId="5CF15EF6" w:rsidR="006475FC" w:rsidRDefault="008E1B64" w:rsidP="0030376C">
            <w:r>
              <w:t>Livestock Name</w:t>
            </w:r>
            <w:r w:rsidR="00393B0A" w:rsidRPr="00B362D5" w:rsidDel="008E1B64">
              <w:t xml:space="preserve"> </w:t>
            </w:r>
          </w:p>
        </w:tc>
        <w:tc>
          <w:tcPr>
            <w:tcW w:w="1066" w:type="pct"/>
            <w:vAlign w:val="center"/>
          </w:tcPr>
          <w:p w14:paraId="4D123D73" w14:textId="725C14B0" w:rsidR="006475FC" w:rsidRDefault="006475FC" w:rsidP="0030376C">
            <w:r>
              <w:t>Last 12 months</w:t>
            </w:r>
          </w:p>
        </w:tc>
        <w:tc>
          <w:tcPr>
            <w:tcW w:w="950" w:type="pct"/>
            <w:vAlign w:val="center"/>
          </w:tcPr>
          <w:p w14:paraId="4FCC4536" w14:textId="604D7644" w:rsidR="006475FC" w:rsidRDefault="006475FC" w:rsidP="0030376C">
            <w:r>
              <w:t>Expanded</w:t>
            </w:r>
          </w:p>
        </w:tc>
      </w:tr>
      <w:tr w:rsidR="006475FC" w:rsidRPr="00781811" w14:paraId="104F8C2F" w14:textId="77777777" w:rsidTr="02D8ED42">
        <w:trPr>
          <w:trHeight w:val="212"/>
        </w:trPr>
        <w:tc>
          <w:tcPr>
            <w:tcW w:w="2070" w:type="pct"/>
            <w:vAlign w:val="center"/>
          </w:tcPr>
          <w:p w14:paraId="28DD9345" w14:textId="349D0983" w:rsidR="006475FC" w:rsidRPr="00C834DB" w:rsidRDefault="006475FC" w:rsidP="0030376C">
            <w:r>
              <w:rPr>
                <w:rFonts w:eastAsia="Times New Roman" w:cs="Calibri"/>
                <w:color w:val="000000"/>
              </w:rPr>
              <w:t>4</w:t>
            </w:r>
            <w:r w:rsidRPr="00B362D5">
              <w:rPr>
                <w:rFonts w:eastAsia="Times New Roman" w:cs="Calibri"/>
                <w:color w:val="000000"/>
              </w:rPr>
              <w:t>C. Livestock – Change in Stock (Poultry)</w:t>
            </w:r>
          </w:p>
        </w:tc>
        <w:tc>
          <w:tcPr>
            <w:tcW w:w="914" w:type="pct"/>
            <w:vAlign w:val="center"/>
          </w:tcPr>
          <w:p w14:paraId="57678399" w14:textId="2B22EF9B" w:rsidR="006475FC" w:rsidRDefault="006475FC" w:rsidP="0030376C">
            <w:r w:rsidRPr="00B362D5">
              <w:t>Livestock</w:t>
            </w:r>
            <w:r w:rsidR="007A0FE5">
              <w:t xml:space="preserve"> Name</w:t>
            </w:r>
          </w:p>
        </w:tc>
        <w:tc>
          <w:tcPr>
            <w:tcW w:w="1066" w:type="pct"/>
            <w:vAlign w:val="center"/>
          </w:tcPr>
          <w:p w14:paraId="39307400" w14:textId="41189E8A" w:rsidR="006475FC" w:rsidRDefault="006475FC" w:rsidP="0030376C">
            <w:r>
              <w:t>Last 3 months</w:t>
            </w:r>
          </w:p>
        </w:tc>
        <w:tc>
          <w:tcPr>
            <w:tcW w:w="950" w:type="pct"/>
            <w:vAlign w:val="center"/>
          </w:tcPr>
          <w:p w14:paraId="12DF01AA" w14:textId="16BEEA1E" w:rsidR="006475FC" w:rsidRDefault="006475FC" w:rsidP="0030376C">
            <w:r>
              <w:t>Expanded</w:t>
            </w:r>
          </w:p>
        </w:tc>
      </w:tr>
      <w:tr w:rsidR="006475FC" w:rsidRPr="00781811" w14:paraId="6B35A239" w14:textId="77777777" w:rsidTr="02D8ED42">
        <w:trPr>
          <w:trHeight w:val="212"/>
        </w:trPr>
        <w:tc>
          <w:tcPr>
            <w:tcW w:w="2070" w:type="pct"/>
            <w:vAlign w:val="center"/>
          </w:tcPr>
          <w:p w14:paraId="6BADCA1E" w14:textId="0782BCFC" w:rsidR="006475FC" w:rsidRPr="00C834DB" w:rsidRDefault="006475FC" w:rsidP="0030376C">
            <w:r>
              <w:rPr>
                <w:rFonts w:eastAsia="Times New Roman" w:cs="Calibri"/>
                <w:color w:val="000000"/>
              </w:rPr>
              <w:t>4</w:t>
            </w:r>
            <w:r w:rsidRPr="00B362D5">
              <w:rPr>
                <w:rFonts w:eastAsia="Times New Roman" w:cs="Calibri"/>
                <w:color w:val="000000"/>
              </w:rPr>
              <w:t>D. Livestock – Milk Production</w:t>
            </w:r>
          </w:p>
        </w:tc>
        <w:tc>
          <w:tcPr>
            <w:tcW w:w="914" w:type="pct"/>
            <w:vAlign w:val="center"/>
          </w:tcPr>
          <w:p w14:paraId="052FCC20" w14:textId="764ECDF8" w:rsidR="006475FC" w:rsidRDefault="006475FC" w:rsidP="0030376C">
            <w:r w:rsidRPr="00B362D5">
              <w:t xml:space="preserve">Livestock </w:t>
            </w:r>
            <w:r w:rsidR="007A0FE5">
              <w:t xml:space="preserve">Name </w:t>
            </w:r>
          </w:p>
        </w:tc>
        <w:tc>
          <w:tcPr>
            <w:tcW w:w="1066" w:type="pct"/>
            <w:vAlign w:val="center"/>
          </w:tcPr>
          <w:p w14:paraId="15B69868" w14:textId="2C7BA938" w:rsidR="006475FC" w:rsidRPr="00F85EF8" w:rsidRDefault="006475FC" w:rsidP="0030376C">
            <w:r>
              <w:t>Last 12 months</w:t>
            </w:r>
          </w:p>
        </w:tc>
        <w:tc>
          <w:tcPr>
            <w:tcW w:w="950" w:type="pct"/>
            <w:vAlign w:val="center"/>
          </w:tcPr>
          <w:p w14:paraId="19018AC7" w14:textId="35284B74" w:rsidR="006475FC" w:rsidRDefault="006475FC" w:rsidP="0030376C">
            <w:r>
              <w:t>Expanded</w:t>
            </w:r>
          </w:p>
        </w:tc>
      </w:tr>
      <w:tr w:rsidR="006475FC" w:rsidRPr="00781811" w14:paraId="6B9C1CC2" w14:textId="77777777" w:rsidTr="02D8ED42">
        <w:trPr>
          <w:trHeight w:val="212"/>
        </w:trPr>
        <w:tc>
          <w:tcPr>
            <w:tcW w:w="2070" w:type="pct"/>
            <w:vAlign w:val="center"/>
          </w:tcPr>
          <w:p w14:paraId="24939B4F" w14:textId="3D98D395" w:rsidR="006475FC" w:rsidRPr="00C834DB" w:rsidRDefault="006475FC" w:rsidP="0030376C">
            <w:r>
              <w:rPr>
                <w:rFonts w:eastAsia="Times New Roman" w:cs="Calibri"/>
                <w:color w:val="000000"/>
              </w:rPr>
              <w:t>4</w:t>
            </w:r>
            <w:r w:rsidRPr="00B362D5">
              <w:rPr>
                <w:rFonts w:eastAsia="Times New Roman" w:cs="Calibri"/>
                <w:color w:val="000000"/>
              </w:rPr>
              <w:t>E. Livestock – Egg Production</w:t>
            </w:r>
          </w:p>
        </w:tc>
        <w:tc>
          <w:tcPr>
            <w:tcW w:w="914" w:type="pct"/>
            <w:vAlign w:val="center"/>
          </w:tcPr>
          <w:p w14:paraId="4DB9EF0E" w14:textId="1F178FA1" w:rsidR="006475FC" w:rsidRDefault="006475FC" w:rsidP="0030376C">
            <w:r w:rsidRPr="00B362D5">
              <w:t xml:space="preserve">Livestock </w:t>
            </w:r>
            <w:r w:rsidR="00BF104A">
              <w:t>Name</w:t>
            </w:r>
          </w:p>
        </w:tc>
        <w:tc>
          <w:tcPr>
            <w:tcW w:w="1066" w:type="pct"/>
            <w:vAlign w:val="center"/>
          </w:tcPr>
          <w:p w14:paraId="7114BF41" w14:textId="31B9F2B9" w:rsidR="006475FC" w:rsidRPr="00352B46" w:rsidRDefault="006475FC" w:rsidP="0030376C">
            <w:pPr>
              <w:pStyle w:val="NoSpacing"/>
              <w:jc w:val="both"/>
            </w:pPr>
            <w:r>
              <w:t>Last 3 months</w:t>
            </w:r>
          </w:p>
        </w:tc>
        <w:tc>
          <w:tcPr>
            <w:tcW w:w="950" w:type="pct"/>
            <w:vAlign w:val="center"/>
          </w:tcPr>
          <w:p w14:paraId="43FA1248" w14:textId="65E370B6" w:rsidR="006475FC" w:rsidRDefault="006475FC" w:rsidP="0030376C">
            <w:r w:rsidRPr="00B362D5">
              <w:t>Identical</w:t>
            </w:r>
          </w:p>
        </w:tc>
      </w:tr>
      <w:tr w:rsidR="006475FC" w:rsidRPr="00781811" w14:paraId="7D6B7CD7" w14:textId="77777777" w:rsidTr="02D8ED42">
        <w:trPr>
          <w:trHeight w:val="212"/>
        </w:trPr>
        <w:tc>
          <w:tcPr>
            <w:tcW w:w="2070" w:type="pct"/>
            <w:vAlign w:val="center"/>
          </w:tcPr>
          <w:p w14:paraId="252BB199" w14:textId="2AF9D246" w:rsidR="006475FC" w:rsidRPr="00C834DB" w:rsidRDefault="006475FC" w:rsidP="0030376C">
            <w:r>
              <w:rPr>
                <w:rFonts w:eastAsia="Times New Roman" w:cs="Calibri"/>
                <w:color w:val="000000"/>
              </w:rPr>
              <w:t>4</w:t>
            </w:r>
            <w:r w:rsidRPr="00B362D5">
              <w:rPr>
                <w:rFonts w:eastAsia="Times New Roman" w:cs="Calibri"/>
                <w:color w:val="000000"/>
              </w:rPr>
              <w:t>F. Livestock – Other Livestock Products</w:t>
            </w:r>
          </w:p>
        </w:tc>
        <w:tc>
          <w:tcPr>
            <w:tcW w:w="914" w:type="pct"/>
            <w:vAlign w:val="center"/>
          </w:tcPr>
          <w:p w14:paraId="184912A0" w14:textId="4012C558" w:rsidR="006475FC" w:rsidRDefault="006475FC" w:rsidP="0030376C">
            <w:r w:rsidRPr="00B362D5">
              <w:t>Product Type</w:t>
            </w:r>
          </w:p>
        </w:tc>
        <w:tc>
          <w:tcPr>
            <w:tcW w:w="1066" w:type="pct"/>
            <w:vAlign w:val="center"/>
          </w:tcPr>
          <w:p w14:paraId="465C4803" w14:textId="4BC8E79E" w:rsidR="006475FC" w:rsidRDefault="006475FC" w:rsidP="0030376C">
            <w:r w:rsidRPr="006F42A9">
              <w:t>Last 12 months</w:t>
            </w:r>
          </w:p>
        </w:tc>
        <w:tc>
          <w:tcPr>
            <w:tcW w:w="950" w:type="pct"/>
            <w:vAlign w:val="center"/>
          </w:tcPr>
          <w:p w14:paraId="5D43644B" w14:textId="6167F292" w:rsidR="006475FC" w:rsidRDefault="006475FC" w:rsidP="0030376C">
            <w:r>
              <w:t>Expanded</w:t>
            </w:r>
          </w:p>
        </w:tc>
      </w:tr>
      <w:tr w:rsidR="006475FC" w:rsidRPr="00781811" w14:paraId="0124A804" w14:textId="77777777" w:rsidTr="02D8ED42">
        <w:trPr>
          <w:trHeight w:val="212"/>
        </w:trPr>
        <w:tc>
          <w:tcPr>
            <w:tcW w:w="2070" w:type="pct"/>
            <w:vAlign w:val="center"/>
          </w:tcPr>
          <w:p w14:paraId="455E8167" w14:textId="4D04846C" w:rsidR="006475FC" w:rsidRPr="00C834DB" w:rsidRDefault="006475FC" w:rsidP="0030376C">
            <w:r>
              <w:rPr>
                <w:rFonts w:eastAsia="Times New Roman" w:cs="Calibri"/>
                <w:color w:val="000000"/>
              </w:rPr>
              <w:t>4</w:t>
            </w:r>
            <w:r w:rsidRPr="00B362D5">
              <w:rPr>
                <w:rFonts w:eastAsia="Times New Roman" w:cs="Calibri"/>
                <w:color w:val="000000"/>
              </w:rPr>
              <w:t>G. Livestock – Breeding &amp; Health</w:t>
            </w:r>
          </w:p>
        </w:tc>
        <w:tc>
          <w:tcPr>
            <w:tcW w:w="914" w:type="pct"/>
            <w:vAlign w:val="center"/>
          </w:tcPr>
          <w:p w14:paraId="5597195E" w14:textId="2805724C" w:rsidR="006475FC" w:rsidRDefault="006475FC" w:rsidP="0030376C">
            <w:r w:rsidRPr="00B362D5">
              <w:t xml:space="preserve">Livestock </w:t>
            </w:r>
            <w:r w:rsidR="005D782E">
              <w:t>Group</w:t>
            </w:r>
          </w:p>
        </w:tc>
        <w:tc>
          <w:tcPr>
            <w:tcW w:w="1066" w:type="pct"/>
            <w:vAlign w:val="center"/>
          </w:tcPr>
          <w:p w14:paraId="20B519E5" w14:textId="756A6798" w:rsidR="006475FC" w:rsidRDefault="006475FC" w:rsidP="0030376C">
            <w:r w:rsidRPr="006F42A9">
              <w:t>Last 12 months</w:t>
            </w:r>
          </w:p>
        </w:tc>
        <w:tc>
          <w:tcPr>
            <w:tcW w:w="950" w:type="pct"/>
            <w:vAlign w:val="center"/>
          </w:tcPr>
          <w:p w14:paraId="5EAF2B80" w14:textId="6BD1BFED" w:rsidR="006475FC" w:rsidRDefault="006475FC" w:rsidP="0030376C">
            <w:r w:rsidRPr="00B362D5">
              <w:t>Only in PME</w:t>
            </w:r>
          </w:p>
        </w:tc>
      </w:tr>
      <w:tr w:rsidR="006475FC" w:rsidRPr="00781811" w14:paraId="5E927A5F" w14:textId="77777777" w:rsidTr="02D8ED42">
        <w:trPr>
          <w:trHeight w:val="212"/>
        </w:trPr>
        <w:tc>
          <w:tcPr>
            <w:tcW w:w="2070" w:type="pct"/>
            <w:vAlign w:val="center"/>
          </w:tcPr>
          <w:p w14:paraId="0D44D1DF" w14:textId="4158F787" w:rsidR="006475FC" w:rsidRPr="00C834DB" w:rsidRDefault="006475FC" w:rsidP="0030376C">
            <w:r>
              <w:rPr>
                <w:rFonts w:eastAsia="Times New Roman" w:cs="Calibri"/>
                <w:color w:val="000000"/>
              </w:rPr>
              <w:t>4</w:t>
            </w:r>
            <w:r w:rsidRPr="00B362D5">
              <w:rPr>
                <w:rFonts w:eastAsia="Times New Roman" w:cs="Calibri"/>
                <w:color w:val="000000"/>
              </w:rPr>
              <w:t>H. Livestock – Housing</w:t>
            </w:r>
          </w:p>
        </w:tc>
        <w:tc>
          <w:tcPr>
            <w:tcW w:w="914" w:type="pct"/>
            <w:vAlign w:val="center"/>
          </w:tcPr>
          <w:p w14:paraId="2434105C" w14:textId="6BF2FB9B" w:rsidR="006475FC" w:rsidRDefault="006475FC" w:rsidP="0030376C">
            <w:r w:rsidRPr="00B362D5">
              <w:t xml:space="preserve">Livestock </w:t>
            </w:r>
            <w:r w:rsidR="0022111F">
              <w:t>Group</w:t>
            </w:r>
          </w:p>
        </w:tc>
        <w:tc>
          <w:tcPr>
            <w:tcW w:w="1066" w:type="pct"/>
            <w:vAlign w:val="center"/>
          </w:tcPr>
          <w:p w14:paraId="7C6463AC" w14:textId="0E153233" w:rsidR="006475FC" w:rsidRDefault="006475FC" w:rsidP="0030376C">
            <w:r w:rsidRPr="006F42A9">
              <w:t>Last 12 months</w:t>
            </w:r>
          </w:p>
        </w:tc>
        <w:tc>
          <w:tcPr>
            <w:tcW w:w="950" w:type="pct"/>
            <w:vAlign w:val="center"/>
          </w:tcPr>
          <w:p w14:paraId="3250BDEA" w14:textId="68BCCEB9" w:rsidR="006475FC" w:rsidRDefault="006475FC" w:rsidP="0030376C">
            <w:r w:rsidRPr="00B362D5">
              <w:t>Only in PME</w:t>
            </w:r>
          </w:p>
        </w:tc>
      </w:tr>
      <w:tr w:rsidR="006475FC" w:rsidRPr="00781811" w14:paraId="3FE735E2" w14:textId="77777777" w:rsidTr="02D8ED42">
        <w:trPr>
          <w:trHeight w:val="212"/>
        </w:trPr>
        <w:tc>
          <w:tcPr>
            <w:tcW w:w="2070" w:type="pct"/>
            <w:vAlign w:val="center"/>
          </w:tcPr>
          <w:p w14:paraId="7E4F54B5" w14:textId="0D1CDD26" w:rsidR="006475FC" w:rsidRPr="00C834DB" w:rsidRDefault="006475FC" w:rsidP="0030376C">
            <w:r>
              <w:rPr>
                <w:rFonts w:eastAsia="Times New Roman" w:cs="Calibri"/>
                <w:color w:val="000000"/>
              </w:rPr>
              <w:t>4</w:t>
            </w:r>
            <w:r w:rsidRPr="00B362D5">
              <w:rPr>
                <w:rFonts w:eastAsia="Times New Roman" w:cs="Calibri"/>
                <w:color w:val="000000"/>
              </w:rPr>
              <w:t>I. Livestock – Feed &amp; Water</w:t>
            </w:r>
          </w:p>
        </w:tc>
        <w:tc>
          <w:tcPr>
            <w:tcW w:w="914" w:type="pct"/>
            <w:vAlign w:val="center"/>
          </w:tcPr>
          <w:p w14:paraId="3E425FB4" w14:textId="77777777" w:rsidR="005B03EE" w:rsidRDefault="006475FC" w:rsidP="0030376C">
            <w:r w:rsidRPr="00B362D5">
              <w:t xml:space="preserve">Livestock </w:t>
            </w:r>
            <w:r w:rsidR="00950889">
              <w:t>Group</w:t>
            </w:r>
            <w:r w:rsidR="005B03EE">
              <w:t xml:space="preserve">, </w:t>
            </w:r>
          </w:p>
          <w:p w14:paraId="447193EC" w14:textId="29AE3650" w:rsidR="005B03EE" w:rsidRPr="005B03EE" w:rsidRDefault="005B03EE" w:rsidP="0030376C">
            <w:pPr>
              <w:pStyle w:val="NoSpacing"/>
              <w:jc w:val="both"/>
            </w:pPr>
            <w:r>
              <w:t>mostly. Also</w:t>
            </w:r>
            <w:r w:rsidR="00CB41E8">
              <w:t xml:space="preserve">: </w:t>
            </w:r>
            <w:r w:rsidR="005C71E3">
              <w:t>Household</w:t>
            </w:r>
            <w:r>
              <w:t xml:space="preserve">, Feed Type, </w:t>
            </w:r>
            <w:r w:rsidR="00CB41E8">
              <w:t>Feed Crop Name</w:t>
            </w:r>
          </w:p>
        </w:tc>
        <w:tc>
          <w:tcPr>
            <w:tcW w:w="1066" w:type="pct"/>
            <w:vAlign w:val="center"/>
          </w:tcPr>
          <w:p w14:paraId="54449B6D" w14:textId="5E338B4B" w:rsidR="006475FC" w:rsidRDefault="006475FC" w:rsidP="0030376C">
            <w:r w:rsidRPr="006F42A9">
              <w:t>Last 12 months</w:t>
            </w:r>
          </w:p>
        </w:tc>
        <w:tc>
          <w:tcPr>
            <w:tcW w:w="950" w:type="pct"/>
            <w:vAlign w:val="center"/>
          </w:tcPr>
          <w:p w14:paraId="670B8481" w14:textId="2E537124" w:rsidR="006475FC" w:rsidRDefault="006475FC" w:rsidP="0030376C">
            <w:r w:rsidRPr="00B362D5">
              <w:t>Only in PME</w:t>
            </w:r>
          </w:p>
        </w:tc>
      </w:tr>
      <w:tr w:rsidR="006475FC" w:rsidRPr="00781811" w14:paraId="0B5131BD" w14:textId="77777777" w:rsidTr="02D8ED42">
        <w:trPr>
          <w:trHeight w:val="212"/>
        </w:trPr>
        <w:tc>
          <w:tcPr>
            <w:tcW w:w="2070" w:type="pct"/>
            <w:vAlign w:val="center"/>
          </w:tcPr>
          <w:p w14:paraId="746E2DC4" w14:textId="275CABE2" w:rsidR="006475FC" w:rsidRPr="00C834DB" w:rsidRDefault="006475FC" w:rsidP="0030376C">
            <w:r>
              <w:rPr>
                <w:rFonts w:eastAsia="Times New Roman" w:cs="Calibri"/>
                <w:color w:val="000000"/>
              </w:rPr>
              <w:t>4</w:t>
            </w:r>
            <w:r w:rsidRPr="00B362D5">
              <w:rPr>
                <w:rFonts w:eastAsia="Times New Roman" w:cs="Calibri"/>
                <w:color w:val="000000"/>
              </w:rPr>
              <w:t>J. Livestock – Equipment &amp; Transportation</w:t>
            </w:r>
          </w:p>
        </w:tc>
        <w:tc>
          <w:tcPr>
            <w:tcW w:w="914" w:type="pct"/>
            <w:vAlign w:val="center"/>
          </w:tcPr>
          <w:p w14:paraId="41DEB34F" w14:textId="545D1823" w:rsidR="006475FC" w:rsidRDefault="006475FC" w:rsidP="0030376C">
            <w:r w:rsidRPr="00B362D5">
              <w:t xml:space="preserve">Livestock </w:t>
            </w:r>
            <w:r w:rsidR="006B24A7">
              <w:t>Group</w:t>
            </w:r>
          </w:p>
        </w:tc>
        <w:tc>
          <w:tcPr>
            <w:tcW w:w="1066" w:type="pct"/>
            <w:vAlign w:val="center"/>
          </w:tcPr>
          <w:p w14:paraId="1791C853" w14:textId="7A73A1FF" w:rsidR="006475FC" w:rsidRDefault="006475FC" w:rsidP="0030376C">
            <w:r w:rsidRPr="006F42A9">
              <w:t>Last 12 months</w:t>
            </w:r>
          </w:p>
        </w:tc>
        <w:tc>
          <w:tcPr>
            <w:tcW w:w="950" w:type="pct"/>
            <w:vAlign w:val="center"/>
          </w:tcPr>
          <w:p w14:paraId="4EBEDDD6" w14:textId="52283510" w:rsidR="006475FC" w:rsidRDefault="006475FC" w:rsidP="0030376C">
            <w:r w:rsidRPr="00B362D5">
              <w:t>Only in PME</w:t>
            </w:r>
          </w:p>
        </w:tc>
      </w:tr>
      <w:tr w:rsidR="006475FC" w:rsidRPr="00781811" w14:paraId="0950A52E" w14:textId="77777777" w:rsidTr="02D8ED42">
        <w:trPr>
          <w:trHeight w:val="212"/>
        </w:trPr>
        <w:tc>
          <w:tcPr>
            <w:tcW w:w="2070" w:type="pct"/>
            <w:vAlign w:val="center"/>
          </w:tcPr>
          <w:p w14:paraId="4D44E03E" w14:textId="6324AD3A" w:rsidR="006475FC" w:rsidRPr="00C834DB" w:rsidRDefault="006475FC" w:rsidP="0030376C">
            <w:r>
              <w:rPr>
                <w:rFonts w:eastAsia="Times New Roman" w:cs="Calibri"/>
                <w:color w:val="000000"/>
              </w:rPr>
              <w:t>4K. Manure Production &amp; Management</w:t>
            </w:r>
          </w:p>
        </w:tc>
        <w:tc>
          <w:tcPr>
            <w:tcW w:w="914" w:type="pct"/>
            <w:vAlign w:val="center"/>
          </w:tcPr>
          <w:p w14:paraId="665B88B5" w14:textId="3DCAAE78" w:rsidR="006475FC" w:rsidRDefault="006475FC" w:rsidP="0030376C">
            <w:r>
              <w:t>Manure Type</w:t>
            </w:r>
          </w:p>
        </w:tc>
        <w:tc>
          <w:tcPr>
            <w:tcW w:w="1066" w:type="pct"/>
            <w:vAlign w:val="center"/>
          </w:tcPr>
          <w:p w14:paraId="60986DF4" w14:textId="02846276" w:rsidR="006475FC" w:rsidRDefault="006475FC" w:rsidP="0030376C">
            <w:r>
              <w:t>Last 12 months</w:t>
            </w:r>
          </w:p>
        </w:tc>
        <w:tc>
          <w:tcPr>
            <w:tcW w:w="950" w:type="pct"/>
            <w:vAlign w:val="center"/>
          </w:tcPr>
          <w:p w14:paraId="52BF208D" w14:textId="6B888F7C" w:rsidR="006475FC" w:rsidRDefault="006475FC" w:rsidP="0030376C">
            <w:r w:rsidRPr="00B362D5">
              <w:t>Only in PME</w:t>
            </w:r>
          </w:p>
        </w:tc>
      </w:tr>
      <w:tr w:rsidR="006475FC" w:rsidRPr="00781811" w14:paraId="05245FAC" w14:textId="77777777" w:rsidTr="02D8ED42">
        <w:trPr>
          <w:trHeight w:val="212"/>
        </w:trPr>
        <w:tc>
          <w:tcPr>
            <w:tcW w:w="2070" w:type="pct"/>
            <w:vAlign w:val="center"/>
          </w:tcPr>
          <w:p w14:paraId="51A88B30" w14:textId="512F4EE7" w:rsidR="006475FC" w:rsidRPr="00C834DB" w:rsidRDefault="006475FC" w:rsidP="0030376C">
            <w:r>
              <w:rPr>
                <w:rFonts w:eastAsia="Times New Roman" w:cs="Calibri"/>
                <w:color w:val="000000"/>
              </w:rPr>
              <w:t>5</w:t>
            </w:r>
            <w:r w:rsidRPr="00B362D5">
              <w:rPr>
                <w:rFonts w:eastAsia="Times New Roman" w:cs="Calibri"/>
                <w:color w:val="000000"/>
              </w:rPr>
              <w:t>A. Aquaculture Production</w:t>
            </w:r>
          </w:p>
        </w:tc>
        <w:tc>
          <w:tcPr>
            <w:tcW w:w="914" w:type="pct"/>
            <w:vAlign w:val="center"/>
          </w:tcPr>
          <w:p w14:paraId="49F081A9" w14:textId="23940418" w:rsidR="006475FC" w:rsidRDefault="006475FC" w:rsidP="0030376C">
            <w:r w:rsidRPr="00B362D5">
              <w:t>Product Type</w:t>
            </w:r>
          </w:p>
        </w:tc>
        <w:tc>
          <w:tcPr>
            <w:tcW w:w="1066" w:type="pct"/>
            <w:vAlign w:val="center"/>
          </w:tcPr>
          <w:p w14:paraId="2AAB0657" w14:textId="1AE827FB" w:rsidR="006475FC" w:rsidRDefault="006475FC" w:rsidP="0030376C">
            <w:r>
              <w:t>Last 12 months</w:t>
            </w:r>
          </w:p>
        </w:tc>
        <w:tc>
          <w:tcPr>
            <w:tcW w:w="950" w:type="pct"/>
            <w:vAlign w:val="center"/>
          </w:tcPr>
          <w:p w14:paraId="7E1EF831" w14:textId="70F57EBB" w:rsidR="006475FC" w:rsidRDefault="006475FC" w:rsidP="0030376C">
            <w:r w:rsidRPr="00B362D5">
              <w:t>Expanded</w:t>
            </w:r>
          </w:p>
        </w:tc>
      </w:tr>
      <w:tr w:rsidR="006475FC" w:rsidRPr="00781811" w14:paraId="3B6446A3" w14:textId="77777777" w:rsidTr="02D8ED42">
        <w:trPr>
          <w:trHeight w:val="212"/>
        </w:trPr>
        <w:tc>
          <w:tcPr>
            <w:tcW w:w="2070" w:type="pct"/>
            <w:vAlign w:val="center"/>
          </w:tcPr>
          <w:p w14:paraId="23951F91" w14:textId="7D4280D4" w:rsidR="006475FC" w:rsidRPr="00C834DB" w:rsidRDefault="006475FC" w:rsidP="0030376C">
            <w:r>
              <w:rPr>
                <w:rFonts w:eastAsia="Times New Roman" w:cs="Calibri"/>
                <w:color w:val="000000"/>
              </w:rPr>
              <w:t>6</w:t>
            </w:r>
            <w:r w:rsidRPr="00B362D5">
              <w:rPr>
                <w:rFonts w:eastAsia="Times New Roman" w:cs="Calibri"/>
                <w:color w:val="000000"/>
              </w:rPr>
              <w:t>A. Fish</w:t>
            </w:r>
            <w:r w:rsidR="003B4917">
              <w:rPr>
                <w:rFonts w:eastAsia="Times New Roman" w:cs="Calibri"/>
                <w:color w:val="000000"/>
              </w:rPr>
              <w:t>ing</w:t>
            </w:r>
            <w:r w:rsidRPr="00B362D5">
              <w:rPr>
                <w:rFonts w:eastAsia="Times New Roman" w:cs="Calibri"/>
                <w:color w:val="000000"/>
              </w:rPr>
              <w:t xml:space="preserve"> Production</w:t>
            </w:r>
          </w:p>
        </w:tc>
        <w:tc>
          <w:tcPr>
            <w:tcW w:w="914" w:type="pct"/>
            <w:vAlign w:val="center"/>
          </w:tcPr>
          <w:p w14:paraId="2AE8D39F" w14:textId="006DBFAD" w:rsidR="006475FC" w:rsidRDefault="006475FC" w:rsidP="0030376C">
            <w:r w:rsidRPr="00B362D5">
              <w:t>Product Type</w:t>
            </w:r>
          </w:p>
        </w:tc>
        <w:tc>
          <w:tcPr>
            <w:tcW w:w="1066" w:type="pct"/>
            <w:vAlign w:val="center"/>
          </w:tcPr>
          <w:p w14:paraId="410B3B5A" w14:textId="400F5E99" w:rsidR="006475FC" w:rsidRPr="00135B83" w:rsidRDefault="006475FC" w:rsidP="0030376C">
            <w:r>
              <w:t>Last 12 months</w:t>
            </w:r>
          </w:p>
        </w:tc>
        <w:tc>
          <w:tcPr>
            <w:tcW w:w="950" w:type="pct"/>
            <w:vAlign w:val="center"/>
          </w:tcPr>
          <w:p w14:paraId="66F0B533" w14:textId="150BC159" w:rsidR="006475FC" w:rsidRDefault="006475FC" w:rsidP="0030376C">
            <w:r w:rsidRPr="00B362D5">
              <w:t>Identical</w:t>
            </w:r>
          </w:p>
        </w:tc>
      </w:tr>
      <w:tr w:rsidR="006475FC" w:rsidRPr="00781811" w14:paraId="77838FB0" w14:textId="77777777" w:rsidTr="02D8ED42">
        <w:trPr>
          <w:trHeight w:val="212"/>
        </w:trPr>
        <w:tc>
          <w:tcPr>
            <w:tcW w:w="2070" w:type="pct"/>
            <w:vAlign w:val="center"/>
          </w:tcPr>
          <w:p w14:paraId="565700F4" w14:textId="6602A3AB" w:rsidR="006475FC" w:rsidRPr="00C834DB" w:rsidRDefault="006475FC" w:rsidP="0030376C">
            <w:r>
              <w:rPr>
                <w:rFonts w:eastAsia="Times New Roman" w:cs="Calibri"/>
                <w:color w:val="000000"/>
              </w:rPr>
              <w:t>7</w:t>
            </w:r>
            <w:r w:rsidRPr="00B362D5">
              <w:rPr>
                <w:rFonts w:eastAsia="Times New Roman" w:cs="Calibri"/>
                <w:color w:val="000000"/>
              </w:rPr>
              <w:t>A. Forestry Production</w:t>
            </w:r>
          </w:p>
        </w:tc>
        <w:tc>
          <w:tcPr>
            <w:tcW w:w="914" w:type="pct"/>
            <w:vAlign w:val="center"/>
          </w:tcPr>
          <w:p w14:paraId="62CC6768" w14:textId="5459A427" w:rsidR="006475FC" w:rsidRDefault="006475FC" w:rsidP="0030376C">
            <w:r w:rsidRPr="00B362D5">
              <w:t>Product</w:t>
            </w:r>
            <w:r>
              <w:t xml:space="preserve"> Type</w:t>
            </w:r>
          </w:p>
        </w:tc>
        <w:tc>
          <w:tcPr>
            <w:tcW w:w="1066" w:type="pct"/>
            <w:vAlign w:val="center"/>
          </w:tcPr>
          <w:p w14:paraId="56A7E7A8" w14:textId="1741A96A" w:rsidR="006475FC" w:rsidRDefault="006475FC" w:rsidP="0030376C">
            <w:r>
              <w:t>Last 12 months</w:t>
            </w:r>
          </w:p>
        </w:tc>
        <w:tc>
          <w:tcPr>
            <w:tcW w:w="950" w:type="pct"/>
            <w:vAlign w:val="center"/>
          </w:tcPr>
          <w:p w14:paraId="026F00EF" w14:textId="7F053F15" w:rsidR="006475FC" w:rsidRDefault="006475FC" w:rsidP="0030376C">
            <w:r w:rsidRPr="00B362D5">
              <w:t>Expanded</w:t>
            </w:r>
          </w:p>
        </w:tc>
      </w:tr>
      <w:tr w:rsidR="00B124BF" w:rsidRPr="00781811" w14:paraId="5A950BFD" w14:textId="77777777" w:rsidTr="02D8ED42">
        <w:trPr>
          <w:trHeight w:val="212"/>
        </w:trPr>
        <w:tc>
          <w:tcPr>
            <w:tcW w:w="2070" w:type="pct"/>
            <w:vAlign w:val="center"/>
          </w:tcPr>
          <w:p w14:paraId="6540C2A4" w14:textId="04365FA0" w:rsidR="00B124BF" w:rsidRDefault="00B124BF" w:rsidP="0030376C">
            <w:pPr>
              <w:rPr>
                <w:rFonts w:eastAsia="Times New Roman" w:cs="Calibri"/>
                <w:color w:val="000000"/>
              </w:rPr>
            </w:pPr>
            <w:r>
              <w:rPr>
                <w:rFonts w:eastAsia="Times New Roman" w:cs="Calibri"/>
                <w:color w:val="000000"/>
              </w:rPr>
              <w:t>8. Other On-Farm Activities</w:t>
            </w:r>
          </w:p>
        </w:tc>
        <w:tc>
          <w:tcPr>
            <w:tcW w:w="914" w:type="pct"/>
            <w:vAlign w:val="center"/>
          </w:tcPr>
          <w:p w14:paraId="007807DE" w14:textId="16F59B7C" w:rsidR="00B124BF" w:rsidRPr="00B362D5" w:rsidRDefault="00B124BF" w:rsidP="0030376C">
            <w:r>
              <w:t>Activity Type</w:t>
            </w:r>
          </w:p>
        </w:tc>
        <w:tc>
          <w:tcPr>
            <w:tcW w:w="1066" w:type="pct"/>
            <w:vAlign w:val="center"/>
          </w:tcPr>
          <w:p w14:paraId="17D26D8C" w14:textId="4AE62B05" w:rsidR="00B124BF" w:rsidRDefault="00B124BF" w:rsidP="0030376C">
            <w:r>
              <w:t>Last 12 months</w:t>
            </w:r>
          </w:p>
        </w:tc>
        <w:tc>
          <w:tcPr>
            <w:tcW w:w="950" w:type="pct"/>
            <w:vAlign w:val="center"/>
          </w:tcPr>
          <w:p w14:paraId="7EC1598A" w14:textId="320A9999" w:rsidR="00B124BF" w:rsidRPr="00B362D5" w:rsidRDefault="00B124BF" w:rsidP="0030376C">
            <w:r w:rsidRPr="00B362D5">
              <w:t>Only in PME</w:t>
            </w:r>
          </w:p>
        </w:tc>
      </w:tr>
      <w:tr w:rsidR="00B124BF" w:rsidRPr="00781811" w14:paraId="47501ADA" w14:textId="77777777" w:rsidTr="02D8ED42">
        <w:trPr>
          <w:trHeight w:val="212"/>
        </w:trPr>
        <w:tc>
          <w:tcPr>
            <w:tcW w:w="2070" w:type="pct"/>
            <w:vAlign w:val="center"/>
          </w:tcPr>
          <w:p w14:paraId="05243486" w14:textId="0E4DD0A8" w:rsidR="00B124BF" w:rsidRPr="00C834DB" w:rsidRDefault="00B124BF" w:rsidP="0030376C">
            <w:r w:rsidRPr="00B362D5">
              <w:rPr>
                <w:rFonts w:eastAsia="Times New Roman" w:cs="Calibri"/>
                <w:color w:val="000000"/>
              </w:rPr>
              <w:t>9. Labor</w:t>
            </w:r>
          </w:p>
        </w:tc>
        <w:tc>
          <w:tcPr>
            <w:tcW w:w="914" w:type="pct"/>
            <w:vAlign w:val="center"/>
          </w:tcPr>
          <w:p w14:paraId="58FFB8E4" w14:textId="338EBD75" w:rsidR="00B124BF" w:rsidRDefault="00B124BF" w:rsidP="0030376C">
            <w:r w:rsidRPr="00B362D5">
              <w:t xml:space="preserve">Worker </w:t>
            </w:r>
            <w:r w:rsidR="00DC2089">
              <w:t>T</w:t>
            </w:r>
            <w:r w:rsidRPr="00B362D5">
              <w:t>ype</w:t>
            </w:r>
          </w:p>
        </w:tc>
        <w:tc>
          <w:tcPr>
            <w:tcW w:w="1066" w:type="pct"/>
            <w:vAlign w:val="center"/>
          </w:tcPr>
          <w:p w14:paraId="6564F637" w14:textId="08470F72" w:rsidR="00B124BF" w:rsidRDefault="00B124BF" w:rsidP="0030376C">
            <w:r w:rsidRPr="00816292">
              <w:t>Last 12 months</w:t>
            </w:r>
          </w:p>
        </w:tc>
        <w:tc>
          <w:tcPr>
            <w:tcW w:w="950" w:type="pct"/>
            <w:vAlign w:val="center"/>
          </w:tcPr>
          <w:p w14:paraId="6D4691B1" w14:textId="4D0D1489" w:rsidR="00B124BF" w:rsidRDefault="00816292" w:rsidP="0030376C">
            <w:r>
              <w:t>Expanded</w:t>
            </w:r>
          </w:p>
        </w:tc>
      </w:tr>
      <w:tr w:rsidR="00B124BF" w:rsidRPr="00781811" w14:paraId="3EEB4419" w14:textId="77777777" w:rsidTr="02D8ED42">
        <w:trPr>
          <w:trHeight w:val="212"/>
        </w:trPr>
        <w:tc>
          <w:tcPr>
            <w:tcW w:w="2070" w:type="pct"/>
            <w:vAlign w:val="center"/>
          </w:tcPr>
          <w:p w14:paraId="0CF211F5" w14:textId="5A4A8855" w:rsidR="00B124BF" w:rsidRPr="00C834DB" w:rsidRDefault="00B124BF" w:rsidP="0030376C">
            <w:r>
              <w:rPr>
                <w:rFonts w:eastAsia="Times New Roman" w:cs="Calibri"/>
                <w:color w:val="000000"/>
              </w:rPr>
              <w:t xml:space="preserve">10. </w:t>
            </w:r>
            <w:r w:rsidRPr="0025058F">
              <w:rPr>
                <w:rFonts w:eastAsia="Times New Roman" w:cs="Calibri"/>
                <w:color w:val="000000"/>
              </w:rPr>
              <w:t>Access to Information</w:t>
            </w:r>
          </w:p>
        </w:tc>
        <w:tc>
          <w:tcPr>
            <w:tcW w:w="914" w:type="pct"/>
            <w:vAlign w:val="center"/>
          </w:tcPr>
          <w:p w14:paraId="3DA789D8" w14:textId="09D99B1F" w:rsidR="00B124BF" w:rsidRDefault="00DC2089" w:rsidP="0030376C">
            <w:r>
              <w:t>Information Type</w:t>
            </w:r>
          </w:p>
        </w:tc>
        <w:tc>
          <w:tcPr>
            <w:tcW w:w="1066" w:type="pct"/>
            <w:vAlign w:val="center"/>
          </w:tcPr>
          <w:p w14:paraId="5F5FF2E4" w14:textId="5C4A54F1" w:rsidR="00B124BF" w:rsidRDefault="00B124BF" w:rsidP="0030376C">
            <w:r>
              <w:t>Last 12 months</w:t>
            </w:r>
            <w:r w:rsidR="00964754">
              <w:t>/ Agricultural year</w:t>
            </w:r>
          </w:p>
        </w:tc>
        <w:tc>
          <w:tcPr>
            <w:tcW w:w="950" w:type="pct"/>
            <w:vAlign w:val="center"/>
          </w:tcPr>
          <w:p w14:paraId="7EF60358" w14:textId="6F15DD20" w:rsidR="00B124BF" w:rsidRDefault="00B124BF" w:rsidP="0030376C">
            <w:r w:rsidRPr="00B362D5">
              <w:t>Only in PME</w:t>
            </w:r>
          </w:p>
        </w:tc>
      </w:tr>
      <w:tr w:rsidR="00B124BF" w:rsidRPr="00781811" w14:paraId="47AC4144" w14:textId="77777777" w:rsidTr="02D8ED42">
        <w:trPr>
          <w:trHeight w:val="212"/>
        </w:trPr>
        <w:tc>
          <w:tcPr>
            <w:tcW w:w="2070" w:type="pct"/>
            <w:vAlign w:val="center"/>
          </w:tcPr>
          <w:p w14:paraId="663A2050" w14:textId="785D13C5" w:rsidR="00B124BF" w:rsidRPr="00C834DB" w:rsidRDefault="00B124BF" w:rsidP="0030376C">
            <w:r w:rsidRPr="00B362D5">
              <w:rPr>
                <w:rFonts w:eastAsia="Times New Roman" w:cs="Calibri"/>
                <w:color w:val="000000"/>
              </w:rPr>
              <w:t>1</w:t>
            </w:r>
            <w:r>
              <w:rPr>
                <w:rFonts w:eastAsia="Times New Roman" w:cs="Calibri"/>
                <w:color w:val="000000"/>
              </w:rPr>
              <w:t>1</w:t>
            </w:r>
            <w:r w:rsidRPr="00B362D5">
              <w:rPr>
                <w:rFonts w:eastAsia="Times New Roman" w:cs="Calibri"/>
                <w:color w:val="000000"/>
              </w:rPr>
              <w:t>. Waste Management</w:t>
            </w:r>
          </w:p>
        </w:tc>
        <w:tc>
          <w:tcPr>
            <w:tcW w:w="914" w:type="pct"/>
            <w:vAlign w:val="center"/>
          </w:tcPr>
          <w:p w14:paraId="5EF67B05" w14:textId="1B666611" w:rsidR="00B124BF" w:rsidRDefault="005C71E3" w:rsidP="0030376C">
            <w:r>
              <w:t>Household</w:t>
            </w:r>
          </w:p>
        </w:tc>
        <w:tc>
          <w:tcPr>
            <w:tcW w:w="1066" w:type="pct"/>
            <w:vAlign w:val="center"/>
          </w:tcPr>
          <w:p w14:paraId="30DA667A" w14:textId="6DD7823A" w:rsidR="00B124BF" w:rsidRDefault="00B124BF" w:rsidP="0030376C">
            <w:r>
              <w:t>Last 12 months</w:t>
            </w:r>
          </w:p>
        </w:tc>
        <w:tc>
          <w:tcPr>
            <w:tcW w:w="950" w:type="pct"/>
            <w:vAlign w:val="center"/>
          </w:tcPr>
          <w:p w14:paraId="459A333B" w14:textId="34D0F715" w:rsidR="00B124BF" w:rsidRDefault="00B124BF" w:rsidP="0030376C">
            <w:r w:rsidRPr="00B362D5">
              <w:t>Only in PME</w:t>
            </w:r>
          </w:p>
        </w:tc>
      </w:tr>
      <w:tr w:rsidR="00B124BF" w:rsidRPr="00781811" w14:paraId="79CA0F45" w14:textId="77777777" w:rsidTr="02D8ED42">
        <w:trPr>
          <w:trHeight w:val="212"/>
        </w:trPr>
        <w:tc>
          <w:tcPr>
            <w:tcW w:w="2070" w:type="pct"/>
            <w:vAlign w:val="center"/>
          </w:tcPr>
          <w:p w14:paraId="26A2D2A9" w14:textId="25CC662D" w:rsidR="00B124BF" w:rsidRPr="00C834DB" w:rsidRDefault="00B124BF" w:rsidP="0030376C">
            <w:r w:rsidRPr="00B362D5">
              <w:rPr>
                <w:rFonts w:eastAsia="Times New Roman" w:cs="Calibri"/>
                <w:color w:val="000000"/>
              </w:rPr>
              <w:t>1</w:t>
            </w:r>
            <w:r>
              <w:rPr>
                <w:rFonts w:eastAsia="Times New Roman" w:cs="Calibri"/>
                <w:color w:val="000000"/>
              </w:rPr>
              <w:t>2</w:t>
            </w:r>
            <w:r w:rsidRPr="00B362D5">
              <w:rPr>
                <w:rFonts w:eastAsia="Times New Roman" w:cs="Calibri"/>
                <w:color w:val="000000"/>
              </w:rPr>
              <w:t>. GHG &amp; Environmental Issues</w:t>
            </w:r>
          </w:p>
        </w:tc>
        <w:tc>
          <w:tcPr>
            <w:tcW w:w="914" w:type="pct"/>
            <w:vAlign w:val="center"/>
          </w:tcPr>
          <w:p w14:paraId="4F78597D" w14:textId="42666D32" w:rsidR="00B124BF" w:rsidRDefault="005C71E3" w:rsidP="0030376C">
            <w:r>
              <w:t>Household</w:t>
            </w:r>
          </w:p>
        </w:tc>
        <w:tc>
          <w:tcPr>
            <w:tcW w:w="1066" w:type="pct"/>
            <w:vAlign w:val="center"/>
          </w:tcPr>
          <w:p w14:paraId="570DDDCF" w14:textId="19BA6A79" w:rsidR="00B124BF" w:rsidRDefault="00B124BF" w:rsidP="0030376C">
            <w:r>
              <w:t>Last 12 months</w:t>
            </w:r>
          </w:p>
        </w:tc>
        <w:tc>
          <w:tcPr>
            <w:tcW w:w="950" w:type="pct"/>
            <w:vAlign w:val="center"/>
          </w:tcPr>
          <w:p w14:paraId="4A034064" w14:textId="4FA3AE2E" w:rsidR="00B124BF" w:rsidRDefault="00B124BF" w:rsidP="0030376C">
            <w:r w:rsidRPr="00B362D5">
              <w:t>Only in PME</w:t>
            </w:r>
          </w:p>
        </w:tc>
      </w:tr>
      <w:tr w:rsidR="00B124BF" w:rsidRPr="00781811" w14:paraId="7E590B34" w14:textId="77777777" w:rsidTr="02D8ED42">
        <w:trPr>
          <w:trHeight w:val="212"/>
        </w:trPr>
        <w:tc>
          <w:tcPr>
            <w:tcW w:w="2070" w:type="pct"/>
            <w:vAlign w:val="center"/>
          </w:tcPr>
          <w:p w14:paraId="402D8D21" w14:textId="7F6DE0A8" w:rsidR="00B124BF" w:rsidRPr="00B362D5" w:rsidRDefault="00B124BF" w:rsidP="0030376C">
            <w:pPr>
              <w:rPr>
                <w:rFonts w:eastAsia="Times New Roman" w:cs="Calibri"/>
                <w:color w:val="000000"/>
              </w:rPr>
            </w:pPr>
            <w:r w:rsidRPr="00B362D5">
              <w:rPr>
                <w:rFonts w:eastAsia="Times New Roman" w:cs="Calibri"/>
                <w:color w:val="000000"/>
              </w:rPr>
              <w:t>1</w:t>
            </w:r>
            <w:r>
              <w:rPr>
                <w:rFonts w:eastAsia="Times New Roman" w:cs="Calibri"/>
                <w:color w:val="000000"/>
              </w:rPr>
              <w:t>3</w:t>
            </w:r>
            <w:r w:rsidRPr="00B362D5">
              <w:rPr>
                <w:rFonts w:eastAsia="Times New Roman" w:cs="Calibri"/>
                <w:color w:val="000000"/>
              </w:rPr>
              <w:t>. Climate</w:t>
            </w:r>
            <w:r w:rsidR="00B50FF7">
              <w:rPr>
                <w:rFonts w:eastAsia="Times New Roman" w:cs="Calibri"/>
                <w:color w:val="000000"/>
              </w:rPr>
              <w:t>/</w:t>
            </w:r>
            <w:r w:rsidRPr="00B362D5">
              <w:rPr>
                <w:rFonts w:eastAsia="Times New Roman" w:cs="Calibri"/>
                <w:color w:val="000000"/>
              </w:rPr>
              <w:t>Environmental Shocks</w:t>
            </w:r>
            <w:r w:rsidR="00B50FF7">
              <w:rPr>
                <w:rFonts w:eastAsia="Times New Roman" w:cs="Calibri"/>
                <w:color w:val="000000"/>
              </w:rPr>
              <w:t xml:space="preserve"> &amp; </w:t>
            </w:r>
            <w:r>
              <w:rPr>
                <w:rFonts w:eastAsia="Times New Roman" w:cs="Calibri"/>
                <w:color w:val="000000"/>
              </w:rPr>
              <w:t>Adaptation Strategies</w:t>
            </w:r>
          </w:p>
        </w:tc>
        <w:tc>
          <w:tcPr>
            <w:tcW w:w="914" w:type="pct"/>
            <w:vAlign w:val="center"/>
          </w:tcPr>
          <w:p w14:paraId="35FC691F" w14:textId="6E77FAE4" w:rsidR="00874F11" w:rsidRDefault="005C71E3" w:rsidP="0030376C">
            <w:r>
              <w:t>Household</w:t>
            </w:r>
            <w:r w:rsidR="00874F11">
              <w:t>/</w:t>
            </w:r>
          </w:p>
          <w:p w14:paraId="2E8BFBC3" w14:textId="7C20B572" w:rsidR="00B124BF" w:rsidRDefault="004F5753" w:rsidP="0030376C">
            <w:r>
              <w:t>Shock Type</w:t>
            </w:r>
          </w:p>
        </w:tc>
        <w:tc>
          <w:tcPr>
            <w:tcW w:w="1066" w:type="pct"/>
            <w:vAlign w:val="center"/>
          </w:tcPr>
          <w:p w14:paraId="4B463A56" w14:textId="1F9369DE" w:rsidR="00B124BF" w:rsidRDefault="00B124BF" w:rsidP="0030376C">
            <w:r>
              <w:t>Last 12 months</w:t>
            </w:r>
          </w:p>
        </w:tc>
        <w:tc>
          <w:tcPr>
            <w:tcW w:w="950" w:type="pct"/>
            <w:vAlign w:val="center"/>
          </w:tcPr>
          <w:p w14:paraId="6038CE8E" w14:textId="555DF479" w:rsidR="00B124BF" w:rsidRDefault="00B124BF" w:rsidP="0030376C">
            <w:r w:rsidRPr="00B362D5">
              <w:t>Only in PME</w:t>
            </w:r>
          </w:p>
        </w:tc>
      </w:tr>
      <w:tr w:rsidR="00654F9E" w:rsidRPr="00781811" w14:paraId="3C19F370" w14:textId="77777777" w:rsidTr="02D8ED42">
        <w:trPr>
          <w:trHeight w:val="212"/>
        </w:trPr>
        <w:tc>
          <w:tcPr>
            <w:tcW w:w="2070" w:type="pct"/>
            <w:vAlign w:val="center"/>
          </w:tcPr>
          <w:p w14:paraId="5281128A" w14:textId="6EA0662B" w:rsidR="00654F9E" w:rsidRPr="00B362D5" w:rsidRDefault="00654F9E" w:rsidP="0030376C">
            <w:pPr>
              <w:rPr>
                <w:rFonts w:eastAsia="Times New Roman" w:cs="Calibri"/>
                <w:color w:val="000000"/>
              </w:rPr>
            </w:pPr>
            <w:r>
              <w:rPr>
                <w:rFonts w:eastAsia="Times New Roman" w:cs="Calibri"/>
                <w:color w:val="000000"/>
              </w:rPr>
              <w:t xml:space="preserve">15. Profitability </w:t>
            </w:r>
          </w:p>
        </w:tc>
        <w:tc>
          <w:tcPr>
            <w:tcW w:w="914" w:type="pct"/>
            <w:vAlign w:val="center"/>
          </w:tcPr>
          <w:p w14:paraId="3CB11A11" w14:textId="0BE0F3F8" w:rsidR="00654F9E" w:rsidRDefault="005C71E3" w:rsidP="0030376C">
            <w:r>
              <w:t>Household</w:t>
            </w:r>
          </w:p>
        </w:tc>
        <w:tc>
          <w:tcPr>
            <w:tcW w:w="1066" w:type="pct"/>
            <w:vAlign w:val="center"/>
          </w:tcPr>
          <w:p w14:paraId="7141C129" w14:textId="53FA983A" w:rsidR="00654F9E" w:rsidRDefault="00654F9E" w:rsidP="0030376C">
            <w:r>
              <w:t>Last 3 years</w:t>
            </w:r>
          </w:p>
        </w:tc>
        <w:tc>
          <w:tcPr>
            <w:tcW w:w="950" w:type="pct"/>
            <w:vAlign w:val="center"/>
          </w:tcPr>
          <w:p w14:paraId="029C2A93" w14:textId="715E1C98" w:rsidR="00654F9E" w:rsidRPr="00B362D5" w:rsidRDefault="00654F9E" w:rsidP="0030376C">
            <w:r>
              <w:t xml:space="preserve">Only if </w:t>
            </w:r>
            <w:r w:rsidR="008E1A9B">
              <w:t>IL</w:t>
            </w:r>
            <w:r w:rsidR="00437C01">
              <w:t xml:space="preserve">P </w:t>
            </w:r>
            <w:r>
              <w:t xml:space="preserve">is NOT also implemented </w:t>
            </w:r>
          </w:p>
        </w:tc>
      </w:tr>
      <w:tr w:rsidR="00654F9E" w:rsidRPr="00781811" w14:paraId="33AFD54A" w14:textId="77777777" w:rsidTr="02D8ED42">
        <w:trPr>
          <w:trHeight w:val="212"/>
        </w:trPr>
        <w:tc>
          <w:tcPr>
            <w:tcW w:w="2070" w:type="pct"/>
            <w:vAlign w:val="center"/>
          </w:tcPr>
          <w:p w14:paraId="7174C4AB" w14:textId="02F7F17A" w:rsidR="00654F9E" w:rsidRPr="00B362D5" w:rsidRDefault="00654F9E" w:rsidP="0030376C">
            <w:pPr>
              <w:rPr>
                <w:rFonts w:eastAsia="Times New Roman" w:cs="Calibri"/>
                <w:color w:val="000000"/>
              </w:rPr>
            </w:pPr>
            <w:r w:rsidRPr="00B362D5">
              <w:rPr>
                <w:rFonts w:eastAsia="Times New Roman" w:cs="Calibri"/>
                <w:color w:val="000000"/>
              </w:rPr>
              <w:t>1</w:t>
            </w:r>
            <w:r>
              <w:rPr>
                <w:rFonts w:eastAsia="Times New Roman" w:cs="Calibri"/>
                <w:color w:val="000000"/>
              </w:rPr>
              <w:t>6</w:t>
            </w:r>
            <w:r w:rsidRPr="00B362D5">
              <w:rPr>
                <w:rFonts w:eastAsia="Times New Roman" w:cs="Calibri"/>
                <w:color w:val="000000"/>
              </w:rPr>
              <w:t xml:space="preserve">. Food </w:t>
            </w:r>
            <w:r>
              <w:rPr>
                <w:rFonts w:eastAsia="Times New Roman" w:cs="Calibri"/>
                <w:color w:val="000000"/>
              </w:rPr>
              <w:t>Ins</w:t>
            </w:r>
            <w:r w:rsidRPr="00B362D5">
              <w:rPr>
                <w:rFonts w:eastAsia="Times New Roman" w:cs="Calibri"/>
                <w:color w:val="000000"/>
              </w:rPr>
              <w:t>ecurity Experience Scale</w:t>
            </w:r>
          </w:p>
        </w:tc>
        <w:tc>
          <w:tcPr>
            <w:tcW w:w="914" w:type="pct"/>
            <w:vAlign w:val="center"/>
          </w:tcPr>
          <w:p w14:paraId="27A9C364" w14:textId="1120933F" w:rsidR="00654F9E" w:rsidRDefault="00654F9E" w:rsidP="0030376C">
            <w:r w:rsidRPr="00B362D5">
              <w:t>Household</w:t>
            </w:r>
          </w:p>
        </w:tc>
        <w:tc>
          <w:tcPr>
            <w:tcW w:w="1066" w:type="pct"/>
            <w:vAlign w:val="center"/>
          </w:tcPr>
          <w:p w14:paraId="36B9A321" w14:textId="074CAEA2" w:rsidR="00654F9E" w:rsidRDefault="00654F9E" w:rsidP="0030376C">
            <w:r>
              <w:t>Last 12 months</w:t>
            </w:r>
          </w:p>
        </w:tc>
        <w:tc>
          <w:tcPr>
            <w:tcW w:w="950" w:type="pct"/>
            <w:vAlign w:val="center"/>
          </w:tcPr>
          <w:p w14:paraId="0AB3EDA0" w14:textId="427BEAF4" w:rsidR="00654F9E" w:rsidRDefault="00654F9E" w:rsidP="0030376C">
            <w:r>
              <w:t xml:space="preserve">Only if </w:t>
            </w:r>
            <w:r w:rsidR="008E1A9B">
              <w:t xml:space="preserve">ILS </w:t>
            </w:r>
            <w:r>
              <w:t xml:space="preserve">is NOT also implemented </w:t>
            </w:r>
          </w:p>
        </w:tc>
      </w:tr>
    </w:tbl>
    <w:p w14:paraId="69CB1A40" w14:textId="11BBBC8B" w:rsidR="001F714E" w:rsidRPr="00B62783" w:rsidRDefault="001F714E" w:rsidP="0030376C">
      <w:pPr>
        <w:pStyle w:val="Style9"/>
        <w:spacing w:after="0" w:line="240" w:lineRule="auto"/>
      </w:pPr>
    </w:p>
    <w:p w14:paraId="29A3FD3E" w14:textId="0EE088DA" w:rsidR="00082467" w:rsidRDefault="7C3A19C6" w:rsidP="0030376C">
      <w:pPr>
        <w:pStyle w:val="Heading2"/>
        <w:rPr>
          <w:highlight w:val="lightGray"/>
        </w:rPr>
      </w:pPr>
      <w:bookmarkStart w:id="4" w:name="_Toc195883900"/>
      <w:r w:rsidRPr="47390E88">
        <w:rPr>
          <w:highlight w:val="lightGray"/>
        </w:rPr>
        <w:t>The survey sample</w:t>
      </w:r>
      <w:bookmarkEnd w:id="4"/>
    </w:p>
    <w:p w14:paraId="37E933A3" w14:textId="5EBD0120" w:rsidR="15BD9FB6" w:rsidRPr="00B84476" w:rsidRDefault="15BD9FB6" w:rsidP="0030376C">
      <w:pPr>
        <w:pStyle w:val="NoSpacing"/>
        <w:jc w:val="both"/>
        <w:rPr>
          <w:rFonts w:ascii="Calibri" w:eastAsia="Calibri" w:hAnsi="Calibri" w:cs="Calibri"/>
        </w:rPr>
      </w:pPr>
      <w:r w:rsidRPr="00B84476">
        <w:rPr>
          <w:rFonts w:ascii="Calibri" w:eastAsia="Calibri" w:hAnsi="Calibri" w:cs="Calibri"/>
        </w:rPr>
        <w:t xml:space="preserve">The {name of survey/project} is being carried out by {name of organization} and is designed to be representative of the agricultural population. The total scope of the 50x2030 survey system includes agricultural households and agricultural holdings, but this </w:t>
      </w:r>
      <w:proofErr w:type="gramStart"/>
      <w:r w:rsidRPr="00B84476">
        <w:rPr>
          <w:rFonts w:ascii="Calibri" w:eastAsia="Calibri" w:hAnsi="Calibri" w:cs="Calibri"/>
        </w:rPr>
        <w:t>particular instrument</w:t>
      </w:r>
      <w:proofErr w:type="gramEnd"/>
      <w:r w:rsidRPr="00B84476">
        <w:rPr>
          <w:rFonts w:ascii="Calibri" w:eastAsia="Calibri" w:hAnsi="Calibri" w:cs="Calibri"/>
        </w:rPr>
        <w:t xml:space="preserve"> is focused on agricultural households.</w:t>
      </w:r>
      <w:r w:rsidRPr="00B84476">
        <w:rPr>
          <w:rFonts w:ascii="Calibri" w:eastAsia="Calibri" w:hAnsi="Calibri" w:cs="Calibri"/>
          <w:strike/>
        </w:rPr>
        <w:t xml:space="preserve"> </w:t>
      </w:r>
      <w:r w:rsidRPr="00B84476">
        <w:rPr>
          <w:rFonts w:ascii="Calibri" w:eastAsia="Calibri" w:hAnsi="Calibri" w:cs="Calibri"/>
        </w:rPr>
        <w:t xml:space="preserve">That is, the information collected from the survey households will be used to estimate the characteristics of households with agricultural activity residing in {Country}. This is made possible by selecting sample households </w:t>
      </w:r>
      <w:proofErr w:type="gramStart"/>
      <w:r w:rsidRPr="00B84476">
        <w:rPr>
          <w:rFonts w:ascii="Calibri" w:eastAsia="Calibri" w:hAnsi="Calibri" w:cs="Calibri"/>
        </w:rPr>
        <w:t>through the use of</w:t>
      </w:r>
      <w:proofErr w:type="gramEnd"/>
      <w:r w:rsidRPr="00B84476">
        <w:rPr>
          <w:rFonts w:ascii="Calibri" w:eastAsia="Calibri" w:hAnsi="Calibri" w:cs="Calibri"/>
        </w:rPr>
        <w:t xml:space="preserve"> random selection procedures.</w:t>
      </w:r>
    </w:p>
    <w:p w14:paraId="1FB1996F" w14:textId="065CF656" w:rsidR="1B9BA665" w:rsidRDefault="1B9BA665" w:rsidP="0030376C">
      <w:pPr>
        <w:spacing w:after="0"/>
        <w:rPr>
          <w:rFonts w:ascii="Calibri" w:eastAsia="Calibri" w:hAnsi="Calibri" w:cs="Calibri"/>
          <w:color w:val="000000" w:themeColor="text1"/>
        </w:rPr>
      </w:pPr>
    </w:p>
    <w:p w14:paraId="70C8D603" w14:textId="0F4F71D0" w:rsidR="15BD9FB6" w:rsidRPr="001111FA" w:rsidRDefault="15BD9FB6" w:rsidP="0030376C">
      <w:pPr>
        <w:pStyle w:val="NoSpacing"/>
        <w:jc w:val="both"/>
        <w:rPr>
          <w:rFonts w:ascii="Calibri" w:eastAsia="Calibri" w:hAnsi="Calibri" w:cs="Calibri"/>
        </w:rPr>
      </w:pPr>
      <w:r w:rsidRPr="001111FA">
        <w:rPr>
          <w:rFonts w:ascii="Calibri" w:eastAsia="Calibri" w:hAnsi="Calibri" w:cs="Calibri"/>
        </w:rPr>
        <w:lastRenderedPageBreak/>
        <w:t xml:space="preserve">Our ability to use this survey to estimate characteristics for the population of {country} </w:t>
      </w:r>
      <w:proofErr w:type="gramStart"/>
      <w:r w:rsidRPr="001111FA">
        <w:rPr>
          <w:rFonts w:ascii="Calibri" w:eastAsia="Calibri" w:hAnsi="Calibri" w:cs="Calibri"/>
        </w:rPr>
        <w:t>as a whole is</w:t>
      </w:r>
      <w:proofErr w:type="gramEnd"/>
      <w:r w:rsidRPr="001111FA">
        <w:rPr>
          <w:rFonts w:ascii="Calibri" w:eastAsia="Calibri" w:hAnsi="Calibri" w:cs="Calibri"/>
        </w:rPr>
        <w:t xml:space="preserve"> dependent on a random selection of survey households from a list of all eligible households in each enumeration area (EA). Agricultural holdings in the non-household sector will be subject to a separate questionnaire, allowing for a full picture of the agricultural sector in {country}.</w:t>
      </w:r>
    </w:p>
    <w:p w14:paraId="256BB0C3" w14:textId="77777777" w:rsidR="007B3702" w:rsidRPr="008844EB" w:rsidRDefault="007B3702" w:rsidP="0030376C">
      <w:pPr>
        <w:pStyle w:val="NoSpacing"/>
        <w:jc w:val="both"/>
        <w:rPr>
          <w:highlight w:val="lightGray"/>
        </w:rPr>
      </w:pPr>
    </w:p>
    <w:p w14:paraId="2F68F6C4" w14:textId="77777777" w:rsidR="007B3702" w:rsidRPr="00174A46" w:rsidRDefault="007B3702" w:rsidP="0030376C">
      <w:pPr>
        <w:pStyle w:val="NoSpacing"/>
        <w:jc w:val="both"/>
      </w:pPr>
      <w:r w:rsidRPr="008844EB">
        <w:rPr>
          <w:highlight w:val="lightGray"/>
        </w:rPr>
        <w:t xml:space="preserve">The total number of EAs selected for this survey is XXX, with XXXX households to be interviewed in all. For each EA, the field team will have a list of XX households. The list will indicate which households were visited during the Post Planting visits, which households were not contacted, and which households are potential replacements. </w:t>
      </w:r>
      <w:proofErr w:type="gramStart"/>
      <w:r w:rsidRPr="008844EB">
        <w:rPr>
          <w:highlight w:val="lightGray"/>
        </w:rPr>
        <w:t>Similar to</w:t>
      </w:r>
      <w:proofErr w:type="gramEnd"/>
      <w:r w:rsidRPr="008844EB">
        <w:rPr>
          <w:highlight w:val="lightGray"/>
        </w:rPr>
        <w:t xml:space="preserve"> the previous visit, households CANNOT be replaced without a valid reason. Always try to interview the original </w:t>
      </w:r>
      <w:proofErr w:type="gramStart"/>
      <w:r w:rsidRPr="008844EB">
        <w:rPr>
          <w:highlight w:val="lightGray"/>
        </w:rPr>
        <w:t>households</w:t>
      </w:r>
      <w:proofErr w:type="gramEnd"/>
      <w:r w:rsidRPr="008844EB">
        <w:rPr>
          <w:highlight w:val="lightGray"/>
        </w:rPr>
        <w:t xml:space="preserve"> by exhausting all your means to locate or convince the household to participate without jeopardizing the quality of the data (more on this in the following sections). This is especially true for households that completed interviews during the Post Planting visit.</w:t>
      </w:r>
    </w:p>
    <w:p w14:paraId="68CF9372" w14:textId="77777777" w:rsidR="007B3702" w:rsidRPr="00174A46" w:rsidRDefault="007B3702" w:rsidP="0030376C">
      <w:pPr>
        <w:pStyle w:val="NoSpacing"/>
        <w:jc w:val="both"/>
      </w:pPr>
    </w:p>
    <w:p w14:paraId="515B01ED" w14:textId="7E5858DF" w:rsidR="008D21B5" w:rsidRPr="00AB7877" w:rsidRDefault="007B3702" w:rsidP="0030376C">
      <w:pPr>
        <w:pStyle w:val="NoSpacing"/>
        <w:jc w:val="both"/>
      </w:pPr>
      <w:r w:rsidRPr="00AE31FD">
        <w:rPr>
          <w:highlight w:val="lightGray"/>
        </w:rPr>
        <w:t xml:space="preserve">{Revise and add information as appropriate for the specific </w:t>
      </w:r>
      <w:proofErr w:type="gramStart"/>
      <w:r w:rsidRPr="00AE31FD">
        <w:rPr>
          <w:highlight w:val="lightGray"/>
        </w:rPr>
        <w:t>survey.}</w:t>
      </w:r>
      <w:proofErr w:type="gramEnd"/>
    </w:p>
    <w:p w14:paraId="28F3C03D" w14:textId="5BAB4111" w:rsidR="004F3664" w:rsidRDefault="004F3664" w:rsidP="0030376C">
      <w:pPr>
        <w:pStyle w:val="NoSpacing"/>
        <w:jc w:val="both"/>
      </w:pPr>
    </w:p>
    <w:p w14:paraId="2455B2EC" w14:textId="77777777" w:rsidR="0053452C" w:rsidRPr="0053452C" w:rsidRDefault="0053452C" w:rsidP="0030376C">
      <w:pPr>
        <w:pStyle w:val="Heading2"/>
        <w:rPr>
          <w:b w:val="0"/>
          <w:highlight w:val="lightGray"/>
        </w:rPr>
      </w:pPr>
      <w:bookmarkStart w:id="5" w:name="_Toc84433066"/>
      <w:bookmarkStart w:id="6" w:name="_Toc195883901"/>
      <w:r w:rsidRPr="47390E88">
        <w:rPr>
          <w:highlight w:val="lightGray"/>
        </w:rPr>
        <w:t>Enumerator</w:t>
      </w:r>
      <w:r w:rsidRPr="47390E88">
        <w:rPr>
          <w:b w:val="0"/>
          <w:highlight w:val="lightGray"/>
        </w:rPr>
        <w:t xml:space="preserve"> </w:t>
      </w:r>
      <w:r w:rsidRPr="47390E88">
        <w:rPr>
          <w:rStyle w:val="Heading2Char"/>
          <w:b/>
          <w:bCs/>
          <w:highlight w:val="lightGray"/>
        </w:rPr>
        <w:t>Preparation</w:t>
      </w:r>
      <w:bookmarkEnd w:id="5"/>
      <w:bookmarkEnd w:id="6"/>
    </w:p>
    <w:p w14:paraId="06BDD91C" w14:textId="468401FA" w:rsidR="0053452C" w:rsidRPr="0053452C" w:rsidRDefault="0053452C" w:rsidP="0030376C">
      <w:pPr>
        <w:pStyle w:val="NoSpacing"/>
        <w:jc w:val="both"/>
        <w:rPr>
          <w:highlight w:val="lightGray"/>
        </w:rPr>
      </w:pPr>
      <w:r w:rsidRPr="0019461D">
        <w:t xml:space="preserve">This post-harvest (PME-AG PH) manual is intended as a supplement to the post-planting (PME-AG PP) training manual. The PME-AG </w:t>
      </w:r>
      <w:r w:rsidRPr="51872F96">
        <w:rPr>
          <w:highlight w:val="lightGray"/>
        </w:rPr>
        <w:t>PP training manual includes additional survey guidance that all enumerators MUST know and follow, covering the following topics:</w:t>
      </w:r>
    </w:p>
    <w:p w14:paraId="3C3EC4B0" w14:textId="77777777" w:rsidR="0053452C" w:rsidRPr="0053452C" w:rsidRDefault="0053452C" w:rsidP="0030376C">
      <w:pPr>
        <w:pStyle w:val="NoSpacing"/>
        <w:numPr>
          <w:ilvl w:val="0"/>
          <w:numId w:val="32"/>
        </w:numPr>
        <w:jc w:val="both"/>
        <w:rPr>
          <w:highlight w:val="lightGray"/>
        </w:rPr>
      </w:pPr>
      <w:r w:rsidRPr="0053452C">
        <w:rPr>
          <w:highlight w:val="lightGray"/>
        </w:rPr>
        <w:t>Listing &amp; household selection</w:t>
      </w:r>
    </w:p>
    <w:p w14:paraId="4F0C72A5" w14:textId="77777777" w:rsidR="0053452C" w:rsidRPr="0053452C" w:rsidRDefault="0053452C" w:rsidP="0030376C">
      <w:pPr>
        <w:pStyle w:val="NoSpacing"/>
        <w:numPr>
          <w:ilvl w:val="0"/>
          <w:numId w:val="32"/>
        </w:numPr>
        <w:jc w:val="both"/>
        <w:rPr>
          <w:highlight w:val="lightGray"/>
        </w:rPr>
      </w:pPr>
      <w:r w:rsidRPr="0053452C">
        <w:rPr>
          <w:highlight w:val="lightGray"/>
        </w:rPr>
        <w:t xml:space="preserve">Team roles and enumerator responsibilities </w:t>
      </w:r>
    </w:p>
    <w:p w14:paraId="2B97148F" w14:textId="405F70F9" w:rsidR="0053452C" w:rsidRPr="0053452C" w:rsidRDefault="0053452C" w:rsidP="0030376C">
      <w:pPr>
        <w:pStyle w:val="NoSpacing"/>
        <w:numPr>
          <w:ilvl w:val="0"/>
          <w:numId w:val="32"/>
        </w:numPr>
        <w:jc w:val="both"/>
        <w:rPr>
          <w:highlight w:val="lightGray"/>
        </w:rPr>
      </w:pPr>
      <w:r w:rsidRPr="0053452C">
        <w:rPr>
          <w:highlight w:val="lightGray"/>
        </w:rPr>
        <w:t>Administering the Questionnaire, including tips on conducting the interview, translation, reading and filling in the questionnaire, and common definitions used (including definitions of plots and parcels)</w:t>
      </w:r>
    </w:p>
    <w:p w14:paraId="5DFC8C03" w14:textId="77777777" w:rsidR="0053452C" w:rsidRPr="0053452C" w:rsidRDefault="0053452C" w:rsidP="0030376C">
      <w:pPr>
        <w:pStyle w:val="NoSpacing"/>
        <w:jc w:val="both"/>
        <w:rPr>
          <w:highlight w:val="lightGray"/>
        </w:rPr>
      </w:pPr>
    </w:p>
    <w:p w14:paraId="3C9435AB" w14:textId="18626AC5" w:rsidR="0053452C" w:rsidRPr="0053452C" w:rsidRDefault="0053452C" w:rsidP="0030376C">
      <w:pPr>
        <w:pStyle w:val="NoSpacing"/>
        <w:jc w:val="both"/>
        <w:rPr>
          <w:highlight w:val="lightGray"/>
        </w:rPr>
      </w:pPr>
      <w:r w:rsidRPr="0053452C">
        <w:rPr>
          <w:highlight w:val="lightGray"/>
        </w:rPr>
        <w:t>If you did not participate in the post-</w:t>
      </w:r>
      <w:r w:rsidR="000251DA">
        <w:rPr>
          <w:highlight w:val="lightGray"/>
        </w:rPr>
        <w:t>planting</w:t>
      </w:r>
      <w:r w:rsidR="000251DA" w:rsidRPr="0053452C">
        <w:rPr>
          <w:highlight w:val="lightGray"/>
        </w:rPr>
        <w:t xml:space="preserve"> </w:t>
      </w:r>
      <w:r w:rsidRPr="0053452C">
        <w:rPr>
          <w:highlight w:val="lightGray"/>
        </w:rPr>
        <w:t>data collection or do not already have a copy of the post-</w:t>
      </w:r>
      <w:r w:rsidR="000251DA">
        <w:rPr>
          <w:highlight w:val="lightGray"/>
        </w:rPr>
        <w:t>planting</w:t>
      </w:r>
      <w:r w:rsidR="000251DA" w:rsidRPr="0053452C">
        <w:rPr>
          <w:highlight w:val="lightGray"/>
        </w:rPr>
        <w:t xml:space="preserve"> </w:t>
      </w:r>
      <w:r w:rsidRPr="0053452C">
        <w:rPr>
          <w:highlight w:val="lightGray"/>
        </w:rPr>
        <w:t xml:space="preserve">training manual, </w:t>
      </w:r>
      <w:r w:rsidRPr="0053452C">
        <w:rPr>
          <w:b/>
          <w:bCs/>
          <w:i/>
          <w:iCs/>
          <w:highlight w:val="lightGray"/>
        </w:rPr>
        <w:t>be sure to ask your training supervisor for a copy of these chapters</w:t>
      </w:r>
      <w:r w:rsidRPr="0053452C">
        <w:rPr>
          <w:highlight w:val="lightGray"/>
        </w:rPr>
        <w:t xml:space="preserve">. </w:t>
      </w:r>
    </w:p>
    <w:p w14:paraId="1CDBAE26" w14:textId="77777777" w:rsidR="0053452C" w:rsidRPr="0053452C" w:rsidRDefault="0053452C" w:rsidP="0030376C">
      <w:pPr>
        <w:pStyle w:val="NoSpacing"/>
        <w:jc w:val="both"/>
        <w:rPr>
          <w:highlight w:val="lightGray"/>
        </w:rPr>
      </w:pPr>
    </w:p>
    <w:p w14:paraId="53EC1E5D" w14:textId="3C90C108" w:rsidR="0053452C" w:rsidRPr="00F54F1B" w:rsidRDefault="0053452C" w:rsidP="0030376C">
      <w:pPr>
        <w:pStyle w:val="NoSpacing"/>
        <w:jc w:val="both"/>
      </w:pPr>
      <w:r w:rsidRPr="51872F96">
        <w:rPr>
          <w:highlight w:val="lightGray"/>
        </w:rPr>
        <w:t xml:space="preserve">{It is very strongly recommended that the chapters noted above, from the </w:t>
      </w:r>
      <w:r w:rsidRPr="001A3ADA">
        <w:t xml:space="preserve">PME-AG </w:t>
      </w:r>
      <w:r w:rsidRPr="51872F96">
        <w:rPr>
          <w:highlight w:val="lightGray"/>
        </w:rPr>
        <w:t xml:space="preserve">PP training manual, are reviewed for a refresher as part of the </w:t>
      </w:r>
      <w:r w:rsidRPr="001A3ADA">
        <w:t xml:space="preserve">PME-AG </w:t>
      </w:r>
      <w:r w:rsidRPr="51872F96">
        <w:rPr>
          <w:highlight w:val="lightGray"/>
        </w:rPr>
        <w:t xml:space="preserve">PH training. Survey management should ensure that every enumerator has a copy of these chapters for reference throughout the training and survey </w:t>
      </w:r>
      <w:proofErr w:type="gramStart"/>
      <w:r w:rsidRPr="51872F96">
        <w:rPr>
          <w:highlight w:val="lightGray"/>
        </w:rPr>
        <w:t>period.}</w:t>
      </w:r>
      <w:proofErr w:type="gramEnd"/>
    </w:p>
    <w:p w14:paraId="388D576D" w14:textId="4474E788" w:rsidR="00AF4C72" w:rsidRPr="00B62783" w:rsidRDefault="00AF4C72" w:rsidP="0030376C">
      <w:pPr>
        <w:pStyle w:val="Heading1"/>
        <w:ind w:left="450"/>
      </w:pPr>
      <w:r>
        <w:t xml:space="preserve"> </w:t>
      </w:r>
      <w:bookmarkStart w:id="7" w:name="_Toc195883902"/>
      <w:r w:rsidR="00A51B08">
        <w:t>Questionnaire Sections</w:t>
      </w:r>
      <w:bookmarkEnd w:id="7"/>
    </w:p>
    <w:p w14:paraId="57235757" w14:textId="33D38D59" w:rsidR="00220FB2" w:rsidRDefault="00220FB2" w:rsidP="0030376C">
      <w:pPr>
        <w:pStyle w:val="Style9"/>
        <w:spacing w:after="0" w:line="240" w:lineRule="auto"/>
      </w:pPr>
    </w:p>
    <w:p w14:paraId="2E1A9BD5" w14:textId="77777777" w:rsidR="00820ED3" w:rsidRDefault="00820ED3" w:rsidP="0030376C">
      <w:pPr>
        <w:spacing w:after="0"/>
        <w:rPr>
          <w:b/>
          <w:bCs/>
          <w:i/>
          <w:iCs/>
        </w:rPr>
      </w:pPr>
      <w:r w:rsidRPr="001C4800">
        <w:rPr>
          <w:b/>
          <w:bCs/>
          <w:i/>
          <w:iCs/>
          <w:highlight w:val="lightGray"/>
        </w:rPr>
        <w:t xml:space="preserve">This chapter will examine each section of the household questionnaire </w:t>
      </w:r>
      <w:proofErr w:type="gramStart"/>
      <w:r w:rsidRPr="001C4800">
        <w:rPr>
          <w:b/>
          <w:bCs/>
          <w:i/>
          <w:iCs/>
          <w:highlight w:val="lightGray"/>
        </w:rPr>
        <w:t>in order to</w:t>
      </w:r>
      <w:proofErr w:type="gramEnd"/>
      <w:r w:rsidRPr="001C4800">
        <w:rPr>
          <w:b/>
          <w:bCs/>
          <w:i/>
          <w:iCs/>
          <w:highlight w:val="lightGray"/>
        </w:rPr>
        <w:t xml:space="preserve"> address possible problematic issues relating to each. These </w:t>
      </w:r>
      <w:proofErr w:type="gramStart"/>
      <w:r w:rsidRPr="001C4800">
        <w:rPr>
          <w:b/>
          <w:bCs/>
          <w:i/>
          <w:iCs/>
          <w:highlight w:val="lightGray"/>
        </w:rPr>
        <w:t>notes here</w:t>
      </w:r>
      <w:proofErr w:type="gramEnd"/>
      <w:r w:rsidRPr="001C4800">
        <w:rPr>
          <w:b/>
          <w:bCs/>
          <w:i/>
          <w:iCs/>
          <w:highlight w:val="lightGray"/>
        </w:rPr>
        <w:t xml:space="preserve"> should be your first reference as you encounter any problems in administering any sections or questions in the household questionnaire.</w:t>
      </w:r>
      <w:r w:rsidRPr="001C4800">
        <w:rPr>
          <w:b/>
          <w:bCs/>
          <w:i/>
          <w:iCs/>
        </w:rPr>
        <w:t xml:space="preserve"> </w:t>
      </w:r>
    </w:p>
    <w:p w14:paraId="4DD911E5" w14:textId="77777777" w:rsidR="00820ED3" w:rsidRDefault="00820ED3" w:rsidP="0030376C">
      <w:pPr>
        <w:spacing w:after="0"/>
        <w:rPr>
          <w:b/>
          <w:bCs/>
          <w:i/>
          <w:iCs/>
        </w:rPr>
      </w:pPr>
    </w:p>
    <w:p w14:paraId="1B905E07" w14:textId="77777777" w:rsidR="00820ED3" w:rsidRPr="001C4800" w:rsidRDefault="00820ED3" w:rsidP="0030376C">
      <w:pPr>
        <w:spacing w:after="0"/>
      </w:pPr>
      <w:r w:rsidRPr="0068587B">
        <w:rPr>
          <w:highlight w:val="lightGray"/>
        </w:rPr>
        <w:t>Most,</w:t>
      </w:r>
      <w:r w:rsidRPr="0068587B">
        <w:rPr>
          <w:bCs/>
          <w:highlight w:val="lightGray"/>
        </w:rPr>
        <w:t xml:space="preserve"> but not </w:t>
      </w:r>
      <w:proofErr w:type="gramStart"/>
      <w:r w:rsidRPr="0068587B">
        <w:rPr>
          <w:bCs/>
          <w:highlight w:val="lightGray"/>
        </w:rPr>
        <w:t>all of</w:t>
      </w:r>
      <w:proofErr w:type="gramEnd"/>
      <w:r w:rsidRPr="0068587B">
        <w:rPr>
          <w:bCs/>
          <w:highlight w:val="lightGray"/>
        </w:rPr>
        <w:t xml:space="preserve"> the questions are explained in this manual. Those where additional guidance or clarification are anticipated to ensure the questions and recorded responses are as intended for the purpose of this </w:t>
      </w:r>
      <w:proofErr w:type="gramStart"/>
      <w:r w:rsidRPr="0068587B">
        <w:rPr>
          <w:bCs/>
          <w:highlight w:val="lightGray"/>
        </w:rPr>
        <w:t>particular survey</w:t>
      </w:r>
      <w:proofErr w:type="gramEnd"/>
      <w:r w:rsidRPr="0068587B">
        <w:rPr>
          <w:bCs/>
          <w:highlight w:val="lightGray"/>
        </w:rPr>
        <w:t>.</w:t>
      </w:r>
      <w:r w:rsidRPr="0068587B">
        <w:rPr>
          <w:b/>
          <w:bCs/>
          <w:i/>
          <w:iCs/>
          <w:highlight w:val="lightGray"/>
        </w:rPr>
        <w:t xml:space="preserve"> </w:t>
      </w:r>
      <w:r w:rsidRPr="0068587B">
        <w:rPr>
          <w:spacing w:val="-1"/>
          <w:highlight w:val="lightGray"/>
        </w:rPr>
        <w:t>Many</w:t>
      </w:r>
      <w:r w:rsidRPr="0068587B">
        <w:rPr>
          <w:spacing w:val="3"/>
          <w:highlight w:val="lightGray"/>
        </w:rPr>
        <w:t xml:space="preserve"> </w:t>
      </w:r>
      <w:r w:rsidRPr="0068587B">
        <w:rPr>
          <w:highlight w:val="lightGray"/>
        </w:rPr>
        <w:t>of</w:t>
      </w:r>
      <w:r w:rsidRPr="0068587B">
        <w:rPr>
          <w:spacing w:val="1"/>
          <w:highlight w:val="lightGray"/>
        </w:rPr>
        <w:t xml:space="preserve"> </w:t>
      </w:r>
      <w:r w:rsidRPr="0068587B">
        <w:rPr>
          <w:highlight w:val="lightGray"/>
        </w:rPr>
        <w:t>t</w:t>
      </w:r>
      <w:r w:rsidRPr="0068587B">
        <w:rPr>
          <w:spacing w:val="-1"/>
          <w:highlight w:val="lightGray"/>
        </w:rPr>
        <w:t>h</w:t>
      </w:r>
      <w:r w:rsidRPr="0068587B">
        <w:rPr>
          <w:highlight w:val="lightGray"/>
        </w:rPr>
        <w:t>e</w:t>
      </w:r>
      <w:r w:rsidRPr="0068587B">
        <w:rPr>
          <w:spacing w:val="3"/>
          <w:highlight w:val="lightGray"/>
        </w:rPr>
        <w:t xml:space="preserve"> </w:t>
      </w:r>
      <w:r w:rsidRPr="0068587B">
        <w:rPr>
          <w:spacing w:val="1"/>
          <w:highlight w:val="lightGray"/>
        </w:rPr>
        <w:t>q</w:t>
      </w:r>
      <w:r w:rsidRPr="0068587B">
        <w:rPr>
          <w:spacing w:val="-1"/>
          <w:highlight w:val="lightGray"/>
        </w:rPr>
        <w:t>u</w:t>
      </w:r>
      <w:r w:rsidRPr="0068587B">
        <w:rPr>
          <w:spacing w:val="-3"/>
          <w:highlight w:val="lightGray"/>
        </w:rPr>
        <w:t>e</w:t>
      </w:r>
      <w:r w:rsidRPr="0068587B">
        <w:rPr>
          <w:highlight w:val="lightGray"/>
        </w:rPr>
        <w:t>stio</w:t>
      </w:r>
      <w:r w:rsidRPr="0068587B">
        <w:rPr>
          <w:spacing w:val="1"/>
          <w:highlight w:val="lightGray"/>
        </w:rPr>
        <w:t>n</w:t>
      </w:r>
      <w:r w:rsidRPr="0068587B">
        <w:rPr>
          <w:highlight w:val="lightGray"/>
        </w:rPr>
        <w:t>s t</w:t>
      </w:r>
      <w:r w:rsidRPr="0068587B">
        <w:rPr>
          <w:spacing w:val="1"/>
          <w:highlight w:val="lightGray"/>
        </w:rPr>
        <w:t>h</w:t>
      </w:r>
      <w:r w:rsidRPr="0068587B">
        <w:rPr>
          <w:spacing w:val="-1"/>
          <w:highlight w:val="lightGray"/>
        </w:rPr>
        <w:t>r</w:t>
      </w:r>
      <w:r w:rsidRPr="0068587B">
        <w:rPr>
          <w:highlight w:val="lightGray"/>
        </w:rPr>
        <w:t>o</w:t>
      </w:r>
      <w:r w:rsidRPr="0068587B">
        <w:rPr>
          <w:spacing w:val="-2"/>
          <w:highlight w:val="lightGray"/>
        </w:rPr>
        <w:t>u</w:t>
      </w:r>
      <w:r w:rsidRPr="0068587B">
        <w:rPr>
          <w:highlight w:val="lightGray"/>
        </w:rPr>
        <w:t>gho</w:t>
      </w:r>
      <w:r w:rsidRPr="0068587B">
        <w:rPr>
          <w:spacing w:val="-2"/>
          <w:highlight w:val="lightGray"/>
        </w:rPr>
        <w:t>u</w:t>
      </w:r>
      <w:r w:rsidRPr="0068587B">
        <w:rPr>
          <w:highlight w:val="lightGray"/>
        </w:rPr>
        <w:t>t t</w:t>
      </w:r>
      <w:r w:rsidRPr="0068587B">
        <w:rPr>
          <w:spacing w:val="1"/>
          <w:highlight w:val="lightGray"/>
        </w:rPr>
        <w:t>h</w:t>
      </w:r>
      <w:r w:rsidRPr="0068587B">
        <w:rPr>
          <w:highlight w:val="lightGray"/>
        </w:rPr>
        <w:t>e q</w:t>
      </w:r>
      <w:r w:rsidRPr="0068587B">
        <w:rPr>
          <w:spacing w:val="-1"/>
          <w:highlight w:val="lightGray"/>
        </w:rPr>
        <w:t>u</w:t>
      </w:r>
      <w:r w:rsidRPr="0068587B">
        <w:rPr>
          <w:highlight w:val="lightGray"/>
        </w:rPr>
        <w:t>estio</w:t>
      </w:r>
      <w:r w:rsidRPr="0068587B">
        <w:rPr>
          <w:spacing w:val="-2"/>
          <w:highlight w:val="lightGray"/>
        </w:rPr>
        <w:t>n</w:t>
      </w:r>
      <w:r w:rsidRPr="0068587B">
        <w:rPr>
          <w:spacing w:val="1"/>
          <w:highlight w:val="lightGray"/>
        </w:rPr>
        <w:t>n</w:t>
      </w:r>
      <w:r w:rsidRPr="0068587B">
        <w:rPr>
          <w:highlight w:val="lightGray"/>
        </w:rPr>
        <w:t>aire i</w:t>
      </w:r>
      <w:r w:rsidRPr="0068587B">
        <w:rPr>
          <w:spacing w:val="-1"/>
          <w:highlight w:val="lightGray"/>
        </w:rPr>
        <w:t>n</w:t>
      </w:r>
      <w:r w:rsidRPr="0068587B">
        <w:rPr>
          <w:highlight w:val="lightGray"/>
        </w:rPr>
        <w:t>c</w:t>
      </w:r>
      <w:r w:rsidRPr="0068587B">
        <w:rPr>
          <w:spacing w:val="1"/>
          <w:highlight w:val="lightGray"/>
        </w:rPr>
        <w:t>l</w:t>
      </w:r>
      <w:r w:rsidRPr="0068587B">
        <w:rPr>
          <w:spacing w:val="-1"/>
          <w:highlight w:val="lightGray"/>
        </w:rPr>
        <w:t>u</w:t>
      </w:r>
      <w:r w:rsidRPr="0068587B">
        <w:rPr>
          <w:highlight w:val="lightGray"/>
        </w:rPr>
        <w:t>de</w:t>
      </w:r>
      <w:r w:rsidRPr="0068587B">
        <w:rPr>
          <w:spacing w:val="2"/>
          <w:highlight w:val="lightGray"/>
        </w:rPr>
        <w:t xml:space="preserve"> </w:t>
      </w:r>
      <w:r w:rsidRPr="0068587B">
        <w:rPr>
          <w:highlight w:val="lightGray"/>
        </w:rPr>
        <w:t>i</w:t>
      </w:r>
      <w:r w:rsidRPr="0068587B">
        <w:rPr>
          <w:spacing w:val="1"/>
          <w:highlight w:val="lightGray"/>
        </w:rPr>
        <w:t>n</w:t>
      </w:r>
      <w:r w:rsidRPr="0068587B">
        <w:rPr>
          <w:highlight w:val="lightGray"/>
        </w:rPr>
        <w:t>st</w:t>
      </w:r>
      <w:r w:rsidRPr="0068587B">
        <w:rPr>
          <w:spacing w:val="-1"/>
          <w:highlight w:val="lightGray"/>
        </w:rPr>
        <w:t>ru</w:t>
      </w:r>
      <w:r w:rsidRPr="0068587B">
        <w:rPr>
          <w:highlight w:val="lightGray"/>
        </w:rPr>
        <w:t>ct</w:t>
      </w:r>
      <w:r w:rsidRPr="0068587B">
        <w:rPr>
          <w:spacing w:val="1"/>
          <w:highlight w:val="lightGray"/>
        </w:rPr>
        <w:t>i</w:t>
      </w:r>
      <w:r w:rsidRPr="0068587B">
        <w:rPr>
          <w:spacing w:val="-3"/>
          <w:highlight w:val="lightGray"/>
        </w:rPr>
        <w:t>o</w:t>
      </w:r>
      <w:r w:rsidRPr="0068587B">
        <w:rPr>
          <w:spacing w:val="1"/>
          <w:highlight w:val="lightGray"/>
        </w:rPr>
        <w:t>n</w:t>
      </w:r>
      <w:r w:rsidRPr="0068587B">
        <w:rPr>
          <w:highlight w:val="lightGray"/>
        </w:rPr>
        <w:t>s</w:t>
      </w:r>
      <w:r w:rsidRPr="0068587B">
        <w:rPr>
          <w:spacing w:val="10"/>
          <w:highlight w:val="lightGray"/>
        </w:rPr>
        <w:t xml:space="preserve"> </w:t>
      </w:r>
      <w:r w:rsidRPr="0068587B">
        <w:rPr>
          <w:spacing w:val="1"/>
          <w:highlight w:val="lightGray"/>
        </w:rPr>
        <w:t>n</w:t>
      </w:r>
      <w:r w:rsidRPr="0068587B">
        <w:rPr>
          <w:highlight w:val="lightGray"/>
        </w:rPr>
        <w:t>ot</w:t>
      </w:r>
      <w:r w:rsidRPr="0068587B">
        <w:rPr>
          <w:spacing w:val="-1"/>
          <w:highlight w:val="lightGray"/>
        </w:rPr>
        <w:t>e</w:t>
      </w:r>
      <w:r w:rsidRPr="0068587B">
        <w:rPr>
          <w:highlight w:val="lightGray"/>
        </w:rPr>
        <w:t>d</w:t>
      </w:r>
      <w:r w:rsidRPr="0068587B">
        <w:rPr>
          <w:spacing w:val="9"/>
          <w:highlight w:val="lightGray"/>
        </w:rPr>
        <w:t xml:space="preserve"> </w:t>
      </w:r>
      <w:r w:rsidRPr="0068587B">
        <w:rPr>
          <w:spacing w:val="-2"/>
          <w:highlight w:val="lightGray"/>
        </w:rPr>
        <w:t>i</w:t>
      </w:r>
      <w:r w:rsidRPr="0068587B">
        <w:rPr>
          <w:highlight w:val="lightGray"/>
        </w:rPr>
        <w:t>n</w:t>
      </w:r>
      <w:r w:rsidRPr="0068587B">
        <w:rPr>
          <w:spacing w:val="10"/>
          <w:highlight w:val="lightGray"/>
        </w:rPr>
        <w:t xml:space="preserve"> </w:t>
      </w:r>
      <w:r w:rsidRPr="0068587B">
        <w:rPr>
          <w:highlight w:val="lightGray"/>
        </w:rPr>
        <w:t>ca</w:t>
      </w:r>
      <w:r w:rsidRPr="0068587B">
        <w:rPr>
          <w:spacing w:val="-3"/>
          <w:highlight w:val="lightGray"/>
        </w:rPr>
        <w:t>p</w:t>
      </w:r>
      <w:r w:rsidRPr="0068587B">
        <w:rPr>
          <w:spacing w:val="3"/>
          <w:highlight w:val="lightGray"/>
        </w:rPr>
        <w:t>i</w:t>
      </w:r>
      <w:r w:rsidRPr="0068587B">
        <w:rPr>
          <w:highlight w:val="lightGray"/>
        </w:rPr>
        <w:t>tal</w:t>
      </w:r>
      <w:r w:rsidRPr="0068587B">
        <w:rPr>
          <w:spacing w:val="10"/>
          <w:highlight w:val="lightGray"/>
        </w:rPr>
        <w:t xml:space="preserve"> </w:t>
      </w:r>
      <w:r w:rsidRPr="0068587B">
        <w:rPr>
          <w:highlight w:val="lightGray"/>
        </w:rPr>
        <w:t>letters,</w:t>
      </w:r>
      <w:r w:rsidRPr="0068587B">
        <w:rPr>
          <w:spacing w:val="9"/>
          <w:highlight w:val="lightGray"/>
        </w:rPr>
        <w:t xml:space="preserve"> </w:t>
      </w:r>
      <w:r w:rsidRPr="0068587B">
        <w:rPr>
          <w:spacing w:val="-2"/>
          <w:highlight w:val="lightGray"/>
        </w:rPr>
        <w:t>w</w:t>
      </w:r>
      <w:r w:rsidRPr="0068587B">
        <w:rPr>
          <w:spacing w:val="1"/>
          <w:highlight w:val="lightGray"/>
        </w:rPr>
        <w:t>h</w:t>
      </w:r>
      <w:r w:rsidRPr="0068587B">
        <w:rPr>
          <w:highlight w:val="lightGray"/>
        </w:rPr>
        <w:t>i</w:t>
      </w:r>
      <w:r w:rsidRPr="0068587B">
        <w:rPr>
          <w:spacing w:val="-2"/>
          <w:highlight w:val="lightGray"/>
        </w:rPr>
        <w:t>c</w:t>
      </w:r>
      <w:r w:rsidRPr="0068587B">
        <w:rPr>
          <w:highlight w:val="lightGray"/>
        </w:rPr>
        <w:t>h</w:t>
      </w:r>
      <w:r w:rsidRPr="0068587B">
        <w:rPr>
          <w:spacing w:val="11"/>
          <w:highlight w:val="lightGray"/>
        </w:rPr>
        <w:t xml:space="preserve"> </w:t>
      </w:r>
      <w:r w:rsidRPr="0068587B">
        <w:rPr>
          <w:highlight w:val="lightGray"/>
        </w:rPr>
        <w:t>a</w:t>
      </w:r>
      <w:r w:rsidRPr="0068587B">
        <w:rPr>
          <w:spacing w:val="-1"/>
          <w:highlight w:val="lightGray"/>
        </w:rPr>
        <w:t>r</w:t>
      </w:r>
      <w:r w:rsidRPr="0068587B">
        <w:rPr>
          <w:highlight w:val="lightGray"/>
        </w:rPr>
        <w:t>e</w:t>
      </w:r>
      <w:r w:rsidRPr="0068587B">
        <w:rPr>
          <w:spacing w:val="9"/>
          <w:highlight w:val="lightGray"/>
        </w:rPr>
        <w:t xml:space="preserve"> </w:t>
      </w:r>
      <w:r w:rsidRPr="0068587B">
        <w:rPr>
          <w:spacing w:val="1"/>
          <w:highlight w:val="lightGray"/>
        </w:rPr>
        <w:t>n</w:t>
      </w:r>
      <w:r w:rsidRPr="0068587B">
        <w:rPr>
          <w:highlight w:val="lightGray"/>
        </w:rPr>
        <w:t>ot</w:t>
      </w:r>
      <w:r w:rsidRPr="0068587B">
        <w:rPr>
          <w:spacing w:val="9"/>
          <w:highlight w:val="lightGray"/>
        </w:rPr>
        <w:t xml:space="preserve"> </w:t>
      </w:r>
      <w:r w:rsidRPr="0068587B">
        <w:rPr>
          <w:spacing w:val="1"/>
          <w:highlight w:val="lightGray"/>
        </w:rPr>
        <w:t>repeated</w:t>
      </w:r>
      <w:r w:rsidRPr="0068587B">
        <w:rPr>
          <w:spacing w:val="11"/>
          <w:highlight w:val="lightGray"/>
        </w:rPr>
        <w:t xml:space="preserve"> </w:t>
      </w:r>
      <w:r w:rsidRPr="0068587B">
        <w:rPr>
          <w:spacing w:val="-2"/>
          <w:highlight w:val="lightGray"/>
        </w:rPr>
        <w:t>i</w:t>
      </w:r>
      <w:r w:rsidRPr="0068587B">
        <w:rPr>
          <w:highlight w:val="lightGray"/>
        </w:rPr>
        <w:t>n</w:t>
      </w:r>
      <w:r w:rsidRPr="0068587B">
        <w:rPr>
          <w:spacing w:val="13"/>
          <w:highlight w:val="lightGray"/>
        </w:rPr>
        <w:t xml:space="preserve"> </w:t>
      </w:r>
      <w:r w:rsidRPr="0068587B">
        <w:rPr>
          <w:spacing w:val="-2"/>
          <w:highlight w:val="lightGray"/>
        </w:rPr>
        <w:t>t</w:t>
      </w:r>
      <w:r w:rsidRPr="0068587B">
        <w:rPr>
          <w:spacing w:val="1"/>
          <w:highlight w:val="lightGray"/>
        </w:rPr>
        <w:t>h</w:t>
      </w:r>
      <w:r w:rsidRPr="0068587B">
        <w:rPr>
          <w:highlight w:val="lightGray"/>
        </w:rPr>
        <w:t>is</w:t>
      </w:r>
      <w:r w:rsidRPr="0068587B">
        <w:rPr>
          <w:spacing w:val="10"/>
          <w:highlight w:val="lightGray"/>
        </w:rPr>
        <w:t xml:space="preserve"> </w:t>
      </w:r>
      <w:r w:rsidRPr="0068587B">
        <w:rPr>
          <w:highlight w:val="lightGray"/>
        </w:rPr>
        <w:t>m</w:t>
      </w:r>
      <w:r w:rsidRPr="0068587B">
        <w:rPr>
          <w:spacing w:val="-3"/>
          <w:highlight w:val="lightGray"/>
        </w:rPr>
        <w:t>a</w:t>
      </w:r>
      <w:r w:rsidRPr="0068587B">
        <w:rPr>
          <w:spacing w:val="-1"/>
          <w:highlight w:val="lightGray"/>
        </w:rPr>
        <w:t>nu</w:t>
      </w:r>
      <w:r w:rsidRPr="0068587B">
        <w:rPr>
          <w:highlight w:val="lightGray"/>
        </w:rPr>
        <w:t>al</w:t>
      </w:r>
      <w:r w:rsidRPr="0068587B">
        <w:rPr>
          <w:spacing w:val="13"/>
          <w:highlight w:val="lightGray"/>
        </w:rPr>
        <w:t xml:space="preserve"> </w:t>
      </w:r>
      <w:r w:rsidRPr="0068587B">
        <w:rPr>
          <w:spacing w:val="-2"/>
          <w:highlight w:val="lightGray"/>
        </w:rPr>
        <w:t>i</w:t>
      </w:r>
      <w:r w:rsidRPr="0068587B">
        <w:rPr>
          <w:highlight w:val="lightGray"/>
        </w:rPr>
        <w:t>n</w:t>
      </w:r>
      <w:r w:rsidRPr="0068587B">
        <w:rPr>
          <w:spacing w:val="13"/>
          <w:highlight w:val="lightGray"/>
        </w:rPr>
        <w:t xml:space="preserve"> </w:t>
      </w:r>
      <w:r w:rsidRPr="0068587B">
        <w:rPr>
          <w:spacing w:val="-2"/>
          <w:highlight w:val="lightGray"/>
        </w:rPr>
        <w:t>t</w:t>
      </w:r>
      <w:r w:rsidRPr="0068587B">
        <w:rPr>
          <w:spacing w:val="1"/>
          <w:highlight w:val="lightGray"/>
        </w:rPr>
        <w:t>h</w:t>
      </w:r>
      <w:r w:rsidRPr="0068587B">
        <w:rPr>
          <w:highlight w:val="lightGray"/>
        </w:rPr>
        <w:t>e</w:t>
      </w:r>
      <w:r w:rsidRPr="0068587B">
        <w:rPr>
          <w:spacing w:val="9"/>
          <w:highlight w:val="lightGray"/>
        </w:rPr>
        <w:t xml:space="preserve"> </w:t>
      </w:r>
      <w:r w:rsidRPr="0068587B">
        <w:rPr>
          <w:highlight w:val="lightGray"/>
        </w:rPr>
        <w:t>i</w:t>
      </w:r>
      <w:r w:rsidRPr="0068587B">
        <w:rPr>
          <w:spacing w:val="-1"/>
          <w:highlight w:val="lightGray"/>
        </w:rPr>
        <w:t>n</w:t>
      </w:r>
      <w:r w:rsidRPr="0068587B">
        <w:rPr>
          <w:highlight w:val="lightGray"/>
        </w:rPr>
        <w:t>te</w:t>
      </w:r>
      <w:r w:rsidRPr="0068587B">
        <w:rPr>
          <w:spacing w:val="-1"/>
          <w:highlight w:val="lightGray"/>
        </w:rPr>
        <w:t>r</w:t>
      </w:r>
      <w:r w:rsidRPr="0068587B">
        <w:rPr>
          <w:highlight w:val="lightGray"/>
        </w:rPr>
        <w:t>est of</w:t>
      </w:r>
      <w:r w:rsidRPr="0068587B">
        <w:rPr>
          <w:spacing w:val="32"/>
          <w:highlight w:val="lightGray"/>
        </w:rPr>
        <w:t xml:space="preserve"> </w:t>
      </w:r>
      <w:r w:rsidRPr="0068587B">
        <w:rPr>
          <w:highlight w:val="lightGray"/>
        </w:rPr>
        <w:t>br</w:t>
      </w:r>
      <w:r w:rsidRPr="0068587B">
        <w:rPr>
          <w:spacing w:val="-1"/>
          <w:highlight w:val="lightGray"/>
        </w:rPr>
        <w:t>e</w:t>
      </w:r>
      <w:r w:rsidRPr="0068587B">
        <w:rPr>
          <w:highlight w:val="lightGray"/>
        </w:rPr>
        <w:t>vity.</w:t>
      </w:r>
      <w:r w:rsidRPr="0068587B">
        <w:rPr>
          <w:spacing w:val="31"/>
          <w:highlight w:val="lightGray"/>
        </w:rPr>
        <w:t xml:space="preserve"> </w:t>
      </w:r>
      <w:r w:rsidRPr="0068587B">
        <w:rPr>
          <w:spacing w:val="-1"/>
          <w:highlight w:val="lightGray"/>
        </w:rPr>
        <w:t>Y</w:t>
      </w:r>
      <w:r w:rsidRPr="0068587B">
        <w:rPr>
          <w:highlight w:val="lightGray"/>
        </w:rPr>
        <w:t xml:space="preserve">ou </w:t>
      </w:r>
      <w:r w:rsidRPr="0068587B">
        <w:rPr>
          <w:b/>
          <w:bCs/>
          <w:highlight w:val="lightGray"/>
          <w:u w:val="single"/>
        </w:rPr>
        <w:t>M</w:t>
      </w:r>
      <w:r w:rsidRPr="0068587B">
        <w:rPr>
          <w:b/>
          <w:bCs/>
          <w:spacing w:val="1"/>
          <w:highlight w:val="lightGray"/>
          <w:u w:val="single"/>
        </w:rPr>
        <w:t>U</w:t>
      </w:r>
      <w:r w:rsidRPr="0068587B">
        <w:rPr>
          <w:b/>
          <w:bCs/>
          <w:highlight w:val="lightGray"/>
          <w:u w:val="single"/>
        </w:rPr>
        <w:t>ST</w:t>
      </w:r>
      <w:r w:rsidRPr="0068587B">
        <w:rPr>
          <w:b/>
          <w:bCs/>
          <w:spacing w:val="31"/>
          <w:highlight w:val="lightGray"/>
        </w:rPr>
        <w:t xml:space="preserve"> </w:t>
      </w:r>
      <w:r w:rsidRPr="0068587B">
        <w:rPr>
          <w:highlight w:val="lightGray"/>
        </w:rPr>
        <w:t>be</w:t>
      </w:r>
      <w:r w:rsidRPr="0068587B">
        <w:rPr>
          <w:spacing w:val="31"/>
          <w:highlight w:val="lightGray"/>
        </w:rPr>
        <w:t xml:space="preserve"> </w:t>
      </w:r>
      <w:r w:rsidRPr="0068587B">
        <w:rPr>
          <w:highlight w:val="lightGray"/>
        </w:rPr>
        <w:t>as</w:t>
      </w:r>
      <w:r w:rsidRPr="0068587B">
        <w:rPr>
          <w:spacing w:val="31"/>
          <w:highlight w:val="lightGray"/>
        </w:rPr>
        <w:t xml:space="preserve"> </w:t>
      </w:r>
      <w:r w:rsidRPr="0068587B">
        <w:rPr>
          <w:spacing w:val="1"/>
          <w:highlight w:val="lightGray"/>
        </w:rPr>
        <w:t>f</w:t>
      </w:r>
      <w:r w:rsidRPr="0068587B">
        <w:rPr>
          <w:highlight w:val="lightGray"/>
        </w:rPr>
        <w:t>ami</w:t>
      </w:r>
      <w:r w:rsidRPr="0068587B">
        <w:rPr>
          <w:spacing w:val="-2"/>
          <w:highlight w:val="lightGray"/>
        </w:rPr>
        <w:t>l</w:t>
      </w:r>
      <w:r w:rsidRPr="0068587B">
        <w:rPr>
          <w:highlight w:val="lightGray"/>
        </w:rPr>
        <w:t>iar</w:t>
      </w:r>
      <w:r w:rsidRPr="0068587B">
        <w:rPr>
          <w:spacing w:val="31"/>
          <w:highlight w:val="lightGray"/>
        </w:rPr>
        <w:t xml:space="preserve"> </w:t>
      </w:r>
      <w:r w:rsidRPr="0068587B">
        <w:rPr>
          <w:highlight w:val="lightGray"/>
        </w:rPr>
        <w:t>w</w:t>
      </w:r>
      <w:r w:rsidRPr="0068587B">
        <w:rPr>
          <w:spacing w:val="1"/>
          <w:highlight w:val="lightGray"/>
        </w:rPr>
        <w:t>i</w:t>
      </w:r>
      <w:r w:rsidRPr="0068587B">
        <w:rPr>
          <w:spacing w:val="-2"/>
          <w:highlight w:val="lightGray"/>
        </w:rPr>
        <w:t>t</w:t>
      </w:r>
      <w:r w:rsidRPr="0068587B">
        <w:rPr>
          <w:highlight w:val="lightGray"/>
        </w:rPr>
        <w:t>h</w:t>
      </w:r>
      <w:r w:rsidRPr="0068587B">
        <w:rPr>
          <w:spacing w:val="32"/>
          <w:highlight w:val="lightGray"/>
        </w:rPr>
        <w:t xml:space="preserve"> </w:t>
      </w:r>
      <w:r w:rsidRPr="0068587B">
        <w:rPr>
          <w:highlight w:val="lightGray"/>
        </w:rPr>
        <w:t>those</w:t>
      </w:r>
      <w:r w:rsidRPr="0068587B">
        <w:rPr>
          <w:spacing w:val="31"/>
          <w:highlight w:val="lightGray"/>
        </w:rPr>
        <w:t xml:space="preserve"> </w:t>
      </w:r>
      <w:r w:rsidRPr="0068587B">
        <w:rPr>
          <w:highlight w:val="lightGray"/>
        </w:rPr>
        <w:t>i</w:t>
      </w:r>
      <w:r w:rsidRPr="0068587B">
        <w:rPr>
          <w:spacing w:val="1"/>
          <w:highlight w:val="lightGray"/>
        </w:rPr>
        <w:t>n</w:t>
      </w:r>
      <w:r w:rsidRPr="0068587B">
        <w:rPr>
          <w:highlight w:val="lightGray"/>
        </w:rPr>
        <w:t>st</w:t>
      </w:r>
      <w:r w:rsidRPr="0068587B">
        <w:rPr>
          <w:spacing w:val="-1"/>
          <w:highlight w:val="lightGray"/>
        </w:rPr>
        <w:t>ru</w:t>
      </w:r>
      <w:r w:rsidRPr="0068587B">
        <w:rPr>
          <w:highlight w:val="lightGray"/>
        </w:rPr>
        <w:t>ct</w:t>
      </w:r>
      <w:r w:rsidRPr="0068587B">
        <w:rPr>
          <w:spacing w:val="1"/>
          <w:highlight w:val="lightGray"/>
        </w:rPr>
        <w:t>i</w:t>
      </w:r>
      <w:r w:rsidRPr="0068587B">
        <w:rPr>
          <w:spacing w:val="-3"/>
          <w:highlight w:val="lightGray"/>
        </w:rPr>
        <w:t>o</w:t>
      </w:r>
      <w:r w:rsidRPr="0068587B">
        <w:rPr>
          <w:spacing w:val="1"/>
          <w:highlight w:val="lightGray"/>
        </w:rPr>
        <w:t>n</w:t>
      </w:r>
      <w:r w:rsidRPr="0068587B">
        <w:rPr>
          <w:highlight w:val="lightGray"/>
        </w:rPr>
        <w:t>s</w:t>
      </w:r>
      <w:r w:rsidRPr="0068587B">
        <w:rPr>
          <w:spacing w:val="31"/>
          <w:highlight w:val="lightGray"/>
        </w:rPr>
        <w:t xml:space="preserve"> </w:t>
      </w:r>
      <w:r w:rsidRPr="0068587B">
        <w:rPr>
          <w:highlight w:val="lightGray"/>
        </w:rPr>
        <w:t>as</w:t>
      </w:r>
      <w:r w:rsidRPr="0068587B">
        <w:rPr>
          <w:spacing w:val="31"/>
          <w:highlight w:val="lightGray"/>
        </w:rPr>
        <w:t xml:space="preserve"> </w:t>
      </w:r>
      <w:r w:rsidRPr="0068587B">
        <w:rPr>
          <w:highlight w:val="lightGray"/>
        </w:rPr>
        <w:t>y</w:t>
      </w:r>
      <w:r w:rsidRPr="0068587B">
        <w:rPr>
          <w:spacing w:val="-1"/>
          <w:highlight w:val="lightGray"/>
        </w:rPr>
        <w:t>o</w:t>
      </w:r>
      <w:r w:rsidRPr="0068587B">
        <w:rPr>
          <w:highlight w:val="lightGray"/>
        </w:rPr>
        <w:t>u</w:t>
      </w:r>
      <w:r w:rsidRPr="0068587B">
        <w:rPr>
          <w:spacing w:val="30"/>
          <w:highlight w:val="lightGray"/>
        </w:rPr>
        <w:t xml:space="preserve"> </w:t>
      </w:r>
      <w:r w:rsidRPr="0068587B">
        <w:rPr>
          <w:highlight w:val="lightGray"/>
        </w:rPr>
        <w:t>a</w:t>
      </w:r>
      <w:r w:rsidRPr="0068587B">
        <w:rPr>
          <w:spacing w:val="-1"/>
          <w:highlight w:val="lightGray"/>
        </w:rPr>
        <w:t>r</w:t>
      </w:r>
      <w:r w:rsidRPr="0068587B">
        <w:rPr>
          <w:highlight w:val="lightGray"/>
        </w:rPr>
        <w:t>e</w:t>
      </w:r>
      <w:r w:rsidRPr="0068587B">
        <w:rPr>
          <w:spacing w:val="31"/>
          <w:highlight w:val="lightGray"/>
        </w:rPr>
        <w:t xml:space="preserve"> </w:t>
      </w:r>
      <w:r w:rsidRPr="0068587B">
        <w:rPr>
          <w:highlight w:val="lightGray"/>
        </w:rPr>
        <w:t>w</w:t>
      </w:r>
      <w:r w:rsidRPr="0068587B">
        <w:rPr>
          <w:spacing w:val="1"/>
          <w:highlight w:val="lightGray"/>
        </w:rPr>
        <w:t>i</w:t>
      </w:r>
      <w:r w:rsidRPr="0068587B">
        <w:rPr>
          <w:spacing w:val="-2"/>
          <w:highlight w:val="lightGray"/>
        </w:rPr>
        <w:t>t</w:t>
      </w:r>
      <w:r w:rsidRPr="0068587B">
        <w:rPr>
          <w:highlight w:val="lightGray"/>
        </w:rPr>
        <w:t>h</w:t>
      </w:r>
      <w:r w:rsidRPr="0068587B">
        <w:rPr>
          <w:spacing w:val="32"/>
          <w:highlight w:val="lightGray"/>
        </w:rPr>
        <w:t xml:space="preserve"> </w:t>
      </w:r>
      <w:r w:rsidRPr="0068587B">
        <w:rPr>
          <w:highlight w:val="lightGray"/>
        </w:rPr>
        <w:t>t</w:t>
      </w:r>
      <w:r w:rsidRPr="0068587B">
        <w:rPr>
          <w:spacing w:val="1"/>
          <w:highlight w:val="lightGray"/>
        </w:rPr>
        <w:t>h</w:t>
      </w:r>
      <w:r w:rsidRPr="0068587B">
        <w:rPr>
          <w:highlight w:val="lightGray"/>
        </w:rPr>
        <w:t xml:space="preserve">e </w:t>
      </w:r>
      <w:r w:rsidRPr="0068587B">
        <w:rPr>
          <w:spacing w:val="1"/>
          <w:highlight w:val="lightGray"/>
        </w:rPr>
        <w:t>q</w:t>
      </w:r>
      <w:r w:rsidRPr="0068587B">
        <w:rPr>
          <w:spacing w:val="-1"/>
          <w:highlight w:val="lightGray"/>
        </w:rPr>
        <w:t>u</w:t>
      </w:r>
      <w:r w:rsidRPr="0068587B">
        <w:rPr>
          <w:highlight w:val="lightGray"/>
        </w:rPr>
        <w:t>esti</w:t>
      </w:r>
      <w:r w:rsidRPr="0068587B">
        <w:rPr>
          <w:spacing w:val="-3"/>
          <w:highlight w:val="lightGray"/>
        </w:rPr>
        <w:t>o</w:t>
      </w:r>
      <w:r w:rsidRPr="0068587B">
        <w:rPr>
          <w:spacing w:val="1"/>
          <w:highlight w:val="lightGray"/>
        </w:rPr>
        <w:t>n</w:t>
      </w:r>
      <w:r w:rsidRPr="0068587B">
        <w:rPr>
          <w:highlight w:val="lightGray"/>
        </w:rPr>
        <w:t>s and the content of this manual.</w:t>
      </w:r>
    </w:p>
    <w:p w14:paraId="0C73F23C" w14:textId="77777777" w:rsidR="00820ED3" w:rsidRDefault="00820ED3" w:rsidP="0030376C">
      <w:pPr>
        <w:pStyle w:val="Style9"/>
        <w:spacing w:after="0" w:line="240" w:lineRule="auto"/>
        <w:rPr>
          <w:b w:val="0"/>
          <w:bCs/>
          <w:i w:val="0"/>
          <w:iCs w:val="0"/>
          <w:sz w:val="22"/>
          <w:szCs w:val="22"/>
        </w:rPr>
      </w:pPr>
    </w:p>
    <w:p w14:paraId="5720AA68" w14:textId="77777777" w:rsidR="00820ED3" w:rsidRDefault="00820ED3" w:rsidP="0030376C">
      <w:pPr>
        <w:pStyle w:val="Style9"/>
        <w:spacing w:after="0" w:line="240" w:lineRule="auto"/>
        <w:rPr>
          <w:b w:val="0"/>
          <w:bCs/>
          <w:i w:val="0"/>
          <w:iCs w:val="0"/>
          <w:sz w:val="22"/>
          <w:szCs w:val="22"/>
        </w:rPr>
      </w:pPr>
      <w:r>
        <w:rPr>
          <w:b w:val="0"/>
          <w:bCs/>
          <w:i w:val="0"/>
          <w:iCs w:val="0"/>
          <w:sz w:val="22"/>
          <w:szCs w:val="22"/>
        </w:rPr>
        <w:t>Throughout this interview, you will refer to information provided during the post-planting period. As needed, there are prompts to help the respondent remember what had been reported.</w:t>
      </w:r>
    </w:p>
    <w:p w14:paraId="5BE62587" w14:textId="77777777" w:rsidR="00F100E9" w:rsidRDefault="00F100E9" w:rsidP="0030376C">
      <w:pPr>
        <w:pStyle w:val="Style9"/>
        <w:spacing w:after="0" w:line="240" w:lineRule="auto"/>
      </w:pPr>
    </w:p>
    <w:p w14:paraId="19A51244" w14:textId="77777777" w:rsidR="008F7418" w:rsidRDefault="008F7418" w:rsidP="0030376C">
      <w:pPr>
        <w:pStyle w:val="Heading2"/>
      </w:pPr>
      <w:bookmarkStart w:id="8" w:name="_Toc84433068"/>
      <w:bookmarkStart w:id="9" w:name="_Toc195883903"/>
      <w:r>
        <w:t>Section 0A. Interview Cover</w:t>
      </w:r>
      <w:bookmarkEnd w:id="8"/>
      <w:bookmarkEnd w:id="9"/>
    </w:p>
    <w:p w14:paraId="6CBA8135" w14:textId="77777777" w:rsidR="008F7418" w:rsidRDefault="008F7418" w:rsidP="0030376C">
      <w:pPr>
        <w:pStyle w:val="NoSpacing"/>
        <w:jc w:val="both"/>
      </w:pPr>
      <w:r w:rsidRPr="00FD4D14">
        <w:rPr>
          <w:highlight w:val="lightGray"/>
        </w:rPr>
        <w:t>This section is to ensure that the enumerator has the necessary information to approach the correct household. It also contains filter questions on the household’s participation in agricultural activities.</w:t>
      </w:r>
    </w:p>
    <w:p w14:paraId="49FBCB89" w14:textId="77777777" w:rsidR="008F7418" w:rsidRPr="00B62783" w:rsidRDefault="008F7418" w:rsidP="0030376C">
      <w:pPr>
        <w:pStyle w:val="NoSpacing"/>
        <w:jc w:val="both"/>
      </w:pPr>
    </w:p>
    <w:p w14:paraId="5BBC1538" w14:textId="77777777" w:rsidR="008F7418" w:rsidRPr="00633ECF" w:rsidRDefault="008F7418" w:rsidP="0030376C">
      <w:pPr>
        <w:pStyle w:val="Heading4"/>
        <w:rPr>
          <w:highlight w:val="lightGray"/>
        </w:rPr>
      </w:pPr>
      <w:r w:rsidRPr="00633ECF">
        <w:rPr>
          <w:highlight w:val="lightGray"/>
        </w:rPr>
        <w:t>Respondent &amp; Level of Reporting</w:t>
      </w:r>
    </w:p>
    <w:p w14:paraId="58D23D74" w14:textId="1487FA6D" w:rsidR="008F7418" w:rsidRPr="00B84476" w:rsidRDefault="3B4DB1B8" w:rsidP="0030376C">
      <w:pPr>
        <w:spacing w:after="0"/>
        <w:rPr>
          <w:rFonts w:ascii="Calibri" w:eastAsia="Calibri" w:hAnsi="Calibri" w:cs="Calibri"/>
        </w:rPr>
      </w:pPr>
      <w:r w:rsidRPr="1B9BA665">
        <w:rPr>
          <w:highlight w:val="lightGray"/>
        </w:rPr>
        <w:t xml:space="preserve">The Respondent </w:t>
      </w:r>
      <w:r w:rsidR="4235522A" w:rsidRPr="1B9BA665">
        <w:rPr>
          <w:highlight w:val="lightGray"/>
        </w:rPr>
        <w:t xml:space="preserve">must </w:t>
      </w:r>
      <w:r w:rsidRPr="1B9BA665">
        <w:rPr>
          <w:highlight w:val="lightGray"/>
        </w:rPr>
        <w:t>be an adult household member – at least X years of age – and must have knowledge of the household and its agricultural activities.</w:t>
      </w:r>
      <w:r>
        <w:t xml:space="preserve"> </w:t>
      </w:r>
      <w:r w:rsidR="0A5DAF81" w:rsidRPr="00B84476">
        <w:rPr>
          <w:rFonts w:ascii="Calibri" w:eastAsia="Calibri" w:hAnsi="Calibri" w:cs="Calibri"/>
        </w:rPr>
        <w:t>Ideally, the respondent will be the main person in charge of taking the economic and technical decisions related to the household’s agricultural activities.</w:t>
      </w:r>
    </w:p>
    <w:p w14:paraId="0A07AAD8" w14:textId="77777777" w:rsidR="0088286B" w:rsidRPr="00B62783" w:rsidRDefault="0088286B" w:rsidP="0030376C">
      <w:pPr>
        <w:pStyle w:val="NoSpacing"/>
        <w:jc w:val="both"/>
      </w:pPr>
    </w:p>
    <w:p w14:paraId="4854933B" w14:textId="4E454033" w:rsidR="0088286B" w:rsidRPr="00B62783" w:rsidRDefault="0088286B" w:rsidP="0030376C">
      <w:pPr>
        <w:pStyle w:val="Heading4"/>
      </w:pPr>
      <w:r w:rsidRPr="00B62783">
        <w:t>Question by Question</w:t>
      </w:r>
    </w:p>
    <w:p w14:paraId="75CC5325" w14:textId="6F9B0AED" w:rsidR="00DB4A2A" w:rsidRDefault="009045DA" w:rsidP="0030376C">
      <w:pPr>
        <w:spacing w:after="0"/>
      </w:pPr>
      <w:r>
        <w:rPr>
          <w:b/>
          <w:highlight w:val="lightGray"/>
        </w:rPr>
        <w:t>s</w:t>
      </w:r>
      <w:r w:rsidR="006E0F49">
        <w:rPr>
          <w:b/>
          <w:highlight w:val="lightGray"/>
        </w:rPr>
        <w:t>0</w:t>
      </w:r>
      <w:r w:rsidR="00ED7E29" w:rsidRPr="00ED7E29">
        <w:rPr>
          <w:b/>
          <w:highlight w:val="lightGray"/>
        </w:rPr>
        <w:t>A</w:t>
      </w:r>
      <w:r>
        <w:rPr>
          <w:b/>
          <w:highlight w:val="lightGray"/>
        </w:rPr>
        <w:t>_</w:t>
      </w:r>
      <w:r w:rsidR="00ED7E29" w:rsidRPr="00ED7E29">
        <w:rPr>
          <w:b/>
          <w:highlight w:val="lightGray"/>
        </w:rPr>
        <w:t>q01 – s</w:t>
      </w:r>
      <w:r>
        <w:rPr>
          <w:b/>
          <w:highlight w:val="lightGray"/>
        </w:rPr>
        <w:t>0</w:t>
      </w:r>
      <w:r w:rsidR="00ED7E29" w:rsidRPr="00ED7E29">
        <w:rPr>
          <w:b/>
          <w:highlight w:val="lightGray"/>
        </w:rPr>
        <w:t>A</w:t>
      </w:r>
      <w:r>
        <w:rPr>
          <w:b/>
          <w:highlight w:val="lightGray"/>
        </w:rPr>
        <w:t>_</w:t>
      </w:r>
      <w:r w:rsidR="00ED7E29" w:rsidRPr="00ED7E29">
        <w:rPr>
          <w:b/>
          <w:highlight w:val="lightGray"/>
        </w:rPr>
        <w:t>q04.</w:t>
      </w:r>
      <w:r w:rsidR="00ED7E29" w:rsidRPr="00ED7E29">
        <w:rPr>
          <w:highlight w:val="lightGray"/>
        </w:rPr>
        <w:t xml:space="preserve"> This information will be provided to you as part of the listing information or from the </w:t>
      </w:r>
      <w:r w:rsidR="00065BD3" w:rsidRPr="00065BD3">
        <w:t>PME-AG</w:t>
      </w:r>
      <w:r w:rsidR="00ED7E29" w:rsidRPr="00065BD3">
        <w:t xml:space="preserve"> </w:t>
      </w:r>
      <w:r w:rsidR="00ED7E29" w:rsidRPr="00ED7E29">
        <w:rPr>
          <w:highlight w:val="lightGray"/>
        </w:rPr>
        <w:t>PP visit when you are assigned the household by your supervisor.</w:t>
      </w:r>
      <w:r w:rsidR="00ED7E29">
        <w:t xml:space="preserve"> </w:t>
      </w:r>
    </w:p>
    <w:p w14:paraId="798640E6" w14:textId="2E74C34C" w:rsidR="00B05AD3" w:rsidRDefault="00B05AD3" w:rsidP="0030376C">
      <w:pPr>
        <w:pStyle w:val="NoSpacing"/>
        <w:jc w:val="both"/>
      </w:pPr>
    </w:p>
    <w:p w14:paraId="64194634" w14:textId="6E2DC0C0" w:rsidR="00CC0DD5" w:rsidRPr="00CC0DD5" w:rsidRDefault="009045DA" w:rsidP="0030376C">
      <w:pPr>
        <w:pStyle w:val="NoSpacing"/>
        <w:jc w:val="both"/>
        <w:rPr>
          <w:highlight w:val="lightGray"/>
        </w:rPr>
      </w:pPr>
      <w:r>
        <w:rPr>
          <w:b/>
          <w:highlight w:val="lightGray"/>
        </w:rPr>
        <w:t>s</w:t>
      </w:r>
      <w:r w:rsidR="006E0F49">
        <w:rPr>
          <w:b/>
          <w:highlight w:val="lightGray"/>
        </w:rPr>
        <w:t>0</w:t>
      </w:r>
      <w:r w:rsidR="00CC0DD5" w:rsidRPr="00CC0DD5">
        <w:rPr>
          <w:b/>
          <w:highlight w:val="lightGray"/>
        </w:rPr>
        <w:t>A</w:t>
      </w:r>
      <w:r>
        <w:rPr>
          <w:b/>
          <w:highlight w:val="lightGray"/>
        </w:rPr>
        <w:t>_</w:t>
      </w:r>
      <w:r w:rsidR="00CC0DD5" w:rsidRPr="00CC0DD5">
        <w:rPr>
          <w:b/>
          <w:highlight w:val="lightGray"/>
        </w:rPr>
        <w:t xml:space="preserve">q05. NAME OF HOUSEHOLD HEAD. </w:t>
      </w:r>
      <w:r w:rsidR="00CC0DD5" w:rsidRPr="00CC0DD5">
        <w:rPr>
          <w:highlight w:val="lightGray"/>
        </w:rPr>
        <w:t>This will be provided from the</w:t>
      </w:r>
      <w:r w:rsidR="00CC0DD5" w:rsidRPr="00CC0DD5">
        <w:t xml:space="preserve"> PME-AG </w:t>
      </w:r>
      <w:r w:rsidR="00CC0DD5" w:rsidRPr="00CC0DD5">
        <w:rPr>
          <w:highlight w:val="lightGray"/>
        </w:rPr>
        <w:t>PP visit or the listing information. It is important to confirm that this person is part of the household – to ensure that you have located the correct household. Confirm if they are indeed the correct person to be designated household head; if there are any corrections to be made, do so here.</w:t>
      </w:r>
    </w:p>
    <w:p w14:paraId="38A72BFB" w14:textId="77777777" w:rsidR="00CC0DD5" w:rsidRPr="00CC0DD5" w:rsidRDefault="00CC0DD5" w:rsidP="0030376C">
      <w:pPr>
        <w:pStyle w:val="NoSpacing"/>
        <w:jc w:val="both"/>
        <w:rPr>
          <w:highlight w:val="lightGray"/>
        </w:rPr>
      </w:pPr>
    </w:p>
    <w:p w14:paraId="004F1607" w14:textId="37F143CB" w:rsidR="00CC0DD5" w:rsidRPr="006654ED" w:rsidRDefault="009045DA" w:rsidP="0030376C">
      <w:pPr>
        <w:pStyle w:val="NoSpacing"/>
        <w:jc w:val="both"/>
        <w:rPr>
          <w:highlight w:val="lightGray"/>
        </w:rPr>
      </w:pPr>
      <w:r>
        <w:rPr>
          <w:b/>
          <w:highlight w:val="lightGray"/>
        </w:rPr>
        <w:t>s0</w:t>
      </w:r>
      <w:r w:rsidR="00CC0DD5" w:rsidRPr="00CC0DD5">
        <w:rPr>
          <w:b/>
          <w:highlight w:val="lightGray"/>
        </w:rPr>
        <w:t>A</w:t>
      </w:r>
      <w:r>
        <w:rPr>
          <w:b/>
          <w:highlight w:val="lightGray"/>
        </w:rPr>
        <w:t>_</w:t>
      </w:r>
      <w:r w:rsidR="00CC0DD5" w:rsidRPr="00CC0DD5">
        <w:rPr>
          <w:b/>
          <w:highlight w:val="lightGray"/>
        </w:rPr>
        <w:t>q06 &amp; s</w:t>
      </w:r>
      <w:r>
        <w:rPr>
          <w:b/>
          <w:highlight w:val="lightGray"/>
        </w:rPr>
        <w:t>0</w:t>
      </w:r>
      <w:r w:rsidR="00CC0DD5" w:rsidRPr="00CC0DD5">
        <w:rPr>
          <w:b/>
          <w:highlight w:val="lightGray"/>
        </w:rPr>
        <w:t>A</w:t>
      </w:r>
      <w:r>
        <w:rPr>
          <w:b/>
          <w:highlight w:val="lightGray"/>
        </w:rPr>
        <w:t>_</w:t>
      </w:r>
      <w:r w:rsidR="00CC0DD5" w:rsidRPr="00CC0DD5">
        <w:rPr>
          <w:b/>
          <w:highlight w:val="lightGray"/>
        </w:rPr>
        <w:t xml:space="preserve">q07. </w:t>
      </w:r>
      <w:r w:rsidR="00CC0DD5" w:rsidRPr="00CC0DD5">
        <w:rPr>
          <w:highlight w:val="lightGray"/>
        </w:rPr>
        <w:t xml:space="preserve">Enter the unique enumerator code assigned to you and name. (Not required in Survey </w:t>
      </w:r>
      <w:r w:rsidR="00CC0DD5" w:rsidRPr="006654ED">
        <w:rPr>
          <w:highlight w:val="lightGray"/>
        </w:rPr>
        <w:t>Solutions, SuSo)</w:t>
      </w:r>
    </w:p>
    <w:p w14:paraId="3834F31F" w14:textId="67FBA169" w:rsidR="00104164" w:rsidRPr="006654ED" w:rsidRDefault="00104164" w:rsidP="0030376C">
      <w:pPr>
        <w:spacing w:after="0"/>
        <w:rPr>
          <w:highlight w:val="lightGray"/>
        </w:rPr>
      </w:pPr>
    </w:p>
    <w:p w14:paraId="3CBED8C8" w14:textId="3E335F45" w:rsidR="003E6B68" w:rsidRPr="006654ED" w:rsidRDefault="004E228F" w:rsidP="0030376C">
      <w:pPr>
        <w:pStyle w:val="NoSpacing"/>
        <w:jc w:val="both"/>
        <w:rPr>
          <w:bCs/>
          <w:highlight w:val="lightGray"/>
        </w:rPr>
      </w:pPr>
      <w:r w:rsidRPr="006654ED">
        <w:rPr>
          <w:b/>
          <w:highlight w:val="lightGray"/>
        </w:rPr>
        <w:t>s0</w:t>
      </w:r>
      <w:r>
        <w:rPr>
          <w:b/>
          <w:highlight w:val="lightGray"/>
        </w:rPr>
        <w:t>A</w:t>
      </w:r>
      <w:r w:rsidR="00990A24" w:rsidRPr="006654ED">
        <w:rPr>
          <w:b/>
          <w:highlight w:val="lightGray"/>
        </w:rPr>
        <w:t>_</w:t>
      </w:r>
      <w:r w:rsidR="003E6B68" w:rsidRPr="006654ED">
        <w:rPr>
          <w:b/>
          <w:highlight w:val="lightGray"/>
        </w:rPr>
        <w:t xml:space="preserve">q08 – </w:t>
      </w:r>
      <w:r w:rsidRPr="006654ED">
        <w:rPr>
          <w:b/>
          <w:highlight w:val="lightGray"/>
        </w:rPr>
        <w:t>s0</w:t>
      </w:r>
      <w:r>
        <w:rPr>
          <w:b/>
          <w:highlight w:val="lightGray"/>
        </w:rPr>
        <w:t>A</w:t>
      </w:r>
      <w:r w:rsidR="00990A24" w:rsidRPr="006654ED">
        <w:rPr>
          <w:b/>
          <w:highlight w:val="lightGray"/>
        </w:rPr>
        <w:t>_</w:t>
      </w:r>
      <w:r w:rsidR="003E6B68" w:rsidRPr="006654ED">
        <w:rPr>
          <w:b/>
          <w:highlight w:val="lightGray"/>
        </w:rPr>
        <w:t>q11</w:t>
      </w:r>
      <w:r w:rsidR="00645285">
        <w:rPr>
          <w:b/>
          <w:highlight w:val="lightGray"/>
        </w:rPr>
        <w:t xml:space="preserve">. </w:t>
      </w:r>
      <w:r w:rsidR="00645285" w:rsidRPr="005617D7">
        <w:rPr>
          <w:bCs/>
          <w:highlight w:val="lightGray"/>
        </w:rPr>
        <w:t>These questions</w:t>
      </w:r>
      <w:r w:rsidR="003E6B68" w:rsidRPr="006654ED">
        <w:rPr>
          <w:b/>
          <w:highlight w:val="lightGray"/>
        </w:rPr>
        <w:t xml:space="preserve"> </w:t>
      </w:r>
      <w:r w:rsidR="003E6B68" w:rsidRPr="006654ED">
        <w:rPr>
          <w:bCs/>
          <w:highlight w:val="lightGray"/>
        </w:rPr>
        <w:t xml:space="preserve">are repeated up to 3 times, depending on how many attempts are needed to reach an appropriate respondent and complete the interview. Less than 3 attempts are valid only in the following cases: </w:t>
      </w:r>
    </w:p>
    <w:p w14:paraId="67A70C71" w14:textId="70635092" w:rsidR="003E6B68" w:rsidRPr="006654ED" w:rsidRDefault="003E6B68" w:rsidP="0030376C">
      <w:pPr>
        <w:pStyle w:val="NoSpacing"/>
        <w:numPr>
          <w:ilvl w:val="0"/>
          <w:numId w:val="13"/>
        </w:numPr>
        <w:jc w:val="both"/>
        <w:rPr>
          <w:bCs/>
          <w:highlight w:val="lightGray"/>
        </w:rPr>
      </w:pPr>
      <w:r w:rsidRPr="006654ED">
        <w:rPr>
          <w:bCs/>
          <w:highlight w:val="lightGray"/>
        </w:rPr>
        <w:t xml:space="preserve">An appropriate respondent is </w:t>
      </w:r>
      <w:r w:rsidR="00122255" w:rsidRPr="006654ED">
        <w:rPr>
          <w:bCs/>
          <w:highlight w:val="lightGray"/>
        </w:rPr>
        <w:t>reached,</w:t>
      </w:r>
      <w:r w:rsidRPr="006654ED">
        <w:rPr>
          <w:bCs/>
          <w:highlight w:val="lightGray"/>
        </w:rPr>
        <w:t xml:space="preserve"> and the interview is successfully completed on the first or second attempt.</w:t>
      </w:r>
    </w:p>
    <w:p w14:paraId="3B56ED5B" w14:textId="38F038F0" w:rsidR="003E6B68" w:rsidRPr="006654ED" w:rsidRDefault="003E6B68" w:rsidP="0030376C">
      <w:pPr>
        <w:pStyle w:val="NoSpacing"/>
        <w:numPr>
          <w:ilvl w:val="0"/>
          <w:numId w:val="13"/>
        </w:numPr>
        <w:jc w:val="both"/>
        <w:rPr>
          <w:bCs/>
          <w:highlight w:val="lightGray"/>
        </w:rPr>
      </w:pPr>
      <w:r w:rsidRPr="006654ED">
        <w:rPr>
          <w:bCs/>
          <w:highlight w:val="lightGray"/>
        </w:rPr>
        <w:t xml:space="preserve">The outcome of the first or second attempt </w:t>
      </w:r>
      <w:r w:rsidR="00D71E99" w:rsidRPr="006654ED">
        <w:rPr>
          <w:bCs/>
          <w:highlight w:val="lightGray"/>
        </w:rPr>
        <w:t>renders</w:t>
      </w:r>
      <w:r w:rsidRPr="006654ED">
        <w:rPr>
          <w:bCs/>
          <w:highlight w:val="lightGray"/>
        </w:rPr>
        <w:t xml:space="preserve"> it impossible or highly unlikely </w:t>
      </w:r>
      <w:r w:rsidR="00D71E99" w:rsidRPr="006654ED">
        <w:rPr>
          <w:bCs/>
          <w:highlight w:val="lightGray"/>
        </w:rPr>
        <w:t xml:space="preserve">to be able to reach an appropriate person and/or to complete the interview. All such cases MUST be discussed and cleared by </w:t>
      </w:r>
      <w:proofErr w:type="gramStart"/>
      <w:r w:rsidR="00D71E99" w:rsidRPr="006654ED">
        <w:rPr>
          <w:bCs/>
          <w:highlight w:val="lightGray"/>
        </w:rPr>
        <w:t>supervisor</w:t>
      </w:r>
      <w:proofErr w:type="gramEnd"/>
      <w:r w:rsidR="00D71E99" w:rsidRPr="006654ED">
        <w:rPr>
          <w:bCs/>
          <w:highlight w:val="lightGray"/>
        </w:rPr>
        <w:t xml:space="preserve"> before recording as a failed interview.</w:t>
      </w:r>
    </w:p>
    <w:p w14:paraId="0D0815BC" w14:textId="77777777" w:rsidR="003E6B68" w:rsidRPr="003E6B68" w:rsidRDefault="003E6B68" w:rsidP="0030376C">
      <w:pPr>
        <w:pStyle w:val="NoSpacing"/>
        <w:jc w:val="both"/>
        <w:rPr>
          <w:bCs/>
        </w:rPr>
      </w:pPr>
    </w:p>
    <w:p w14:paraId="285D42F7" w14:textId="2AD00F84" w:rsidR="00B12DC7" w:rsidRPr="00B84476" w:rsidRDefault="75E67CE2" w:rsidP="0030376C">
      <w:pPr>
        <w:pStyle w:val="NoSpacing"/>
        <w:jc w:val="both"/>
        <w:rPr>
          <w:rFonts w:ascii="Calibri" w:eastAsia="Calibri" w:hAnsi="Calibri" w:cs="Calibri"/>
        </w:rPr>
      </w:pPr>
      <w:r w:rsidRPr="00B84476">
        <w:rPr>
          <w:rFonts w:ascii="Calibri" w:eastAsia="Calibri" w:hAnsi="Calibri" w:cs="Calibri"/>
          <w:b/>
          <w:bCs/>
        </w:rPr>
        <w:t>s0Aq08(</w:t>
      </w:r>
      <w:proofErr w:type="spellStart"/>
      <w:proofErr w:type="gramStart"/>
      <w:r w:rsidRPr="00B84476">
        <w:rPr>
          <w:rFonts w:ascii="Calibri" w:eastAsia="Calibri" w:hAnsi="Calibri" w:cs="Calibri"/>
          <w:b/>
          <w:bCs/>
        </w:rPr>
        <w:t>a,b</w:t>
      </w:r>
      <w:proofErr w:type="gramEnd"/>
      <w:r w:rsidRPr="00B84476">
        <w:rPr>
          <w:rFonts w:ascii="Calibri" w:eastAsia="Calibri" w:hAnsi="Calibri" w:cs="Calibri"/>
          <w:b/>
          <w:bCs/>
        </w:rPr>
        <w:t>,c</w:t>
      </w:r>
      <w:proofErr w:type="spellEnd"/>
      <w:r w:rsidRPr="00B84476">
        <w:rPr>
          <w:rFonts w:ascii="Calibri" w:eastAsia="Calibri" w:hAnsi="Calibri" w:cs="Calibri"/>
          <w:b/>
          <w:bCs/>
        </w:rPr>
        <w:t>). INTERVIEW DATE AND TIME.</w:t>
      </w:r>
      <w:r w:rsidRPr="00B84476">
        <w:rPr>
          <w:rFonts w:ascii="Calibri" w:eastAsia="Calibri" w:hAnsi="Calibri" w:cs="Calibri"/>
        </w:rPr>
        <w:t xml:space="preserve"> It is important to record all attempted visits to the household as well as to mark the date and time of each visit (independent of the outcome). This will </w:t>
      </w:r>
      <w:proofErr w:type="gramStart"/>
      <w:r w:rsidRPr="00B84476">
        <w:rPr>
          <w:rFonts w:ascii="Calibri" w:eastAsia="Calibri" w:hAnsi="Calibri" w:cs="Calibri"/>
        </w:rPr>
        <w:t>allow</w:t>
      </w:r>
      <w:proofErr w:type="gramEnd"/>
      <w:r w:rsidRPr="00B84476">
        <w:rPr>
          <w:rFonts w:ascii="Calibri" w:eastAsia="Calibri" w:hAnsi="Calibri" w:cs="Calibri"/>
        </w:rPr>
        <w:t xml:space="preserve"> to calculate the interview duration and facilitate the fieldwork monitoring and data cleaning processes. </w:t>
      </w:r>
    </w:p>
    <w:p w14:paraId="7CB88704" w14:textId="6C885D54" w:rsidR="00B12DC7" w:rsidRPr="00B84476" w:rsidRDefault="00B12DC7" w:rsidP="0030376C">
      <w:pPr>
        <w:spacing w:after="0"/>
        <w:rPr>
          <w:rFonts w:ascii="Calibri" w:eastAsia="Calibri" w:hAnsi="Calibri" w:cs="Calibri"/>
        </w:rPr>
      </w:pPr>
    </w:p>
    <w:p w14:paraId="7411A1F5" w14:textId="73A0BD69" w:rsidR="00B12DC7" w:rsidRPr="00B84476" w:rsidRDefault="75E67CE2" w:rsidP="0030376C">
      <w:pPr>
        <w:pStyle w:val="NoSpacing"/>
        <w:jc w:val="both"/>
        <w:rPr>
          <w:rFonts w:ascii="Calibri" w:eastAsia="Calibri" w:hAnsi="Calibri" w:cs="Calibri"/>
        </w:rPr>
      </w:pPr>
      <w:r w:rsidRPr="00B84476">
        <w:rPr>
          <w:rFonts w:ascii="Calibri" w:eastAsia="Calibri" w:hAnsi="Calibri" w:cs="Calibri"/>
        </w:rPr>
        <w:t>After recording the date and time for this visit, seek a competent respondent and read him/her the informed consent: introduce yourself, the institution you are running this survey for, assure the respondent that all collected data will be subject to the strictest confidentiality rules {add any element</w:t>
      </w:r>
      <w:r w:rsidRPr="00B84476">
        <w:rPr>
          <w:rFonts w:ascii="Calibri" w:eastAsia="Calibri" w:hAnsi="Calibri" w:cs="Calibri"/>
          <w:u w:val="single"/>
        </w:rPr>
        <w:t xml:space="preserve"> </w:t>
      </w:r>
      <w:r w:rsidRPr="00B84476">
        <w:rPr>
          <w:rFonts w:ascii="Calibri" w:eastAsia="Calibri" w:hAnsi="Calibri" w:cs="Calibri"/>
        </w:rPr>
        <w:t>deemed necessary to the informed consent as per your country standards, e.g. interview duration, contact details, etc.}.</w:t>
      </w:r>
      <w:r w:rsidRPr="00B84476">
        <w:rPr>
          <w:rFonts w:ascii="Calibri" w:eastAsia="Calibri" w:hAnsi="Calibri" w:cs="Calibri"/>
          <w:b/>
          <w:bCs/>
        </w:rPr>
        <w:t xml:space="preserve"> </w:t>
      </w:r>
    </w:p>
    <w:p w14:paraId="4203FCCD" w14:textId="5A0A5A87" w:rsidR="00B12DC7" w:rsidRPr="00D75321" w:rsidRDefault="00B12DC7" w:rsidP="0030376C">
      <w:pPr>
        <w:pStyle w:val="NoSpacing"/>
        <w:jc w:val="both"/>
        <w:rPr>
          <w:highlight w:val="lightGray"/>
        </w:rPr>
      </w:pPr>
    </w:p>
    <w:p w14:paraId="5A3FDC4F" w14:textId="168A0448" w:rsidR="001E3D80" w:rsidRPr="00D75321" w:rsidRDefault="672D962A" w:rsidP="0030376C">
      <w:pPr>
        <w:pStyle w:val="NoSpacing"/>
        <w:jc w:val="both"/>
        <w:rPr>
          <w:highlight w:val="lightGray"/>
        </w:rPr>
      </w:pPr>
      <w:r w:rsidRPr="1B9BA665">
        <w:rPr>
          <w:b/>
          <w:bCs/>
          <w:highlight w:val="lightGray"/>
        </w:rPr>
        <w:t>s0A</w:t>
      </w:r>
      <w:r w:rsidR="4C9B1E83" w:rsidRPr="1B9BA665">
        <w:rPr>
          <w:b/>
          <w:bCs/>
          <w:highlight w:val="lightGray"/>
        </w:rPr>
        <w:t>_</w:t>
      </w:r>
      <w:r w:rsidR="5B5C5CAD" w:rsidRPr="1B9BA665">
        <w:rPr>
          <w:b/>
          <w:bCs/>
          <w:highlight w:val="lightGray"/>
        </w:rPr>
        <w:t>q09</w:t>
      </w:r>
      <w:r w:rsidR="6EBA0277" w:rsidRPr="1B9BA665">
        <w:rPr>
          <w:b/>
          <w:bCs/>
          <w:highlight w:val="lightGray"/>
        </w:rPr>
        <w:t>(</w:t>
      </w:r>
      <w:proofErr w:type="spellStart"/>
      <w:proofErr w:type="gramStart"/>
      <w:r w:rsidR="6EBA0277" w:rsidRPr="1B9BA665">
        <w:rPr>
          <w:b/>
          <w:bCs/>
          <w:highlight w:val="lightGray"/>
        </w:rPr>
        <w:t>a,b</w:t>
      </w:r>
      <w:proofErr w:type="gramEnd"/>
      <w:r w:rsidR="6EBA0277" w:rsidRPr="1B9BA665">
        <w:rPr>
          <w:b/>
          <w:bCs/>
          <w:highlight w:val="lightGray"/>
        </w:rPr>
        <w:t>,c</w:t>
      </w:r>
      <w:proofErr w:type="spellEnd"/>
      <w:r w:rsidR="6EBA0277" w:rsidRPr="1B9BA665">
        <w:rPr>
          <w:b/>
          <w:bCs/>
          <w:highlight w:val="lightGray"/>
        </w:rPr>
        <w:t>)</w:t>
      </w:r>
      <w:r w:rsidR="5B5C5CAD" w:rsidRPr="1B9BA665">
        <w:rPr>
          <w:b/>
          <w:bCs/>
          <w:highlight w:val="lightGray"/>
        </w:rPr>
        <w:t>. Are you able to answer questions concerning the agricultural activities of the household? (e.g., area planted, production, input use, etc.).</w:t>
      </w:r>
      <w:r w:rsidR="5B5C5CAD" w:rsidRPr="1B9BA665">
        <w:rPr>
          <w:highlight w:val="lightGray"/>
        </w:rPr>
        <w:t xml:space="preserve"> </w:t>
      </w:r>
      <w:r w:rsidR="6EB219D6" w:rsidRPr="1B9BA665">
        <w:rPr>
          <w:highlight w:val="lightGray"/>
        </w:rPr>
        <w:t xml:space="preserve">Whenever the answer is </w:t>
      </w:r>
      <w:r w:rsidR="384D4730" w:rsidRPr="1B9BA665">
        <w:rPr>
          <w:highlight w:val="lightGray"/>
        </w:rPr>
        <w:t>NO</w:t>
      </w:r>
      <w:r w:rsidR="6EB219D6" w:rsidRPr="1B9BA665">
        <w:rPr>
          <w:highlight w:val="lightGray"/>
        </w:rPr>
        <w:t xml:space="preserve">, before recording that answer, you must </w:t>
      </w:r>
      <w:r w:rsidR="124C540B" w:rsidRPr="1B9BA665">
        <w:rPr>
          <w:highlight w:val="lightGray"/>
        </w:rPr>
        <w:t xml:space="preserve">work with the household member you are taking to and try to figure out which other person is best equipped to </w:t>
      </w:r>
      <w:r w:rsidR="2A32E7C2" w:rsidRPr="1B9BA665">
        <w:rPr>
          <w:highlight w:val="lightGray"/>
        </w:rPr>
        <w:t>answer the questions.</w:t>
      </w:r>
    </w:p>
    <w:p w14:paraId="23BF14CF" w14:textId="497F2F21" w:rsidR="1B9BA665" w:rsidRDefault="1B9BA665" w:rsidP="0030376C">
      <w:pPr>
        <w:pStyle w:val="NoSpacing"/>
        <w:jc w:val="both"/>
        <w:rPr>
          <w:highlight w:val="lightGray"/>
        </w:rPr>
      </w:pPr>
    </w:p>
    <w:p w14:paraId="39F17A00" w14:textId="074EBB91" w:rsidR="3C502E75" w:rsidRDefault="3C502E75" w:rsidP="0030376C">
      <w:pPr>
        <w:pStyle w:val="NoSpacing"/>
        <w:jc w:val="both"/>
        <w:rPr>
          <w:rFonts w:ascii="Calibri" w:eastAsia="Calibri" w:hAnsi="Calibri" w:cs="Calibri"/>
        </w:rPr>
      </w:pPr>
      <w:r w:rsidRPr="1B9BA665">
        <w:rPr>
          <w:rFonts w:ascii="Calibri" w:eastAsia="Calibri" w:hAnsi="Calibri" w:cs="Calibri"/>
          <w:b/>
          <w:bCs/>
          <w:color w:val="000000" w:themeColor="text1"/>
        </w:rPr>
        <w:lastRenderedPageBreak/>
        <w:t>S0Aq10(</w:t>
      </w:r>
      <w:proofErr w:type="spellStart"/>
      <w:proofErr w:type="gramStart"/>
      <w:r w:rsidRPr="1B9BA665">
        <w:rPr>
          <w:rFonts w:ascii="Calibri" w:eastAsia="Calibri" w:hAnsi="Calibri" w:cs="Calibri"/>
          <w:b/>
          <w:bCs/>
          <w:color w:val="000000" w:themeColor="text1"/>
        </w:rPr>
        <w:t>a,b</w:t>
      </w:r>
      <w:proofErr w:type="gramEnd"/>
      <w:r w:rsidRPr="1B9BA665">
        <w:rPr>
          <w:rFonts w:ascii="Calibri" w:eastAsia="Calibri" w:hAnsi="Calibri" w:cs="Calibri"/>
          <w:b/>
          <w:bCs/>
          <w:color w:val="000000" w:themeColor="text1"/>
        </w:rPr>
        <w:t>,c</w:t>
      </w:r>
      <w:proofErr w:type="spellEnd"/>
      <w:r w:rsidRPr="1B9BA665">
        <w:rPr>
          <w:rFonts w:ascii="Calibri" w:eastAsia="Calibri" w:hAnsi="Calibri" w:cs="Calibri"/>
          <w:b/>
          <w:bCs/>
          <w:color w:val="000000" w:themeColor="text1"/>
        </w:rPr>
        <w:t xml:space="preserve">). </w:t>
      </w:r>
      <w:r w:rsidRPr="1B9BA665">
        <w:rPr>
          <w:rFonts w:ascii="Aptos Narrow" w:eastAsia="Aptos Narrow" w:hAnsi="Aptos Narrow" w:cs="Aptos Narrow"/>
          <w:b/>
          <w:bCs/>
          <w:color w:val="242424"/>
        </w:rPr>
        <w:t>Is it possible to start the interview</w:t>
      </w:r>
      <w:r w:rsidRPr="1B9BA665">
        <w:rPr>
          <w:rFonts w:ascii="Aptos Narrow" w:eastAsia="Aptos Narrow" w:hAnsi="Aptos Narrow" w:cs="Aptos Narrow"/>
          <w:color w:val="242424"/>
        </w:rPr>
        <w:t>?</w:t>
      </w:r>
      <w:r w:rsidRPr="1B9BA665">
        <w:rPr>
          <w:rFonts w:ascii="Calibri" w:eastAsia="Calibri" w:hAnsi="Calibri" w:cs="Calibri"/>
          <w:color w:val="000000" w:themeColor="text1"/>
        </w:rPr>
        <w:t xml:space="preserve"> Whenever the answer to S0Aq09 is Yes, you will ask if they are ready to start the interview.</w:t>
      </w:r>
    </w:p>
    <w:p w14:paraId="2A2FF770" w14:textId="02803DD6" w:rsidR="1B9BA665" w:rsidRDefault="1B9BA665" w:rsidP="0030376C">
      <w:pPr>
        <w:pStyle w:val="NoSpacing"/>
        <w:jc w:val="both"/>
        <w:rPr>
          <w:highlight w:val="lightGray"/>
        </w:rPr>
      </w:pPr>
    </w:p>
    <w:p w14:paraId="3C49F9C6" w14:textId="77777777" w:rsidR="00B74B9E" w:rsidRPr="00D75321" w:rsidRDefault="00B74B9E" w:rsidP="0030376C">
      <w:pPr>
        <w:pStyle w:val="NoSpacing"/>
        <w:jc w:val="both"/>
        <w:rPr>
          <w:highlight w:val="lightGray"/>
        </w:rPr>
      </w:pPr>
    </w:p>
    <w:p w14:paraId="6E417071" w14:textId="67050992" w:rsidR="004226D0" w:rsidRPr="007D25B6" w:rsidRDefault="384D4730" w:rsidP="0030376C">
      <w:pPr>
        <w:pStyle w:val="NoSpacing"/>
        <w:jc w:val="both"/>
        <w:rPr>
          <w:highlight w:val="lightGray"/>
        </w:rPr>
      </w:pPr>
      <w:r w:rsidRPr="1B9BA665">
        <w:rPr>
          <w:b/>
          <w:bCs/>
          <w:highlight w:val="lightGray"/>
        </w:rPr>
        <w:t>s0A</w:t>
      </w:r>
      <w:r w:rsidR="4C9B1E83" w:rsidRPr="1B9BA665">
        <w:rPr>
          <w:b/>
          <w:bCs/>
          <w:highlight w:val="lightGray"/>
        </w:rPr>
        <w:t>_</w:t>
      </w:r>
      <w:r w:rsidR="3E4A0C32" w:rsidRPr="1B9BA665">
        <w:rPr>
          <w:b/>
          <w:bCs/>
          <w:highlight w:val="lightGray"/>
        </w:rPr>
        <w:t>q11</w:t>
      </w:r>
      <w:r w:rsidR="6EBA0277" w:rsidRPr="1B9BA665">
        <w:rPr>
          <w:b/>
          <w:bCs/>
          <w:highlight w:val="lightGray"/>
        </w:rPr>
        <w:t>(</w:t>
      </w:r>
      <w:proofErr w:type="spellStart"/>
      <w:proofErr w:type="gramStart"/>
      <w:r w:rsidR="6EBA0277" w:rsidRPr="1B9BA665">
        <w:rPr>
          <w:b/>
          <w:bCs/>
          <w:highlight w:val="lightGray"/>
        </w:rPr>
        <w:t>a,b</w:t>
      </w:r>
      <w:proofErr w:type="gramEnd"/>
      <w:r w:rsidR="6EBA0277" w:rsidRPr="1B9BA665">
        <w:rPr>
          <w:b/>
          <w:bCs/>
          <w:highlight w:val="lightGray"/>
        </w:rPr>
        <w:t>,c</w:t>
      </w:r>
      <w:proofErr w:type="spellEnd"/>
      <w:r w:rsidR="6EBA0277" w:rsidRPr="1B9BA665">
        <w:rPr>
          <w:b/>
          <w:bCs/>
          <w:highlight w:val="lightGray"/>
        </w:rPr>
        <w:t>)</w:t>
      </w:r>
      <w:r w:rsidR="3E4A0C32" w:rsidRPr="1B9BA665">
        <w:rPr>
          <w:b/>
          <w:bCs/>
          <w:highlight w:val="lightGray"/>
        </w:rPr>
        <w:t xml:space="preserve">. Reason why the household cannot be interviewed. </w:t>
      </w:r>
      <w:r w:rsidR="154332C9" w:rsidRPr="1B9BA665">
        <w:rPr>
          <w:highlight w:val="lightGray"/>
        </w:rPr>
        <w:t xml:space="preserve">Answers only if </w:t>
      </w:r>
      <w:r w:rsidRPr="1B9BA665">
        <w:rPr>
          <w:highlight w:val="lightGray"/>
        </w:rPr>
        <w:t>s0A</w:t>
      </w:r>
      <w:r w:rsidR="75F7DEF4" w:rsidRPr="1B9BA665">
        <w:rPr>
          <w:highlight w:val="lightGray"/>
        </w:rPr>
        <w:t>_q09(</w:t>
      </w:r>
      <w:proofErr w:type="spellStart"/>
      <w:proofErr w:type="gramStart"/>
      <w:r w:rsidR="75F7DEF4" w:rsidRPr="1B9BA665">
        <w:rPr>
          <w:highlight w:val="lightGray"/>
        </w:rPr>
        <w:t>a,b</w:t>
      </w:r>
      <w:proofErr w:type="gramEnd"/>
      <w:r w:rsidR="75F7DEF4" w:rsidRPr="1B9BA665">
        <w:rPr>
          <w:highlight w:val="lightGray"/>
        </w:rPr>
        <w:t>,c</w:t>
      </w:r>
      <w:proofErr w:type="spellEnd"/>
      <w:r w:rsidR="75F7DEF4" w:rsidRPr="1B9BA665">
        <w:rPr>
          <w:highlight w:val="lightGray"/>
        </w:rPr>
        <w:t>) or s0</w:t>
      </w:r>
      <w:r w:rsidR="5D9CE11D" w:rsidRPr="1B9BA665">
        <w:rPr>
          <w:highlight w:val="lightGray"/>
        </w:rPr>
        <w:t>A</w:t>
      </w:r>
      <w:r w:rsidR="75F7DEF4" w:rsidRPr="1B9BA665">
        <w:rPr>
          <w:highlight w:val="lightGray"/>
        </w:rPr>
        <w:t>_q10(</w:t>
      </w:r>
      <w:proofErr w:type="spellStart"/>
      <w:proofErr w:type="gramStart"/>
      <w:r w:rsidR="75F7DEF4" w:rsidRPr="1B9BA665">
        <w:rPr>
          <w:highlight w:val="lightGray"/>
        </w:rPr>
        <w:t>a,b</w:t>
      </w:r>
      <w:proofErr w:type="gramEnd"/>
      <w:r w:rsidR="75F7DEF4" w:rsidRPr="1B9BA665">
        <w:rPr>
          <w:highlight w:val="lightGray"/>
        </w:rPr>
        <w:t>,c</w:t>
      </w:r>
      <w:proofErr w:type="spellEnd"/>
      <w:r w:rsidR="75F7DEF4" w:rsidRPr="1B9BA665">
        <w:rPr>
          <w:highlight w:val="lightGray"/>
        </w:rPr>
        <w:t xml:space="preserve">) </w:t>
      </w:r>
      <w:r w:rsidR="629238E4" w:rsidRPr="1B9BA665">
        <w:rPr>
          <w:highlight w:val="lightGray"/>
        </w:rPr>
        <w:t xml:space="preserve">are </w:t>
      </w:r>
      <w:r w:rsidR="0C0B5663" w:rsidRPr="1B9BA665">
        <w:rPr>
          <w:highlight w:val="lightGray"/>
        </w:rPr>
        <w:t>NO</w:t>
      </w:r>
      <w:r w:rsidR="629238E4" w:rsidRPr="1B9BA665">
        <w:rPr>
          <w:highlight w:val="lightGray"/>
        </w:rPr>
        <w:t xml:space="preserve">. In such cases, code the appropriate reason here and then end the interview. </w:t>
      </w:r>
    </w:p>
    <w:p w14:paraId="31409EC9" w14:textId="637BF15C" w:rsidR="001D15DA" w:rsidRPr="00B84476" w:rsidRDefault="001D15DA" w:rsidP="0030376C">
      <w:pPr>
        <w:pStyle w:val="NoSpacing"/>
        <w:jc w:val="both"/>
        <w:rPr>
          <w:highlight w:val="lightGray"/>
        </w:rPr>
      </w:pPr>
    </w:p>
    <w:p w14:paraId="50C6A602" w14:textId="44B37664" w:rsidR="001D15DA" w:rsidRPr="00B84476" w:rsidRDefault="38D46DBE" w:rsidP="0030376C">
      <w:pPr>
        <w:pStyle w:val="NoSpacing"/>
        <w:jc w:val="both"/>
        <w:rPr>
          <w:rFonts w:ascii="Calibri" w:eastAsia="Calibri" w:hAnsi="Calibri" w:cs="Calibri"/>
        </w:rPr>
      </w:pPr>
      <w:r w:rsidRPr="00B84476">
        <w:rPr>
          <w:rFonts w:ascii="Calibri" w:eastAsia="Calibri" w:hAnsi="Calibri" w:cs="Calibri"/>
          <w:b/>
          <w:bCs/>
        </w:rPr>
        <w:t xml:space="preserve">S0Aq12. Interview location. </w:t>
      </w:r>
      <w:r w:rsidRPr="00B84476">
        <w:rPr>
          <w:rFonts w:ascii="Calibri" w:eastAsia="Calibri" w:hAnsi="Calibri" w:cs="Calibri"/>
        </w:rPr>
        <w:t xml:space="preserve">Indicate where the interview is taking place by choosing </w:t>
      </w:r>
      <w:r w:rsidR="0030376C">
        <w:rPr>
          <w:rFonts w:ascii="Calibri" w:eastAsia="Calibri" w:hAnsi="Calibri" w:cs="Calibri"/>
        </w:rPr>
        <w:t xml:space="preserve">from </w:t>
      </w:r>
      <w:r w:rsidRPr="00B84476">
        <w:rPr>
          <w:rFonts w:ascii="Calibri" w:eastAsia="Calibri" w:hAnsi="Calibri" w:cs="Calibri"/>
        </w:rPr>
        <w:t>the displayed list. Whenever possible, this should be at the household dwelling.</w:t>
      </w:r>
    </w:p>
    <w:p w14:paraId="514659AD" w14:textId="4361785E" w:rsidR="001D15DA" w:rsidRPr="00B84476" w:rsidRDefault="001D15DA" w:rsidP="0030376C">
      <w:pPr>
        <w:spacing w:after="0"/>
        <w:rPr>
          <w:rFonts w:ascii="Calibri" w:eastAsia="Calibri" w:hAnsi="Calibri" w:cs="Calibri"/>
        </w:rPr>
      </w:pPr>
    </w:p>
    <w:p w14:paraId="09004417" w14:textId="62C63884" w:rsidR="001D15DA" w:rsidRPr="00B84476" w:rsidRDefault="38D46DBE" w:rsidP="0030376C">
      <w:pPr>
        <w:pStyle w:val="NoSpacing"/>
        <w:jc w:val="both"/>
        <w:rPr>
          <w:rFonts w:ascii="Calibri" w:eastAsia="Calibri" w:hAnsi="Calibri" w:cs="Calibri"/>
        </w:rPr>
      </w:pPr>
      <w:r w:rsidRPr="00B84476">
        <w:rPr>
          <w:rFonts w:ascii="Calibri" w:eastAsia="Calibri" w:hAnsi="Calibri" w:cs="Calibri"/>
          <w:b/>
          <w:bCs/>
        </w:rPr>
        <w:t>S0Aq13. GPS coordinates</w:t>
      </w:r>
      <w:r w:rsidRPr="00B84476">
        <w:rPr>
          <w:rFonts w:ascii="Calibri" w:eastAsia="Calibri" w:hAnsi="Calibri" w:cs="Calibri"/>
          <w:b/>
          <w:bCs/>
          <w:strike/>
        </w:rPr>
        <w:t>.</w:t>
      </w:r>
      <w:r w:rsidRPr="00B84476">
        <w:rPr>
          <w:rFonts w:ascii="Calibri" w:eastAsia="Calibri" w:hAnsi="Calibri" w:cs="Calibri"/>
        </w:rPr>
        <w:t xml:space="preserve"> will be collected as part of the interview. In this section, coordinates are recorded from the interview location, as indicated in question S0Aq12. </w:t>
      </w:r>
      <w:proofErr w:type="gramStart"/>
      <w:r w:rsidRPr="00B84476">
        <w:rPr>
          <w:rFonts w:ascii="Calibri" w:eastAsia="Calibri" w:hAnsi="Calibri" w:cs="Calibri"/>
        </w:rPr>
        <w:t>Effort</w:t>
      </w:r>
      <w:proofErr w:type="gramEnd"/>
      <w:r w:rsidRPr="00B84476">
        <w:rPr>
          <w:rFonts w:ascii="Calibri" w:eastAsia="Calibri" w:hAnsi="Calibri" w:cs="Calibri"/>
        </w:rPr>
        <w:t xml:space="preserve"> should be made to conduct the interview and collect GPS coordinates at the household dwelling, wherever possible. In this case, coordinates should be collected standing immediately outside the dwelling entrance to allow for better signal. {Include instructions based on the specific GPS devices and protocols that will be used. These could be moved at the end as part of country customization, e.g., if not collecting area measurements or plot level coordinates (i.e., no change of interview place from household dwelling). {Refer to the 50x2030 Technical Note on Georeferencing for example </w:t>
      </w:r>
      <w:proofErr w:type="gramStart"/>
      <w:r w:rsidRPr="00B84476">
        <w:rPr>
          <w:rFonts w:ascii="Calibri" w:eastAsia="Calibri" w:hAnsi="Calibri" w:cs="Calibri"/>
        </w:rPr>
        <w:t>instructions.}</w:t>
      </w:r>
      <w:proofErr w:type="gramEnd"/>
    </w:p>
    <w:p w14:paraId="1A21335D" w14:textId="06BC40F8" w:rsidR="00AA2E1F" w:rsidRPr="007D25B6" w:rsidRDefault="00AA2E1F" w:rsidP="0030376C">
      <w:pPr>
        <w:pStyle w:val="NoSpacing"/>
        <w:jc w:val="both"/>
        <w:rPr>
          <w:highlight w:val="lightGray"/>
        </w:rPr>
      </w:pPr>
    </w:p>
    <w:p w14:paraId="7F1516D3" w14:textId="3080D621" w:rsidR="00AA2E1F" w:rsidRDefault="00B557B1" w:rsidP="0030376C">
      <w:pPr>
        <w:pStyle w:val="NoSpacing"/>
        <w:jc w:val="both"/>
      </w:pPr>
      <w:r w:rsidRPr="007D25B6">
        <w:rPr>
          <w:b/>
          <w:highlight w:val="lightGray"/>
        </w:rPr>
        <w:t>s0</w:t>
      </w:r>
      <w:r>
        <w:rPr>
          <w:b/>
          <w:highlight w:val="lightGray"/>
        </w:rPr>
        <w:t>A</w:t>
      </w:r>
      <w:r w:rsidR="00990A24" w:rsidRPr="007D25B6">
        <w:rPr>
          <w:b/>
          <w:highlight w:val="lightGray"/>
        </w:rPr>
        <w:t>_</w:t>
      </w:r>
      <w:r w:rsidR="00AA2E1F" w:rsidRPr="007D25B6">
        <w:rPr>
          <w:b/>
          <w:highlight w:val="lightGray"/>
        </w:rPr>
        <w:t>q</w:t>
      </w:r>
      <w:r w:rsidR="009E2BAE" w:rsidRPr="007D25B6">
        <w:rPr>
          <w:b/>
          <w:highlight w:val="lightGray"/>
        </w:rPr>
        <w:t>14. NAME OF THE RESPONDENT TO THIS SECTION</w:t>
      </w:r>
      <w:r w:rsidR="00EE36A9" w:rsidRPr="007D25B6">
        <w:rPr>
          <w:highlight w:val="lightGray"/>
        </w:rPr>
        <w:t xml:space="preserve">. </w:t>
      </w:r>
      <w:r w:rsidR="00A92B82" w:rsidRPr="007D25B6">
        <w:rPr>
          <w:highlight w:val="lightGray"/>
        </w:rPr>
        <w:t xml:space="preserve">When using Survey Solutions, </w:t>
      </w:r>
      <w:r w:rsidR="00937078" w:rsidRPr="007D25B6">
        <w:rPr>
          <w:highlight w:val="lightGray"/>
        </w:rPr>
        <w:t>the list of household members will be pre-</w:t>
      </w:r>
      <w:proofErr w:type="gramStart"/>
      <w:r w:rsidR="00937078" w:rsidRPr="007D25B6">
        <w:rPr>
          <w:highlight w:val="lightGray"/>
        </w:rPr>
        <w:t>loaded</w:t>
      </w:r>
      <w:proofErr w:type="gramEnd"/>
      <w:r w:rsidR="00937078" w:rsidRPr="007D25B6">
        <w:rPr>
          <w:highlight w:val="lightGray"/>
        </w:rPr>
        <w:t xml:space="preserve"> and the name of the respondent can be selected.</w:t>
      </w:r>
    </w:p>
    <w:p w14:paraId="1DFC253A" w14:textId="77777777" w:rsidR="00EA04C1" w:rsidRDefault="00EA04C1" w:rsidP="0030376C">
      <w:pPr>
        <w:pStyle w:val="NoSpacing"/>
        <w:jc w:val="both"/>
      </w:pPr>
    </w:p>
    <w:p w14:paraId="3D495136" w14:textId="0B415D26" w:rsidR="7A9E5418" w:rsidRDefault="7A9E5418" w:rsidP="0030376C">
      <w:pPr>
        <w:pStyle w:val="NoSpacing"/>
        <w:jc w:val="both"/>
        <w:rPr>
          <w:rFonts w:ascii="Calibri" w:eastAsia="Calibri" w:hAnsi="Calibri" w:cs="Calibri"/>
        </w:rPr>
      </w:pPr>
      <w:r w:rsidRPr="1B9BA665">
        <w:rPr>
          <w:rFonts w:ascii="Calibri" w:eastAsia="Calibri" w:hAnsi="Calibri" w:cs="Calibri"/>
          <w:b/>
          <w:bCs/>
          <w:color w:val="000000" w:themeColor="text1"/>
        </w:rPr>
        <w:t xml:space="preserve">s0Aq15a. Are you or any member of your household growing crops during the [REFERENCE AGRICULTURAL SEASON]? </w:t>
      </w:r>
      <w:r w:rsidRPr="1B9BA665">
        <w:rPr>
          <w:rFonts w:ascii="Calibri" w:eastAsia="Calibri" w:hAnsi="Calibri" w:cs="Calibri"/>
          <w:color w:val="000000" w:themeColor="text1"/>
        </w:rPr>
        <w:t>This includes any temporary, permanent or tree crops, regardless of whether they are cultivated for household consumption or for sales.</w:t>
      </w:r>
    </w:p>
    <w:p w14:paraId="08EDCD58" w14:textId="1B726BC2" w:rsidR="1B9BA665" w:rsidRDefault="1B9BA665" w:rsidP="0030376C">
      <w:pPr>
        <w:pStyle w:val="NoSpacing"/>
        <w:jc w:val="both"/>
      </w:pPr>
    </w:p>
    <w:p w14:paraId="1B23E3A8" w14:textId="6CB89235" w:rsidR="000E15D6" w:rsidRDefault="000E15D6" w:rsidP="0030376C">
      <w:pPr>
        <w:pStyle w:val="NoSpacing"/>
        <w:jc w:val="both"/>
      </w:pPr>
    </w:p>
    <w:p w14:paraId="744F8C35" w14:textId="019271A4" w:rsidR="006C4E6D" w:rsidRDefault="006C4E6D" w:rsidP="0030376C">
      <w:pPr>
        <w:pStyle w:val="Heading2"/>
      </w:pPr>
      <w:bookmarkStart w:id="10" w:name="_Toc195883904"/>
      <w:r>
        <w:t>Section 0B. Energy &amp; Irrigation (General)</w:t>
      </w:r>
      <w:bookmarkEnd w:id="10"/>
    </w:p>
    <w:p w14:paraId="41BFE733" w14:textId="6EFD7F64" w:rsidR="009E7E90" w:rsidRDefault="00CE20C2" w:rsidP="0030376C">
      <w:pPr>
        <w:pStyle w:val="NoSpacing"/>
        <w:jc w:val="both"/>
      </w:pPr>
      <w:r>
        <w:t xml:space="preserve">This section </w:t>
      </w:r>
      <w:r w:rsidR="00BC2254">
        <w:t xml:space="preserve">collects basic information on the source of energy used and </w:t>
      </w:r>
      <w:r w:rsidR="00A364A5">
        <w:t xml:space="preserve">initial details </w:t>
      </w:r>
      <w:r w:rsidR="00BC2254">
        <w:t>on irrigation.</w:t>
      </w:r>
    </w:p>
    <w:p w14:paraId="5D1390A8" w14:textId="77777777" w:rsidR="003440F7" w:rsidRDefault="003440F7" w:rsidP="0030376C">
      <w:pPr>
        <w:pStyle w:val="NoSpacing"/>
        <w:jc w:val="both"/>
      </w:pPr>
    </w:p>
    <w:p w14:paraId="22D6E88E" w14:textId="0643858D" w:rsidR="009E7E90" w:rsidRPr="009E7E90" w:rsidRDefault="009E7E90" w:rsidP="0030376C">
      <w:pPr>
        <w:pStyle w:val="Heading4"/>
      </w:pPr>
      <w:r w:rsidRPr="009E7E90">
        <w:t>Respondent &amp; Level of Reporting</w:t>
      </w:r>
    </w:p>
    <w:p w14:paraId="29A45426" w14:textId="3D31C1BC" w:rsidR="009E7E90" w:rsidRPr="009E7E90" w:rsidRDefault="009E7E90" w:rsidP="0030376C">
      <w:pPr>
        <w:spacing w:after="0"/>
      </w:pPr>
      <w:r w:rsidRPr="009E7E90">
        <w:t xml:space="preserve">The Respondent should be an adult household member – at least X years of age – and must have knowledge of the household agricultural activities. </w:t>
      </w:r>
      <w:r w:rsidR="001075A8">
        <w:t>Information is collected at the farm/household level.</w:t>
      </w:r>
    </w:p>
    <w:p w14:paraId="203CF100" w14:textId="77777777" w:rsidR="009E7E90" w:rsidRPr="009E7E90" w:rsidRDefault="009E7E90" w:rsidP="0030376C">
      <w:pPr>
        <w:pStyle w:val="NoSpacing"/>
        <w:jc w:val="both"/>
      </w:pPr>
    </w:p>
    <w:p w14:paraId="5CF65382" w14:textId="77777777" w:rsidR="009E7E90" w:rsidRPr="00873D7D" w:rsidRDefault="009E7E90" w:rsidP="0030376C">
      <w:pPr>
        <w:pStyle w:val="Heading4"/>
      </w:pPr>
      <w:r w:rsidRPr="00873D7D">
        <w:t>Question by Question</w:t>
      </w:r>
    </w:p>
    <w:p w14:paraId="379B9111" w14:textId="12AAADD6" w:rsidR="009E7E90" w:rsidRDefault="00873D7D" w:rsidP="0030376C">
      <w:pPr>
        <w:pStyle w:val="NoSpacing"/>
        <w:jc w:val="both"/>
      </w:pPr>
      <w:r w:rsidRPr="02D8ED42">
        <w:rPr>
          <w:b/>
          <w:bCs/>
        </w:rPr>
        <w:t>s</w:t>
      </w:r>
      <w:r w:rsidR="009045DA" w:rsidRPr="02D8ED42">
        <w:rPr>
          <w:b/>
          <w:bCs/>
        </w:rPr>
        <w:t>0</w:t>
      </w:r>
      <w:r w:rsidRPr="02D8ED42">
        <w:rPr>
          <w:b/>
          <w:bCs/>
        </w:rPr>
        <w:t>B_</w:t>
      </w:r>
      <w:r w:rsidR="009E7E90" w:rsidRPr="02D8ED42">
        <w:rPr>
          <w:b/>
          <w:bCs/>
        </w:rPr>
        <w:t>q01</w:t>
      </w:r>
      <w:r w:rsidRPr="02D8ED42">
        <w:rPr>
          <w:b/>
          <w:bCs/>
        </w:rPr>
        <w:t xml:space="preserve">. </w:t>
      </w:r>
      <w:r w:rsidR="009E7E90" w:rsidRPr="02D8ED42">
        <w:rPr>
          <w:b/>
          <w:bCs/>
        </w:rPr>
        <w:t xml:space="preserve">What energy source(s) was(were) used for the agricultural activities of this </w:t>
      </w:r>
      <w:r w:rsidR="37DA6D1E" w:rsidRPr="02D8ED42">
        <w:rPr>
          <w:b/>
          <w:bCs/>
        </w:rPr>
        <w:t>household</w:t>
      </w:r>
      <w:r w:rsidR="009E7E90" w:rsidRPr="02D8ED42">
        <w:rPr>
          <w:b/>
          <w:bCs/>
        </w:rPr>
        <w:t xml:space="preserve"> during the last 12 months?</w:t>
      </w:r>
      <w:r w:rsidR="00B92CE2" w:rsidRPr="02D8ED42">
        <w:rPr>
          <w:b/>
          <w:bCs/>
        </w:rPr>
        <w:t xml:space="preserve"> </w:t>
      </w:r>
      <w:r w:rsidR="00B92CE2">
        <w:t>Record only those sources that are used for agricultural activities. DO NOT include sources used by the household for other activities</w:t>
      </w:r>
      <w:r w:rsidR="00AA753C">
        <w:t xml:space="preserve"> (cooking, lighting their dwelling, </w:t>
      </w:r>
      <w:proofErr w:type="spellStart"/>
      <w:r w:rsidR="00AA753C">
        <w:t>etc</w:t>
      </w:r>
      <w:proofErr w:type="spellEnd"/>
      <w:r w:rsidR="00AA753C">
        <w:t>).</w:t>
      </w:r>
      <w:r w:rsidR="006A324B">
        <w:t xml:space="preserve"> </w:t>
      </w:r>
      <w:r w:rsidR="00DA3EF0">
        <w:t xml:space="preserve">DO NOT read </w:t>
      </w:r>
      <w:r w:rsidR="006A324B">
        <w:t xml:space="preserve">options </w:t>
      </w:r>
      <w:r w:rsidR="00DA3EF0">
        <w:t>aloud</w:t>
      </w:r>
      <w:r w:rsidR="00B20179">
        <w:t xml:space="preserve">, instead code the answer that matches the response given by the respondent. </w:t>
      </w:r>
      <w:r w:rsidR="008C05DE">
        <w:t xml:space="preserve">If they start by reporting only one source, </w:t>
      </w:r>
      <w:r w:rsidR="00B20179">
        <w:t>probe</w:t>
      </w:r>
      <w:r w:rsidR="008C05DE">
        <w:t xml:space="preserve"> to</w:t>
      </w:r>
      <w:r w:rsidR="00E14C05">
        <w:t xml:space="preserve"> confirm whether there</w:t>
      </w:r>
      <w:r w:rsidR="008C05DE">
        <w:t xml:space="preserve"> are any additional sources</w:t>
      </w:r>
      <w:r w:rsidR="006A324B">
        <w:t xml:space="preserve">. </w:t>
      </w:r>
    </w:p>
    <w:p w14:paraId="0469DE7E" w14:textId="7AAC02B4" w:rsidR="00DC7B20" w:rsidRPr="006C642E" w:rsidRDefault="00DC7B20" w:rsidP="0030376C">
      <w:pPr>
        <w:pStyle w:val="NoSpacing"/>
        <w:numPr>
          <w:ilvl w:val="0"/>
          <w:numId w:val="13"/>
        </w:numPr>
        <w:jc w:val="both"/>
        <w:rPr>
          <w:lang w:val="fr-FR"/>
        </w:rPr>
      </w:pPr>
      <w:r w:rsidRPr="006C642E">
        <w:rPr>
          <w:lang w:val="fr-FR"/>
        </w:rPr>
        <w:t xml:space="preserve">Petroleum fuels (code 2) </w:t>
      </w:r>
      <w:proofErr w:type="spellStart"/>
      <w:r w:rsidRPr="006C642E">
        <w:rPr>
          <w:lang w:val="fr-FR"/>
        </w:rPr>
        <w:t>includes</w:t>
      </w:r>
      <w:proofErr w:type="spellEnd"/>
      <w:r w:rsidRPr="006C642E">
        <w:rPr>
          <w:lang w:val="fr-FR"/>
        </w:rPr>
        <w:t xml:space="preserve"> </w:t>
      </w:r>
      <w:proofErr w:type="spellStart"/>
      <w:r w:rsidRPr="006C642E">
        <w:rPr>
          <w:lang w:val="fr-FR"/>
        </w:rPr>
        <w:t>gasoline</w:t>
      </w:r>
      <w:proofErr w:type="spellEnd"/>
      <w:r w:rsidRPr="006C642E">
        <w:rPr>
          <w:lang w:val="fr-FR"/>
        </w:rPr>
        <w:t xml:space="preserve">, </w:t>
      </w:r>
      <w:proofErr w:type="spellStart"/>
      <w:r w:rsidRPr="006C642E">
        <w:rPr>
          <w:lang w:val="fr-FR"/>
        </w:rPr>
        <w:t>kerosene</w:t>
      </w:r>
      <w:proofErr w:type="spellEnd"/>
      <w:r w:rsidRPr="006C642E">
        <w:rPr>
          <w:lang w:val="fr-FR"/>
        </w:rPr>
        <w:t>, diesel, etc.</w:t>
      </w:r>
    </w:p>
    <w:p w14:paraId="6676A625" w14:textId="7BE24ACD" w:rsidR="00DC7B20" w:rsidRDefault="00306B79" w:rsidP="0030376C">
      <w:pPr>
        <w:pStyle w:val="NoSpacing"/>
        <w:numPr>
          <w:ilvl w:val="0"/>
          <w:numId w:val="13"/>
        </w:numPr>
        <w:jc w:val="both"/>
      </w:pPr>
      <w:r>
        <w:t xml:space="preserve">{Insert here, and in the questionnaire itself, </w:t>
      </w:r>
      <w:r w:rsidR="00C72ECE">
        <w:t>specific examples of companies/providers in the country for as many of the sources as possible}</w:t>
      </w:r>
    </w:p>
    <w:p w14:paraId="67C4CFEE" w14:textId="77777777" w:rsidR="00DC7B20" w:rsidRDefault="00DC7B20" w:rsidP="0030376C">
      <w:pPr>
        <w:pStyle w:val="NoSpacing"/>
        <w:jc w:val="both"/>
      </w:pPr>
    </w:p>
    <w:p w14:paraId="5F4103B3" w14:textId="27DD7D13" w:rsidR="00884DD7" w:rsidRDefault="00884DD7" w:rsidP="0030376C">
      <w:pPr>
        <w:pStyle w:val="NoSpacing"/>
        <w:jc w:val="both"/>
      </w:pPr>
      <w:r w:rsidRPr="02D8ED42">
        <w:rPr>
          <w:b/>
          <w:bCs/>
        </w:rPr>
        <w:t>s</w:t>
      </w:r>
      <w:r w:rsidR="009045DA" w:rsidRPr="02D8ED42">
        <w:rPr>
          <w:b/>
          <w:bCs/>
        </w:rPr>
        <w:t>0</w:t>
      </w:r>
      <w:r w:rsidRPr="02D8ED42">
        <w:rPr>
          <w:b/>
          <w:bCs/>
        </w:rPr>
        <w:t>B_q0</w:t>
      </w:r>
      <w:r w:rsidR="002A2F12" w:rsidRPr="02D8ED42">
        <w:rPr>
          <w:b/>
          <w:bCs/>
        </w:rPr>
        <w:t>2</w:t>
      </w:r>
      <w:r w:rsidRPr="02D8ED42">
        <w:rPr>
          <w:b/>
          <w:bCs/>
        </w:rPr>
        <w:t xml:space="preserve">. Was irrigation used on any </w:t>
      </w:r>
      <w:proofErr w:type="gramStart"/>
      <w:r w:rsidRPr="02D8ED42">
        <w:rPr>
          <w:b/>
          <w:bCs/>
        </w:rPr>
        <w:t>parts</w:t>
      </w:r>
      <w:proofErr w:type="gramEnd"/>
      <w:r w:rsidRPr="02D8ED42">
        <w:rPr>
          <w:b/>
          <w:bCs/>
        </w:rPr>
        <w:t xml:space="preserve"> of this </w:t>
      </w:r>
      <w:r w:rsidR="4702782D" w:rsidRPr="02D8ED42">
        <w:rPr>
          <w:b/>
          <w:bCs/>
        </w:rPr>
        <w:t xml:space="preserve">household </w:t>
      </w:r>
      <w:r w:rsidRPr="02D8ED42">
        <w:rPr>
          <w:b/>
          <w:bCs/>
        </w:rPr>
        <w:t xml:space="preserve">during the last 12 months? </w:t>
      </w:r>
      <w:r w:rsidR="00261F8D">
        <w:t>Irrigation is</w:t>
      </w:r>
      <w:r w:rsidR="00306297">
        <w:t xml:space="preserve"> </w:t>
      </w:r>
      <w:r w:rsidR="00261F8D">
        <w:t>any process through which water is moved from a water source to apply</w:t>
      </w:r>
      <w:r w:rsidR="00306297">
        <w:t xml:space="preserve"> it</w:t>
      </w:r>
      <w:r w:rsidR="00261F8D">
        <w:t xml:space="preserve"> to an agricultural crop. </w:t>
      </w:r>
      <w:r w:rsidR="00CC0DA9">
        <w:t>Types of irrigation include surface irrigation</w:t>
      </w:r>
      <w:r w:rsidR="002C1432">
        <w:t>, sprinklers, drips, bubblers, etc.</w:t>
      </w:r>
      <w:r w:rsidR="008831D6">
        <w:t xml:space="preserve">, as well as </w:t>
      </w:r>
      <w:proofErr w:type="gramStart"/>
      <w:r w:rsidR="008831D6">
        <w:t>partially-controlled</w:t>
      </w:r>
      <w:proofErr w:type="gramEnd"/>
      <w:r w:rsidR="008831D6">
        <w:t xml:space="preserve"> </w:t>
      </w:r>
      <w:r w:rsidR="008831D6">
        <w:lastRenderedPageBreak/>
        <w:t xml:space="preserve">irrigation </w:t>
      </w:r>
      <w:r w:rsidR="008E52DF">
        <w:t>methods (spate irrigation, canals for crop cultivation in wetland areas, and so on</w:t>
      </w:r>
      <w:r w:rsidR="00277C69">
        <w:t>)</w:t>
      </w:r>
      <w:r w:rsidR="008E52DF">
        <w:t>.</w:t>
      </w:r>
      <w:r w:rsidR="002C1432">
        <w:t xml:space="preserve"> </w:t>
      </w:r>
      <w:r w:rsidR="00261F8D">
        <w:t>Water for irrigation may come from various sources, including rivers, dams or wells, water</w:t>
      </w:r>
      <w:r w:rsidR="007E0489">
        <w:t xml:space="preserve"> </w:t>
      </w:r>
      <w:r w:rsidR="00261F8D">
        <w:t>reservoirs, etc.</w:t>
      </w:r>
      <w:r w:rsidR="007E0489">
        <w:t xml:space="preserve"> </w:t>
      </w:r>
      <w:r w:rsidR="00B87697">
        <w:t xml:space="preserve">Record YES if </w:t>
      </w:r>
      <w:r w:rsidR="00261F8D">
        <w:t xml:space="preserve">water </w:t>
      </w:r>
      <w:r w:rsidR="000E7FE6">
        <w:t>was</w:t>
      </w:r>
      <w:r w:rsidR="00261F8D">
        <w:t xml:space="preserve"> applied to </w:t>
      </w:r>
      <w:r w:rsidR="000E7FE6">
        <w:t xml:space="preserve">any </w:t>
      </w:r>
      <w:r w:rsidR="00261F8D">
        <w:t xml:space="preserve">crops at least once during the </w:t>
      </w:r>
      <w:r w:rsidR="000E7FE6">
        <w:t>reference period</w:t>
      </w:r>
      <w:r w:rsidR="00261F8D">
        <w:t>.</w:t>
      </w:r>
      <w:r w:rsidR="00CF35E5">
        <w:t xml:space="preserve"> Only count rain if it was </w:t>
      </w:r>
      <w:r w:rsidR="007D7D79">
        <w:t xml:space="preserve">harvested/collected in a reservoir and then </w:t>
      </w:r>
      <w:proofErr w:type="gramStart"/>
      <w:r w:rsidR="007D7D79">
        <w:t>used, and</w:t>
      </w:r>
      <w:proofErr w:type="gramEnd"/>
      <w:r w:rsidR="007D7D79">
        <w:t xml:space="preserve"> not rain that fell directly onto crops.</w:t>
      </w:r>
      <w:r w:rsidR="00FA7B41">
        <w:t xml:space="preserve"> If irrigation was NOT used, probe further to obtain the reason why it was not used. </w:t>
      </w:r>
    </w:p>
    <w:p w14:paraId="4BB3F00F" w14:textId="77777777" w:rsidR="00BC5D39" w:rsidRDefault="00BC5D39" w:rsidP="0030376C">
      <w:pPr>
        <w:pStyle w:val="NoSpacing"/>
        <w:jc w:val="both"/>
      </w:pPr>
    </w:p>
    <w:p w14:paraId="1B8E4185" w14:textId="40A546DA" w:rsidR="00BC5D39" w:rsidRDefault="00BC5D39" w:rsidP="0030376C">
      <w:pPr>
        <w:pStyle w:val="NoSpacing"/>
        <w:jc w:val="both"/>
      </w:pPr>
      <w:r w:rsidRPr="02D8ED42">
        <w:rPr>
          <w:b/>
          <w:bCs/>
        </w:rPr>
        <w:t>s0B_q03</w:t>
      </w:r>
      <w:r w:rsidR="00AA2319">
        <w:t xml:space="preserve"> </w:t>
      </w:r>
      <w:r w:rsidR="00AA2319" w:rsidRPr="02D8ED42">
        <w:rPr>
          <w:b/>
          <w:bCs/>
        </w:rPr>
        <w:t>What was/were the source(s) of irrigation during the last 12 months?</w:t>
      </w:r>
      <w:r>
        <w:t xml:space="preserve"> </w:t>
      </w:r>
      <w:r w:rsidR="00AA2319">
        <w:t xml:space="preserve">Indicate all sources used by the </w:t>
      </w:r>
      <w:r w:rsidR="5DCC8ED2">
        <w:t>household.</w:t>
      </w:r>
    </w:p>
    <w:p w14:paraId="287065C4" w14:textId="7AFCE398" w:rsidR="009B0D98" w:rsidRDefault="009B0D98" w:rsidP="0030376C">
      <w:pPr>
        <w:pStyle w:val="NoSpacing"/>
        <w:jc w:val="both"/>
      </w:pPr>
    </w:p>
    <w:p w14:paraId="31B491C5" w14:textId="502C2B1D" w:rsidR="00237000" w:rsidRPr="00C677EA" w:rsidRDefault="00D62C1B" w:rsidP="0030376C">
      <w:pPr>
        <w:pStyle w:val="NoSpacing"/>
        <w:jc w:val="both"/>
      </w:pPr>
      <w:r w:rsidRPr="02D8ED42">
        <w:rPr>
          <w:b/>
          <w:bCs/>
        </w:rPr>
        <w:t>s</w:t>
      </w:r>
      <w:r w:rsidR="009045DA" w:rsidRPr="02D8ED42">
        <w:rPr>
          <w:b/>
          <w:bCs/>
        </w:rPr>
        <w:t>0</w:t>
      </w:r>
      <w:r w:rsidRPr="02D8ED42">
        <w:rPr>
          <w:b/>
          <w:bCs/>
        </w:rPr>
        <w:t>B_q0</w:t>
      </w:r>
      <w:r w:rsidR="00237000" w:rsidRPr="02D8ED42">
        <w:rPr>
          <w:b/>
          <w:bCs/>
        </w:rPr>
        <w:t>4</w:t>
      </w:r>
      <w:r w:rsidR="001B1F0B" w:rsidRPr="02D8ED42">
        <w:rPr>
          <w:b/>
          <w:bCs/>
        </w:rPr>
        <w:t>.</w:t>
      </w:r>
      <w:r w:rsidR="00237000" w:rsidRPr="02D8ED42">
        <w:rPr>
          <w:b/>
          <w:bCs/>
        </w:rPr>
        <w:t xml:space="preserve"> </w:t>
      </w:r>
      <w:r w:rsidR="001B1F0B" w:rsidRPr="02D8ED42">
        <w:rPr>
          <w:b/>
          <w:bCs/>
        </w:rPr>
        <w:t xml:space="preserve"> Considering the total area that was irrigated on the </w:t>
      </w:r>
      <w:r w:rsidR="0F8843D5" w:rsidRPr="02D8ED42">
        <w:rPr>
          <w:b/>
          <w:bCs/>
        </w:rPr>
        <w:t xml:space="preserve">household's farm </w:t>
      </w:r>
      <w:r w:rsidR="001B1F0B" w:rsidRPr="02D8ED42">
        <w:rPr>
          <w:b/>
          <w:bCs/>
        </w:rPr>
        <w:t>during the last 12 months, [IRRIGATION SOURCE] was…</w:t>
      </w:r>
      <w:r w:rsidR="00C677EA">
        <w:t xml:space="preserve"> This question is asked for each of the sources reporting in </w:t>
      </w:r>
      <w:r w:rsidR="000A708B">
        <w:t>s0B_q03</w:t>
      </w:r>
      <w:r w:rsidR="00C677EA">
        <w:t>. For each one, be sure to read all answer options.</w:t>
      </w:r>
    </w:p>
    <w:p w14:paraId="52B444CA" w14:textId="4B9BC322" w:rsidR="009B0D98" w:rsidRDefault="00D62C1B" w:rsidP="0030376C">
      <w:pPr>
        <w:pStyle w:val="NoSpacing"/>
        <w:jc w:val="both"/>
        <w:rPr>
          <w:b/>
        </w:rPr>
      </w:pPr>
      <w:r w:rsidRPr="00D62C1B">
        <w:rPr>
          <w:b/>
        </w:rPr>
        <w:t xml:space="preserve"> </w:t>
      </w:r>
    </w:p>
    <w:p w14:paraId="49D353E0" w14:textId="1DAC235C" w:rsidR="00B41615" w:rsidRDefault="00B41615" w:rsidP="0030376C">
      <w:pPr>
        <w:pStyle w:val="NoSpacing"/>
        <w:jc w:val="both"/>
      </w:pPr>
      <w:r w:rsidRPr="0EE355EE">
        <w:rPr>
          <w:b/>
          <w:bCs/>
        </w:rPr>
        <w:t>s0B_q08</w:t>
      </w:r>
      <w:r w:rsidR="00A17AF4" w:rsidRPr="0EE355EE">
        <w:rPr>
          <w:b/>
          <w:bCs/>
        </w:rPr>
        <w:t xml:space="preserve">a. </w:t>
      </w:r>
      <w:r w:rsidR="00B27471" w:rsidRPr="0EE355EE">
        <w:rPr>
          <w:b/>
          <w:bCs/>
        </w:rPr>
        <w:t xml:space="preserve">In the last 3 years, </w:t>
      </w:r>
      <w:r w:rsidR="00232544" w:rsidRPr="0EE355EE">
        <w:rPr>
          <w:b/>
          <w:bCs/>
        </w:rPr>
        <w:t xml:space="preserve">was there always </w:t>
      </w:r>
      <w:r w:rsidR="00905093" w:rsidRPr="0EE355EE">
        <w:rPr>
          <w:b/>
          <w:bCs/>
        </w:rPr>
        <w:t xml:space="preserve">enough </w:t>
      </w:r>
      <w:r w:rsidR="00232544" w:rsidRPr="0EE355EE">
        <w:rPr>
          <w:b/>
          <w:bCs/>
        </w:rPr>
        <w:t>water available</w:t>
      </w:r>
      <w:r w:rsidR="00905093" w:rsidRPr="0EE355EE">
        <w:rPr>
          <w:b/>
          <w:bCs/>
        </w:rPr>
        <w:t xml:space="preserve"> every time you needed it</w:t>
      </w:r>
      <w:r w:rsidR="00B27471" w:rsidRPr="0EE355EE">
        <w:rPr>
          <w:b/>
          <w:bCs/>
        </w:rPr>
        <w:t>?</w:t>
      </w:r>
      <w:r w:rsidR="00D71CA4" w:rsidRPr="0EE355EE">
        <w:rPr>
          <w:b/>
          <w:bCs/>
        </w:rPr>
        <w:t xml:space="preserve"> </w:t>
      </w:r>
      <w:r w:rsidR="009D1486">
        <w:t xml:space="preserve">If at any time over the last 3 years, the household needed water for irrigation and it was not available at the time they needed (ex: they had to wait past their ideal time for irrigation) or </w:t>
      </w:r>
      <w:r w:rsidR="0052220D">
        <w:t>there was not enough available (ex: they were only able to use half as much water as the wanted to use), then the response is NO.</w:t>
      </w:r>
    </w:p>
    <w:p w14:paraId="1D025ECC" w14:textId="77777777" w:rsidR="000A37A2" w:rsidRDefault="000A37A2" w:rsidP="0030376C">
      <w:pPr>
        <w:pStyle w:val="NoSpacing"/>
        <w:jc w:val="both"/>
      </w:pPr>
    </w:p>
    <w:p w14:paraId="59395325" w14:textId="749C7A99" w:rsidR="002E5C17" w:rsidRDefault="000A37A2" w:rsidP="0030376C">
      <w:pPr>
        <w:pStyle w:val="NoSpacing"/>
        <w:jc w:val="both"/>
      </w:pPr>
      <w:r w:rsidRPr="02D8ED42">
        <w:rPr>
          <w:b/>
          <w:bCs/>
        </w:rPr>
        <w:t xml:space="preserve">s0B_q09. </w:t>
      </w:r>
      <w:r w:rsidR="00CA1562" w:rsidRPr="02D8ED42">
        <w:rPr>
          <w:b/>
          <w:bCs/>
        </w:rPr>
        <w:t xml:space="preserve">In the last 3 years, </w:t>
      </w:r>
      <w:proofErr w:type="gramStart"/>
      <w:r w:rsidR="00CA1562" w:rsidRPr="02D8ED42">
        <w:rPr>
          <w:b/>
          <w:bCs/>
        </w:rPr>
        <w:t>were</w:t>
      </w:r>
      <w:proofErr w:type="gramEnd"/>
      <w:r w:rsidR="00CA1562" w:rsidRPr="02D8ED42">
        <w:rPr>
          <w:b/>
          <w:bCs/>
        </w:rPr>
        <w:t xml:space="preserve"> there any organizations dealing with water allocation in the area where </w:t>
      </w:r>
      <w:proofErr w:type="gramStart"/>
      <w:r w:rsidR="1A9A8834" w:rsidRPr="02D8ED42">
        <w:rPr>
          <w:b/>
          <w:bCs/>
        </w:rPr>
        <w:t>household’s</w:t>
      </w:r>
      <w:proofErr w:type="gramEnd"/>
      <w:r w:rsidR="00CA1562" w:rsidRPr="02D8ED42">
        <w:rPr>
          <w:b/>
          <w:bCs/>
        </w:rPr>
        <w:t xml:space="preserve"> farm is located? </w:t>
      </w:r>
      <w:r w:rsidR="002E5C17">
        <w:t xml:space="preserve">This question collects information on the organizations (both formal and informal) responsible for water allocation in the area where the </w:t>
      </w:r>
      <w:r w:rsidR="5C04B4ED">
        <w:t xml:space="preserve">household’s </w:t>
      </w:r>
      <w:r w:rsidR="00CA1562">
        <w:t>farm</w:t>
      </w:r>
      <w:r w:rsidR="002E5C17">
        <w:t xml:space="preserve"> is located.</w:t>
      </w:r>
      <w:r w:rsidR="00AB489E">
        <w:t xml:space="preserve"> Record 0 if there is no such organization. If </w:t>
      </w:r>
      <w:r w:rsidR="003D5BA0">
        <w:t xml:space="preserve">organizations exist, </w:t>
      </w:r>
      <w:proofErr w:type="gramStart"/>
      <w:r w:rsidR="003D5BA0">
        <w:t>p</w:t>
      </w:r>
      <w:r w:rsidR="00767AB7">
        <w:t>robe</w:t>
      </w:r>
      <w:r w:rsidR="00484E1D">
        <w:t xml:space="preserve"> </w:t>
      </w:r>
      <w:r w:rsidR="00767AB7">
        <w:t>to</w:t>
      </w:r>
      <w:proofErr w:type="gramEnd"/>
      <w:r w:rsidR="00767AB7">
        <w:t xml:space="preserve"> clarify whether </w:t>
      </w:r>
      <w:r w:rsidR="003D5BA0">
        <w:t>they</w:t>
      </w:r>
      <w:r w:rsidR="002E5C17">
        <w:t xml:space="preserve"> </w:t>
      </w:r>
      <w:r w:rsidR="009B777D">
        <w:t xml:space="preserve">are </w:t>
      </w:r>
      <w:r w:rsidR="002E5C17">
        <w:t>work</w:t>
      </w:r>
      <w:r w:rsidR="009B777D">
        <w:t>ing</w:t>
      </w:r>
      <w:r w:rsidR="002E5C17">
        <w:t xml:space="preserve"> efficiently</w:t>
      </w:r>
      <w:r w:rsidR="009B777D">
        <w:t>.</w:t>
      </w:r>
    </w:p>
    <w:p w14:paraId="1F92AEF4" w14:textId="3E0F12A6" w:rsidR="009045DA" w:rsidRDefault="009045DA" w:rsidP="0030376C">
      <w:pPr>
        <w:pStyle w:val="NoSpacing"/>
        <w:jc w:val="both"/>
      </w:pPr>
    </w:p>
    <w:p w14:paraId="0C3966FB" w14:textId="77777777" w:rsidR="0030376C" w:rsidRDefault="0030376C" w:rsidP="0030376C">
      <w:pPr>
        <w:pStyle w:val="NoSpacing"/>
        <w:jc w:val="both"/>
      </w:pPr>
    </w:p>
    <w:p w14:paraId="753F9C0F" w14:textId="25CF9A5B" w:rsidR="000B60DA" w:rsidRPr="005617D7" w:rsidRDefault="000B60DA" w:rsidP="0030376C">
      <w:pPr>
        <w:pStyle w:val="Heading2"/>
      </w:pPr>
      <w:bookmarkStart w:id="11" w:name="_Toc195883905"/>
      <w:r>
        <w:t>Section 0C. Irrigation &amp; Drainage on Cultivate</w:t>
      </w:r>
      <w:r w:rsidR="007D2D28">
        <w:t>d</w:t>
      </w:r>
      <w:r>
        <w:t xml:space="preserve"> Plots</w:t>
      </w:r>
      <w:bookmarkEnd w:id="11"/>
    </w:p>
    <w:p w14:paraId="5EAF49F7" w14:textId="66410E20" w:rsidR="00BC2254" w:rsidRDefault="00BC2254" w:rsidP="0030376C">
      <w:pPr>
        <w:pStyle w:val="NoSpacing"/>
        <w:jc w:val="both"/>
      </w:pPr>
      <w:r>
        <w:t xml:space="preserve">This section </w:t>
      </w:r>
      <w:r w:rsidR="00AC7809">
        <w:t>collects</w:t>
      </w:r>
      <w:r w:rsidR="000D2B37">
        <w:t xml:space="preserve"> more detailed irrigation information for each cultivated plot.</w:t>
      </w:r>
      <w:r w:rsidR="00E068B6">
        <w:t xml:space="preserve"> </w:t>
      </w:r>
      <w:r w:rsidR="00536382">
        <w:t xml:space="preserve">It </w:t>
      </w:r>
      <w:r w:rsidR="00E068B6">
        <w:t xml:space="preserve">is only asked </w:t>
      </w:r>
      <w:r w:rsidR="00244C26">
        <w:t xml:space="preserve">if the household reported any use of irrigation </w:t>
      </w:r>
      <w:r w:rsidR="00344931">
        <w:t>in the previous section</w:t>
      </w:r>
      <w:r w:rsidR="00244C26">
        <w:t xml:space="preserve"> (s0B_q02)</w:t>
      </w:r>
      <w:r w:rsidR="00344931">
        <w:t>.</w:t>
      </w:r>
    </w:p>
    <w:p w14:paraId="05B565DF" w14:textId="77777777" w:rsidR="00BC2254" w:rsidRDefault="00BC2254" w:rsidP="0030376C">
      <w:pPr>
        <w:pStyle w:val="NoSpacing"/>
        <w:jc w:val="both"/>
      </w:pPr>
    </w:p>
    <w:p w14:paraId="1B11C706" w14:textId="77777777" w:rsidR="00BC2254" w:rsidRPr="009E7E90" w:rsidRDefault="00BC2254" w:rsidP="0030376C">
      <w:pPr>
        <w:pStyle w:val="Heading4"/>
      </w:pPr>
      <w:r w:rsidRPr="009E7E90">
        <w:t>Respondent &amp; Level of Reporting</w:t>
      </w:r>
    </w:p>
    <w:p w14:paraId="140CEEB3" w14:textId="3C1E816A" w:rsidR="00BC2254" w:rsidRPr="009E7E90" w:rsidRDefault="00F00B01" w:rsidP="0030376C">
      <w:pPr>
        <w:spacing w:after="0"/>
      </w:pPr>
      <w:r>
        <w:t xml:space="preserve">The </w:t>
      </w:r>
      <w:r w:rsidR="00252ACF">
        <w:t>information is collected at the plot level for all plot</w:t>
      </w:r>
      <w:r w:rsidR="00A5243B">
        <w:t xml:space="preserve">s that were reported as being cultivated </w:t>
      </w:r>
      <w:r w:rsidR="00344931">
        <w:t>during the Post Planting interview</w:t>
      </w:r>
      <w:r w:rsidR="00A5243B">
        <w:t xml:space="preserve">. </w:t>
      </w:r>
      <w:r w:rsidR="0036687E">
        <w:t xml:space="preserve">The Respondent should be an adult household member and must have knowledge of the household agricultural activities. It is possible for </w:t>
      </w:r>
      <w:r w:rsidR="00596B95">
        <w:t>different</w:t>
      </w:r>
      <w:r w:rsidR="0036687E">
        <w:t xml:space="preserve"> plot</w:t>
      </w:r>
      <w:r w:rsidR="00596B95">
        <w:t>s</w:t>
      </w:r>
      <w:r w:rsidR="0036687E">
        <w:t xml:space="preserve"> to have a </w:t>
      </w:r>
      <w:r w:rsidR="00442058">
        <w:t>different respondent</w:t>
      </w:r>
      <w:r w:rsidR="00596B95">
        <w:t>.</w:t>
      </w:r>
    </w:p>
    <w:p w14:paraId="4F2E015F" w14:textId="77777777" w:rsidR="00BC2254" w:rsidRPr="009E7E90" w:rsidRDefault="00BC2254" w:rsidP="0030376C">
      <w:pPr>
        <w:pStyle w:val="NoSpacing"/>
        <w:jc w:val="both"/>
      </w:pPr>
    </w:p>
    <w:p w14:paraId="32F78A21" w14:textId="77777777" w:rsidR="00BC2254" w:rsidRPr="00873D7D" w:rsidRDefault="00BC2254" w:rsidP="0030376C">
      <w:pPr>
        <w:pStyle w:val="Heading4"/>
      </w:pPr>
      <w:r w:rsidRPr="00873D7D">
        <w:t>Question by Question</w:t>
      </w:r>
    </w:p>
    <w:p w14:paraId="4802D4B1" w14:textId="4DB22C36" w:rsidR="00591C6C" w:rsidRDefault="00981662" w:rsidP="0030376C">
      <w:pPr>
        <w:pStyle w:val="NoSpacing"/>
        <w:jc w:val="both"/>
        <w:rPr>
          <w:bCs/>
        </w:rPr>
      </w:pPr>
      <w:r>
        <w:rPr>
          <w:b/>
        </w:rPr>
        <w:t>PARCEL</w:t>
      </w:r>
      <w:r w:rsidR="00591C6C">
        <w:rPr>
          <w:b/>
        </w:rPr>
        <w:t xml:space="preserve"> ID and </w:t>
      </w:r>
      <w:r>
        <w:rPr>
          <w:b/>
        </w:rPr>
        <w:t>PLOT</w:t>
      </w:r>
      <w:r w:rsidR="00591C6C">
        <w:rPr>
          <w:b/>
        </w:rPr>
        <w:t xml:space="preserve"> ID</w:t>
      </w:r>
      <w:r w:rsidR="00591C6C" w:rsidRPr="00591C6C">
        <w:rPr>
          <w:b/>
        </w:rPr>
        <w:t xml:space="preserve">. </w:t>
      </w:r>
      <w:r w:rsidR="00591C6C" w:rsidRPr="00591C6C">
        <w:rPr>
          <w:bCs/>
        </w:rPr>
        <w:t xml:space="preserve"> This information will be pre-filled based on information reported by the household during the PME-AG PP interview.</w:t>
      </w:r>
      <w:r w:rsidR="00591C6C">
        <w:rPr>
          <w:bCs/>
        </w:rPr>
        <w:t xml:space="preserve"> </w:t>
      </w:r>
    </w:p>
    <w:p w14:paraId="1DE9646A" w14:textId="77777777" w:rsidR="00591C6C" w:rsidRDefault="00591C6C" w:rsidP="0030376C">
      <w:pPr>
        <w:pStyle w:val="NoSpacing"/>
        <w:jc w:val="both"/>
        <w:rPr>
          <w:bCs/>
        </w:rPr>
      </w:pPr>
    </w:p>
    <w:p w14:paraId="3302715A" w14:textId="6656459B" w:rsidR="00BC2254" w:rsidRDefault="00BC2254" w:rsidP="0030376C">
      <w:pPr>
        <w:pStyle w:val="NoSpacing"/>
        <w:jc w:val="both"/>
      </w:pPr>
      <w:r w:rsidRPr="0EE355EE">
        <w:rPr>
          <w:b/>
          <w:bCs/>
        </w:rPr>
        <w:t>s0</w:t>
      </w:r>
      <w:r w:rsidR="00981662" w:rsidRPr="0EE355EE">
        <w:rPr>
          <w:b/>
          <w:bCs/>
        </w:rPr>
        <w:t>C</w:t>
      </w:r>
      <w:r w:rsidRPr="0EE355EE">
        <w:rPr>
          <w:b/>
          <w:bCs/>
        </w:rPr>
        <w:t>_q0</w:t>
      </w:r>
      <w:r w:rsidR="00981662" w:rsidRPr="0EE355EE">
        <w:rPr>
          <w:b/>
          <w:bCs/>
        </w:rPr>
        <w:t>2</w:t>
      </w:r>
      <w:r w:rsidRPr="0EE355EE">
        <w:rPr>
          <w:b/>
          <w:bCs/>
        </w:rPr>
        <w:t xml:space="preserve">. </w:t>
      </w:r>
      <w:r w:rsidR="00442058" w:rsidRPr="0EE355EE">
        <w:rPr>
          <w:b/>
          <w:bCs/>
        </w:rPr>
        <w:t>Was [</w:t>
      </w:r>
      <w:r w:rsidR="001C0048" w:rsidRPr="0EE355EE">
        <w:rPr>
          <w:b/>
          <w:bCs/>
        </w:rPr>
        <w:t>PLOT] irrigated during [REFERENCE AGRICULUTRE SEASON]</w:t>
      </w:r>
      <w:r w:rsidRPr="0EE355EE">
        <w:rPr>
          <w:b/>
          <w:bCs/>
        </w:rPr>
        <w:t xml:space="preserve">? </w:t>
      </w:r>
      <w:r w:rsidR="00A172DB">
        <w:t xml:space="preserve">This section is the first one in the PH questionnaire that is asked at the plot level. Review the various </w:t>
      </w:r>
      <w:r w:rsidR="00181814">
        <w:t>parcel-plot names with the respondent to ensure they are clear as to which name refers to which plot.</w:t>
      </w:r>
      <w:r w:rsidR="00322823">
        <w:t xml:space="preserve"> Record YES if water was applied to </w:t>
      </w:r>
      <w:r w:rsidR="009323AA">
        <w:t>the plot</w:t>
      </w:r>
      <w:r w:rsidR="00322823">
        <w:t xml:space="preserve"> at least once during the reference period. Only count rain if it was harvested/collected in a reservoir and then </w:t>
      </w:r>
      <w:proofErr w:type="gramStart"/>
      <w:r w:rsidR="00322823">
        <w:t>used, and</w:t>
      </w:r>
      <w:proofErr w:type="gramEnd"/>
      <w:r w:rsidR="00322823">
        <w:t xml:space="preserve"> not rain that fell directly onto crops</w:t>
      </w:r>
      <w:r w:rsidR="00C11469">
        <w:t xml:space="preserve">. For </w:t>
      </w:r>
      <w:proofErr w:type="gramStart"/>
      <w:r w:rsidR="00C11469">
        <w:t>examples of</w:t>
      </w:r>
      <w:proofErr w:type="gramEnd"/>
      <w:r w:rsidR="00C11469">
        <w:t xml:space="preserve"> other types of irrigation, review answer options for the next question.</w:t>
      </w:r>
    </w:p>
    <w:p w14:paraId="5CCC95E8" w14:textId="77777777" w:rsidR="00B11C44" w:rsidRDefault="00B11C44" w:rsidP="0030376C">
      <w:pPr>
        <w:pStyle w:val="NoSpacing"/>
        <w:jc w:val="both"/>
      </w:pPr>
    </w:p>
    <w:p w14:paraId="3189243A" w14:textId="4E2528D1" w:rsidR="000B60DA" w:rsidRPr="005C71E3" w:rsidRDefault="00C11469" w:rsidP="0030376C">
      <w:pPr>
        <w:pStyle w:val="NoSpacing"/>
        <w:jc w:val="both"/>
      </w:pPr>
      <w:r w:rsidRPr="005C71E3">
        <w:rPr>
          <w:b/>
          <w:bCs/>
        </w:rPr>
        <w:lastRenderedPageBreak/>
        <w:t>s0C_q0</w:t>
      </w:r>
      <w:r w:rsidR="00327211" w:rsidRPr="005C71E3">
        <w:rPr>
          <w:b/>
          <w:bCs/>
        </w:rPr>
        <w:t>3</w:t>
      </w:r>
      <w:r w:rsidR="00BC2254" w:rsidRPr="005C71E3">
        <w:rPr>
          <w:b/>
          <w:bCs/>
        </w:rPr>
        <w:t xml:space="preserve">. </w:t>
      </w:r>
      <w:r w:rsidR="00327211" w:rsidRPr="005C71E3">
        <w:rPr>
          <w:b/>
          <w:bCs/>
        </w:rPr>
        <w:t xml:space="preserve">What was the </w:t>
      </w:r>
      <w:r w:rsidR="00327211" w:rsidRPr="005C71E3">
        <w:rPr>
          <w:b/>
          <w:bCs/>
          <w:u w:val="single"/>
        </w:rPr>
        <w:t>main</w:t>
      </w:r>
      <w:r w:rsidR="00327211" w:rsidRPr="005C71E3">
        <w:rPr>
          <w:b/>
          <w:bCs/>
        </w:rPr>
        <w:t xml:space="preserve"> irrigation method used </w:t>
      </w:r>
      <w:r w:rsidR="00BC2254" w:rsidRPr="005C71E3">
        <w:rPr>
          <w:b/>
          <w:bCs/>
        </w:rPr>
        <w:t xml:space="preserve">on </w:t>
      </w:r>
      <w:r w:rsidR="00327211" w:rsidRPr="005C71E3">
        <w:rPr>
          <w:b/>
          <w:bCs/>
        </w:rPr>
        <w:t xml:space="preserve">[PLOT] during </w:t>
      </w:r>
      <w:r w:rsidR="00A07F67" w:rsidRPr="005C71E3">
        <w:rPr>
          <w:b/>
          <w:bCs/>
        </w:rPr>
        <w:t xml:space="preserve">[REFERENCE AGRICULUTRE SEASON]? </w:t>
      </w:r>
      <w:r w:rsidR="00012FE2" w:rsidRPr="005C71E3">
        <w:t>You will need to understand the different types of irrigation</w:t>
      </w:r>
      <w:r w:rsidR="00E92816" w:rsidRPr="005C71E3">
        <w:t xml:space="preserve"> </w:t>
      </w:r>
      <w:r w:rsidR="00B375BD" w:rsidRPr="005C71E3">
        <w:t xml:space="preserve">to </w:t>
      </w:r>
      <w:r w:rsidR="00012FE2" w:rsidRPr="005C71E3">
        <w:t>record</w:t>
      </w:r>
      <w:r w:rsidR="00B375BD" w:rsidRPr="005C71E3">
        <w:t xml:space="preserve"> the respondent’s </w:t>
      </w:r>
      <w:r w:rsidR="00012FE2" w:rsidRPr="005C71E3">
        <w:t>response under the correct code.</w:t>
      </w:r>
    </w:p>
    <w:p w14:paraId="074A0076" w14:textId="77777777" w:rsidR="007B1BF9" w:rsidRPr="005C71E3" w:rsidRDefault="007B1BF9" w:rsidP="0030376C">
      <w:pPr>
        <w:pStyle w:val="NoSpacing"/>
        <w:jc w:val="both"/>
      </w:pPr>
    </w:p>
    <w:p w14:paraId="7412BDE9" w14:textId="44B15E5B" w:rsidR="008759BA" w:rsidRPr="00363668" w:rsidRDefault="008759BA" w:rsidP="0030376C">
      <w:pPr>
        <w:pStyle w:val="NoSpacing"/>
        <w:jc w:val="both"/>
      </w:pPr>
      <w:r w:rsidRPr="00B84476">
        <w:t>{</w:t>
      </w:r>
      <w:r w:rsidR="007B1BF9" w:rsidRPr="00B84476">
        <w:t>IRRIGATION METHODS COULD</w:t>
      </w:r>
      <w:r w:rsidRPr="00B84476">
        <w:t xml:space="preserve"> BE REVISED TO MATCH COUNTRY-SPECIFIC </w:t>
      </w:r>
      <w:r w:rsidR="00DE3C20" w:rsidRPr="00B84476">
        <w:t>CASES</w:t>
      </w:r>
      <w:r w:rsidRPr="00B84476">
        <w:t xml:space="preserve"> – CONSIDER INCLUDING PICTURES OR USING SHOWCARDS TO ILLUSTRATE THE DIFFERENT </w:t>
      </w:r>
      <w:r w:rsidR="00DE3C20" w:rsidRPr="00B84476">
        <w:t>METHODS</w:t>
      </w:r>
      <w:r w:rsidRPr="00B84476">
        <w:t xml:space="preserve"> LISTED}</w:t>
      </w:r>
    </w:p>
    <w:p w14:paraId="261AFF6D" w14:textId="77777777" w:rsidR="008759BA" w:rsidRPr="005C71E3" w:rsidRDefault="008759BA" w:rsidP="0030376C">
      <w:pPr>
        <w:pStyle w:val="NoSpacing"/>
        <w:jc w:val="both"/>
      </w:pPr>
    </w:p>
    <w:p w14:paraId="6F34D203" w14:textId="2AC8E753" w:rsidR="008759BA" w:rsidRPr="005C71E3" w:rsidRDefault="008759BA" w:rsidP="0030376C">
      <w:pPr>
        <w:pStyle w:val="NoSpacing"/>
        <w:jc w:val="both"/>
      </w:pPr>
      <w:r w:rsidRPr="00363668">
        <w:t>CONSIDER INCLUDING PICTURES OR USING SHOWCARDS TO ILLUSTRATE THE DIEFFERENT VARIETIES LISTED</w:t>
      </w:r>
    </w:p>
    <w:p w14:paraId="645473CE" w14:textId="2514935D" w:rsidR="004C4414" w:rsidRPr="005C71E3" w:rsidRDefault="004C4414" w:rsidP="0030376C">
      <w:pPr>
        <w:pStyle w:val="NoSpacing"/>
        <w:numPr>
          <w:ilvl w:val="0"/>
          <w:numId w:val="13"/>
        </w:numPr>
        <w:jc w:val="both"/>
      </w:pPr>
      <w:r w:rsidRPr="005C71E3">
        <w:t xml:space="preserve">Code 1. </w:t>
      </w:r>
      <w:r w:rsidRPr="005C71E3">
        <w:rPr>
          <w:b/>
          <w:bCs/>
        </w:rPr>
        <w:t xml:space="preserve">Surface irrigation </w:t>
      </w:r>
      <w:r w:rsidRPr="005C71E3">
        <w:t>(furrow, border strip and basin): one of the oldest methods of</w:t>
      </w:r>
      <w:r w:rsidR="007213C3" w:rsidRPr="005C71E3">
        <w:t xml:space="preserve"> </w:t>
      </w:r>
      <w:r w:rsidRPr="005C71E3">
        <w:t>irrigating</w:t>
      </w:r>
      <w:r w:rsidR="00E92816" w:rsidRPr="005C71E3">
        <w:t xml:space="preserve"> in which farmers flow water down small trenches that run through their crops</w:t>
      </w:r>
      <w:r w:rsidR="00B375BD" w:rsidRPr="005C71E3">
        <w:t xml:space="preserve">. </w:t>
      </w:r>
      <w:r w:rsidR="00E92816" w:rsidRPr="005C71E3">
        <w:t>A</w:t>
      </w:r>
      <w:r w:rsidRPr="005C71E3">
        <w:t xml:space="preserve"> system for partially or completely covering land with water for the purpose of irrigation.</w:t>
      </w:r>
    </w:p>
    <w:p w14:paraId="0E0C0F2A" w14:textId="2CA41D1B" w:rsidR="004C4414" w:rsidRPr="005C71E3" w:rsidRDefault="003A3708" w:rsidP="0030376C">
      <w:pPr>
        <w:pStyle w:val="NoSpacing"/>
        <w:numPr>
          <w:ilvl w:val="0"/>
          <w:numId w:val="13"/>
        </w:numPr>
        <w:jc w:val="both"/>
      </w:pPr>
      <w:r w:rsidRPr="005C71E3">
        <w:t xml:space="preserve">Code 2. </w:t>
      </w:r>
      <w:r w:rsidR="004C4414" w:rsidRPr="005C71E3">
        <w:rPr>
          <w:b/>
          <w:bCs/>
        </w:rPr>
        <w:t>Sprinkler irrigation</w:t>
      </w:r>
      <w:r w:rsidR="004C4414" w:rsidRPr="005C71E3">
        <w:t>: a method of applying irrigation water that simulates rainfall. Water is distributed</w:t>
      </w:r>
      <w:r w:rsidRPr="005C71E3">
        <w:t xml:space="preserve"> </w:t>
      </w:r>
      <w:r w:rsidR="004C4414" w:rsidRPr="005C71E3">
        <w:t>under pressure through a system of pipes, usually by pumping. It is then sprayed into the air over the</w:t>
      </w:r>
      <w:r w:rsidRPr="005C71E3">
        <w:t xml:space="preserve"> </w:t>
      </w:r>
      <w:r w:rsidR="004C4414" w:rsidRPr="005C71E3">
        <w:t>entire soil surface through spray heads, so that it breaks up into small water drops that fall to the ground.</w:t>
      </w:r>
    </w:p>
    <w:p w14:paraId="3F4A3CB6" w14:textId="1F052FF4" w:rsidR="004C4414" w:rsidRPr="005C71E3" w:rsidRDefault="003A3708" w:rsidP="0030376C">
      <w:pPr>
        <w:pStyle w:val="NoSpacing"/>
        <w:numPr>
          <w:ilvl w:val="0"/>
          <w:numId w:val="13"/>
        </w:numPr>
        <w:jc w:val="both"/>
      </w:pPr>
      <w:r w:rsidRPr="005C71E3">
        <w:t xml:space="preserve">Code 3. </w:t>
      </w:r>
      <w:r w:rsidR="004C4414" w:rsidRPr="005C71E3">
        <w:rPr>
          <w:b/>
          <w:bCs/>
        </w:rPr>
        <w:t>Drip irrigation</w:t>
      </w:r>
      <w:r w:rsidR="004C4414" w:rsidRPr="005C71E3">
        <w:t>: form of irrigation that saves water and fertilizer by allowing water to drip slowly to</w:t>
      </w:r>
      <w:r w:rsidRPr="005C71E3">
        <w:t xml:space="preserve"> </w:t>
      </w:r>
      <w:r w:rsidR="004C4414" w:rsidRPr="005C71E3">
        <w:t>the roots of many different plants, either onto the soil surface or directly onto the root zone, through a</w:t>
      </w:r>
      <w:r w:rsidRPr="005C71E3">
        <w:t xml:space="preserve"> </w:t>
      </w:r>
      <w:r w:rsidR="004C4414" w:rsidRPr="005C71E3">
        <w:t>network of valves, pipes, tubing, and emitters.</w:t>
      </w:r>
    </w:p>
    <w:p w14:paraId="205780F4" w14:textId="78311B32" w:rsidR="004C4414" w:rsidRPr="005C71E3" w:rsidRDefault="003A3708" w:rsidP="0030376C">
      <w:pPr>
        <w:pStyle w:val="NoSpacing"/>
        <w:numPr>
          <w:ilvl w:val="0"/>
          <w:numId w:val="13"/>
        </w:numPr>
        <w:jc w:val="both"/>
      </w:pPr>
      <w:r w:rsidRPr="005C71E3">
        <w:t xml:space="preserve">Code 4. </w:t>
      </w:r>
      <w:r w:rsidR="004C4414" w:rsidRPr="005C71E3">
        <w:rPr>
          <w:b/>
          <w:bCs/>
        </w:rPr>
        <w:t xml:space="preserve">Spray or </w:t>
      </w:r>
      <w:proofErr w:type="spellStart"/>
      <w:r w:rsidR="004C4414" w:rsidRPr="005C71E3">
        <w:rPr>
          <w:b/>
          <w:bCs/>
        </w:rPr>
        <w:t>microsprinkler</w:t>
      </w:r>
      <w:r w:rsidR="00087CC1" w:rsidRPr="005C71E3">
        <w:rPr>
          <w:b/>
          <w:bCs/>
        </w:rPr>
        <w:t>s</w:t>
      </w:r>
      <w:proofErr w:type="spellEnd"/>
      <w:r w:rsidR="00E06F8E" w:rsidRPr="005C71E3">
        <w:rPr>
          <w:b/>
          <w:bCs/>
        </w:rPr>
        <w:t>:</w:t>
      </w:r>
      <w:r w:rsidR="00087CC1" w:rsidRPr="005C71E3">
        <w:t xml:space="preserve"> </w:t>
      </w:r>
      <w:r w:rsidR="004C4414" w:rsidRPr="005C71E3">
        <w:t>operate at low pressure and are designed for areas</w:t>
      </w:r>
      <w:r w:rsidR="00087CC1" w:rsidRPr="005C71E3">
        <w:t xml:space="preserve"> </w:t>
      </w:r>
      <w:r w:rsidR="004C4414" w:rsidRPr="005C71E3">
        <w:t>where drip irrigation is not advisable, for keeping plant foliage constantly moist, or when overhead</w:t>
      </w:r>
      <w:r w:rsidR="00087CC1" w:rsidRPr="005C71E3">
        <w:t xml:space="preserve"> </w:t>
      </w:r>
      <w:r w:rsidR="004C4414" w:rsidRPr="005C71E3">
        <w:t>watering is required.</w:t>
      </w:r>
    </w:p>
    <w:p w14:paraId="17C56E24" w14:textId="426BFB95" w:rsidR="00721E3F" w:rsidRPr="005C71E3" w:rsidRDefault="00087CC1" w:rsidP="0030376C">
      <w:pPr>
        <w:pStyle w:val="NoSpacing"/>
        <w:numPr>
          <w:ilvl w:val="0"/>
          <w:numId w:val="13"/>
        </w:numPr>
        <w:jc w:val="both"/>
      </w:pPr>
      <w:r w:rsidRPr="005C71E3">
        <w:t xml:space="preserve">Code 5. </w:t>
      </w:r>
      <w:r w:rsidR="004C4414" w:rsidRPr="005C71E3">
        <w:rPr>
          <w:b/>
          <w:bCs/>
        </w:rPr>
        <w:t>Bubbler irrigation</w:t>
      </w:r>
      <w:r w:rsidR="004C4414" w:rsidRPr="005C71E3">
        <w:t>: a localized, low-pressure, solid permanent installation system used mainly in tree</w:t>
      </w:r>
      <w:r w:rsidRPr="005C71E3">
        <w:t xml:space="preserve"> </w:t>
      </w:r>
      <w:r w:rsidR="004C4414" w:rsidRPr="005C71E3">
        <w:t>groves. Each tree has a round or square basin that is flooded with water during irrigation. The water</w:t>
      </w:r>
      <w:r w:rsidRPr="005C71E3">
        <w:t xml:space="preserve"> </w:t>
      </w:r>
      <w:r w:rsidR="004C4414" w:rsidRPr="005C71E3">
        <w:t>infiltrates into the soil and wets the root zone. The water is applied through bubblers, which are small</w:t>
      </w:r>
      <w:r w:rsidRPr="005C71E3">
        <w:t xml:space="preserve"> </w:t>
      </w:r>
      <w:r w:rsidR="004C4414" w:rsidRPr="005C71E3">
        <w:t>emitters placed in the basins.</w:t>
      </w:r>
    </w:p>
    <w:p w14:paraId="0B7C2EBA" w14:textId="46653A45" w:rsidR="007213C3" w:rsidRPr="005C71E3" w:rsidRDefault="007213C3" w:rsidP="0030376C">
      <w:pPr>
        <w:pStyle w:val="NoSpacing"/>
        <w:numPr>
          <w:ilvl w:val="0"/>
          <w:numId w:val="13"/>
        </w:numPr>
        <w:jc w:val="both"/>
      </w:pPr>
      <w:r w:rsidRPr="005C71E3">
        <w:t xml:space="preserve">Code 6. </w:t>
      </w:r>
      <w:r w:rsidRPr="005C71E3">
        <w:rPr>
          <w:b/>
          <w:bCs/>
        </w:rPr>
        <w:t>Equipped wetland and inland valley bottoms</w:t>
      </w:r>
      <w:r w:rsidRPr="005C71E3">
        <w:t xml:space="preserve">: </w:t>
      </w:r>
      <w:r w:rsidR="0012454E" w:rsidRPr="005C71E3">
        <w:t xml:space="preserve">refer to </w:t>
      </w:r>
      <w:r w:rsidRPr="005C71E3">
        <w:t>lowland areas subject to seasonal flooding that are used for cropping when covered with water. Water control structures – such as canals – may be constructed to help in crop cultivation</w:t>
      </w:r>
      <w:r w:rsidR="00D4238F" w:rsidRPr="005C71E3">
        <w:t xml:space="preserve">. </w:t>
      </w:r>
      <w:r w:rsidRPr="005C71E3">
        <w:t>Developed mangroves are included in this category.</w:t>
      </w:r>
    </w:p>
    <w:p w14:paraId="1D5A2BB2" w14:textId="504F4357" w:rsidR="007213C3" w:rsidRPr="005C71E3" w:rsidRDefault="007213C3" w:rsidP="0030376C">
      <w:pPr>
        <w:pStyle w:val="NoSpacing"/>
        <w:numPr>
          <w:ilvl w:val="0"/>
          <w:numId w:val="13"/>
        </w:numPr>
        <w:jc w:val="both"/>
      </w:pPr>
      <w:r w:rsidRPr="005C71E3">
        <w:t xml:space="preserve">Code 7. </w:t>
      </w:r>
      <w:r w:rsidRPr="005C71E3">
        <w:rPr>
          <w:b/>
          <w:bCs/>
        </w:rPr>
        <w:t>Equipped flood recession cultivation</w:t>
      </w:r>
      <w:r w:rsidRPr="005C71E3">
        <w:t>: areas along the edges of rivers or other water bodies where cultivation occurs, making use of water from receding floods. Floating rice is included as a flood recession crop.</w:t>
      </w:r>
    </w:p>
    <w:p w14:paraId="6A10B15E" w14:textId="7F0FFA22" w:rsidR="00AE1AEC" w:rsidRPr="005C71E3" w:rsidRDefault="007213C3" w:rsidP="0030376C">
      <w:pPr>
        <w:pStyle w:val="NoSpacing"/>
        <w:numPr>
          <w:ilvl w:val="0"/>
          <w:numId w:val="13"/>
        </w:numPr>
        <w:jc w:val="both"/>
      </w:pPr>
      <w:r w:rsidRPr="005C71E3">
        <w:t xml:space="preserve">Code 8. </w:t>
      </w:r>
      <w:r w:rsidRPr="005C71E3">
        <w:rPr>
          <w:b/>
          <w:bCs/>
        </w:rPr>
        <w:t>Spate irrigation</w:t>
      </w:r>
      <w:r w:rsidRPr="005C71E3">
        <w:t>: a method of random irrigation using floodwater. The floods or spates from seasonal rivers are diverted into adjacent embanked fields for direct application. A stone or concrete structure raises the water level within the channel to be diverted to the nearby cropping area.</w:t>
      </w:r>
    </w:p>
    <w:p w14:paraId="6EF7F7CA" w14:textId="77777777" w:rsidR="00AE1AEC" w:rsidRDefault="00AE1AEC" w:rsidP="0030376C">
      <w:pPr>
        <w:pStyle w:val="NoSpacing"/>
        <w:jc w:val="both"/>
        <w:rPr>
          <w:highlight w:val="yellow"/>
        </w:rPr>
      </w:pPr>
    </w:p>
    <w:p w14:paraId="2562193E" w14:textId="0192DA83" w:rsidR="000534C3" w:rsidRDefault="000534C3" w:rsidP="0030376C">
      <w:pPr>
        <w:shd w:val="clear" w:color="auto" w:fill="FFFFFF"/>
        <w:spacing w:after="240"/>
        <w:rPr>
          <w:rFonts w:ascii="Calibri" w:eastAsia="Times New Roman" w:hAnsi="Calibri" w:cs="Calibri"/>
          <w:color w:val="000000"/>
        </w:rPr>
      </w:pPr>
      <w:r w:rsidRPr="005D2D17">
        <w:rPr>
          <w:rFonts w:ascii="Calibri" w:eastAsia="Times New Roman" w:hAnsi="Calibri" w:cs="Calibri"/>
          <w:color w:val="000000"/>
        </w:rPr>
        <w:t xml:space="preserve">The images below show </w:t>
      </w:r>
      <w:r>
        <w:rPr>
          <w:rFonts w:ascii="Calibri" w:eastAsia="Times New Roman" w:hAnsi="Calibri" w:cs="Calibri"/>
          <w:color w:val="000000"/>
        </w:rPr>
        <w:t>some of the irrigation methods described above:</w:t>
      </w:r>
    </w:p>
    <w:p w14:paraId="7ADFECC2" w14:textId="77777777" w:rsidR="00F644FD" w:rsidRDefault="00F644FD" w:rsidP="00F644FD">
      <w:pPr>
        <w:pStyle w:val="NoSpacing"/>
      </w:pPr>
    </w:p>
    <w:p w14:paraId="1813705B" w14:textId="77777777" w:rsidR="00F644FD" w:rsidRDefault="00F644FD" w:rsidP="00F644FD">
      <w:pPr>
        <w:pStyle w:val="NoSpacing"/>
      </w:pPr>
    </w:p>
    <w:p w14:paraId="2F802F63" w14:textId="77777777" w:rsidR="00F644FD" w:rsidRDefault="00F644FD" w:rsidP="00F644FD">
      <w:pPr>
        <w:pStyle w:val="NoSpacing"/>
      </w:pPr>
    </w:p>
    <w:p w14:paraId="0F97A9FE" w14:textId="77777777" w:rsidR="00F644FD" w:rsidRDefault="00F644FD" w:rsidP="00F644FD">
      <w:pPr>
        <w:pStyle w:val="NoSpacing"/>
      </w:pPr>
    </w:p>
    <w:p w14:paraId="559B3A6F" w14:textId="77777777" w:rsidR="00F644FD" w:rsidRDefault="00F644FD" w:rsidP="00F644FD">
      <w:pPr>
        <w:pStyle w:val="NoSpacing"/>
      </w:pPr>
    </w:p>
    <w:p w14:paraId="6D6AA157" w14:textId="77777777" w:rsidR="00F644FD" w:rsidRDefault="00F644FD" w:rsidP="00F644FD">
      <w:pPr>
        <w:pStyle w:val="NoSpacing"/>
      </w:pPr>
    </w:p>
    <w:p w14:paraId="0DFA6E13" w14:textId="77777777" w:rsidR="00F644FD" w:rsidRDefault="00F644FD" w:rsidP="00F644FD">
      <w:pPr>
        <w:pStyle w:val="NoSpacing"/>
      </w:pPr>
    </w:p>
    <w:p w14:paraId="2F455F0E" w14:textId="77777777" w:rsidR="00F644FD" w:rsidRPr="00F644FD" w:rsidRDefault="00F644FD" w:rsidP="00F644FD">
      <w:pPr>
        <w:pStyle w:val="NoSpacing"/>
      </w:pPr>
    </w:p>
    <w:p w14:paraId="36AB9F2A" w14:textId="77777777" w:rsidR="00752D2A" w:rsidRDefault="00752D2A" w:rsidP="0030376C">
      <w:pPr>
        <w:rPr>
          <w:u w:val="single"/>
        </w:rPr>
      </w:pPr>
      <w:r w:rsidRPr="00E0703E">
        <w:rPr>
          <w:u w:val="single"/>
        </w:rPr>
        <w:lastRenderedPageBreak/>
        <w:t>Surface irrigation</w:t>
      </w:r>
    </w:p>
    <w:p w14:paraId="7105EFA9" w14:textId="77777777" w:rsidR="00752D2A" w:rsidRPr="00E0703E" w:rsidRDefault="00752D2A" w:rsidP="0030376C">
      <w:pPr>
        <w:rPr>
          <w:sz w:val="8"/>
          <w:szCs w:val="8"/>
          <w:u w:val="single"/>
        </w:rPr>
      </w:pPr>
    </w:p>
    <w:p w14:paraId="0BC82BB2" w14:textId="77777777" w:rsidR="00752D2A" w:rsidRDefault="00752D2A" w:rsidP="0030376C">
      <w:r w:rsidRPr="0083284E">
        <w:rPr>
          <w:noProof/>
        </w:rPr>
        <w:drawing>
          <wp:inline distT="0" distB="0" distL="0" distR="0" wp14:anchorId="35407E5E" wp14:editId="063CA7D4">
            <wp:extent cx="3204723" cy="2286000"/>
            <wp:effectExtent l="0" t="0" r="0" b="0"/>
            <wp:docPr id="1266638839" name="Picture 10" descr="What is Furrow Irrigation? Suitability, Planning, Steps - Civil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 is Furrow Irrigation? Suitability, Planning, Steps - Civil Enginee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723" cy="2286000"/>
                    </a:xfrm>
                    <a:prstGeom prst="rect">
                      <a:avLst/>
                    </a:prstGeom>
                    <a:noFill/>
                    <a:ln>
                      <a:noFill/>
                    </a:ln>
                  </pic:spPr>
                </pic:pic>
              </a:graphicData>
            </a:graphic>
          </wp:inline>
        </w:drawing>
      </w:r>
      <w:r w:rsidRPr="0083284E">
        <w:t xml:space="preserve"> </w:t>
      </w:r>
      <w:r>
        <w:t xml:space="preserve"> (Furrow)</w:t>
      </w:r>
    </w:p>
    <w:p w14:paraId="1941048A" w14:textId="77777777" w:rsidR="00752D2A" w:rsidRDefault="00752D2A" w:rsidP="0030376C">
      <w:r>
        <w:rPr>
          <w:noProof/>
        </w:rPr>
        <w:drawing>
          <wp:inline distT="0" distB="0" distL="0" distR="0" wp14:anchorId="5FFF3506" wp14:editId="5CA20C2E">
            <wp:extent cx="2250000" cy="2286000"/>
            <wp:effectExtent l="0" t="0" r="0" b="0"/>
            <wp:docPr id="1677675343" name="Picture 1" descr="A close-up of a rice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75343" name="Picture 1" descr="A close-up of a rice fiel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0000" cy="2286000"/>
                    </a:xfrm>
                    <a:prstGeom prst="rect">
                      <a:avLst/>
                    </a:prstGeom>
                    <a:noFill/>
                    <a:ln>
                      <a:noFill/>
                    </a:ln>
                  </pic:spPr>
                </pic:pic>
              </a:graphicData>
            </a:graphic>
          </wp:inline>
        </w:drawing>
      </w:r>
      <w:r>
        <w:rPr>
          <w:noProof/>
        </w:rPr>
        <w:t xml:space="preserve"> </w:t>
      </w:r>
      <w:r>
        <w:rPr>
          <w:noProof/>
        </w:rPr>
        <w:drawing>
          <wp:inline distT="0" distB="0" distL="0" distR="0" wp14:anchorId="4FBA3B38" wp14:editId="367EAC82">
            <wp:extent cx="2209013" cy="2286000"/>
            <wp:effectExtent l="0" t="0" r="1270" b="0"/>
            <wp:docPr id="2098518994" name="Picture 2" descr="A river flowing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18994" name="Picture 2" descr="A river flowing through a fores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013" cy="2286000"/>
                    </a:xfrm>
                    <a:prstGeom prst="rect">
                      <a:avLst/>
                    </a:prstGeom>
                    <a:noFill/>
                    <a:ln>
                      <a:noFill/>
                    </a:ln>
                  </pic:spPr>
                </pic:pic>
              </a:graphicData>
            </a:graphic>
          </wp:inline>
        </w:drawing>
      </w:r>
      <w:r>
        <w:rPr>
          <w:noProof/>
        </w:rPr>
        <w:t xml:space="preserve"> </w:t>
      </w:r>
      <w:r>
        <w:t>(Basin)</w:t>
      </w:r>
    </w:p>
    <w:p w14:paraId="6E57D070" w14:textId="77777777" w:rsidR="00752D2A" w:rsidRDefault="00752D2A" w:rsidP="0030376C">
      <w:r w:rsidRPr="00E0703E">
        <w:rPr>
          <w:noProof/>
        </w:rPr>
        <w:drawing>
          <wp:inline distT="0" distB="0" distL="0" distR="0" wp14:anchorId="34ACD6E9" wp14:editId="65BD80C2">
            <wp:extent cx="3547570" cy="2286000"/>
            <wp:effectExtent l="0" t="0" r="0" b="0"/>
            <wp:docPr id="379913250" name="Picture 1" descr="A person standing on a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13250" name="Picture 1" descr="A person standing on a pool&#10;&#10;AI-generated content may be incorrect."/>
                    <pic:cNvPicPr/>
                  </pic:nvPicPr>
                  <pic:blipFill>
                    <a:blip r:embed="rId14"/>
                    <a:stretch>
                      <a:fillRect/>
                    </a:stretch>
                  </pic:blipFill>
                  <pic:spPr>
                    <a:xfrm>
                      <a:off x="0" y="0"/>
                      <a:ext cx="3547570" cy="2286000"/>
                    </a:xfrm>
                    <a:prstGeom prst="rect">
                      <a:avLst/>
                    </a:prstGeom>
                  </pic:spPr>
                </pic:pic>
              </a:graphicData>
            </a:graphic>
          </wp:inline>
        </w:drawing>
      </w:r>
      <w:r>
        <w:t xml:space="preserve"> (Border)</w:t>
      </w:r>
    </w:p>
    <w:p w14:paraId="03E8E5FB" w14:textId="31DE240E" w:rsidR="00752D2A" w:rsidRPr="00A727D6" w:rsidRDefault="00752D2A" w:rsidP="0030376C">
      <w:pPr>
        <w:rPr>
          <w:sz w:val="24"/>
          <w:szCs w:val="24"/>
        </w:rPr>
      </w:pPr>
      <w:r>
        <w:br w:type="page"/>
      </w:r>
      <w:r w:rsidRPr="00E0703E">
        <w:rPr>
          <w:u w:val="single"/>
        </w:rPr>
        <w:lastRenderedPageBreak/>
        <w:t>Sprinkler irrigation</w:t>
      </w:r>
    </w:p>
    <w:p w14:paraId="18CB8988" w14:textId="77777777" w:rsidR="00752D2A" w:rsidRDefault="00752D2A" w:rsidP="0030376C">
      <w:pPr>
        <w:rPr>
          <w:noProof/>
        </w:rPr>
      </w:pPr>
      <w:r>
        <w:rPr>
          <w:noProof/>
        </w:rPr>
        <w:drawing>
          <wp:inline distT="0" distB="0" distL="0" distR="0" wp14:anchorId="320183B2" wp14:editId="7F2608BF">
            <wp:extent cx="2610227" cy="1737360"/>
            <wp:effectExtent l="0" t="0" r="0" b="0"/>
            <wp:docPr id="1288274439" name="Picture 11" descr="A sprinkler-and-hose system irrigation a field of seed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prinkler-and-hose system irrigation a field of seedlin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0227" cy="1737360"/>
                    </a:xfrm>
                    <a:prstGeom prst="rect">
                      <a:avLst/>
                    </a:prstGeom>
                    <a:noFill/>
                    <a:ln>
                      <a:noFill/>
                    </a:ln>
                  </pic:spPr>
                </pic:pic>
              </a:graphicData>
            </a:graphic>
          </wp:inline>
        </w:drawing>
      </w:r>
      <w:r>
        <w:rPr>
          <w:noProof/>
        </w:rPr>
        <w:t xml:space="preserve">    </w:t>
      </w:r>
      <w:r>
        <w:rPr>
          <w:noProof/>
        </w:rPr>
        <w:drawing>
          <wp:inline distT="0" distB="0" distL="0" distR="0" wp14:anchorId="712A735B" wp14:editId="04986086">
            <wp:extent cx="2621280" cy="1744980"/>
            <wp:effectExtent l="0" t="0" r="7620" b="7620"/>
            <wp:docPr id="1766752384" name="Picture 12" descr="Rain Gun Sprinklers: Prices and Specifications in Kenya / Grek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in Gun Sprinklers: Prices and Specifications in Kenya / Grekk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Pr>
          <w:noProof/>
        </w:rPr>
        <w:t xml:space="preserve">              </w:t>
      </w:r>
    </w:p>
    <w:p w14:paraId="5367D47C" w14:textId="77777777" w:rsidR="00752D2A" w:rsidRDefault="00752D2A" w:rsidP="0030376C">
      <w:pPr>
        <w:rPr>
          <w:noProof/>
          <w:u w:val="single"/>
        </w:rPr>
      </w:pPr>
    </w:p>
    <w:p w14:paraId="514F8E16" w14:textId="77777777" w:rsidR="00752D2A" w:rsidRDefault="00752D2A" w:rsidP="0030376C">
      <w:pPr>
        <w:rPr>
          <w:u w:val="single"/>
        </w:rPr>
      </w:pPr>
      <w:r w:rsidRPr="00E0703E">
        <w:rPr>
          <w:noProof/>
          <w:u w:val="single"/>
        </w:rPr>
        <w:t>Drip irrigation</w:t>
      </w:r>
    </w:p>
    <w:p w14:paraId="740AB130" w14:textId="77777777" w:rsidR="00752D2A" w:rsidRDefault="00752D2A" w:rsidP="0030376C">
      <w:r>
        <w:rPr>
          <w:noProof/>
        </w:rPr>
        <w:drawing>
          <wp:inline distT="0" distB="0" distL="0" distR="0" wp14:anchorId="64BBAEE6" wp14:editId="0F318C91">
            <wp:extent cx="2194560" cy="2194560"/>
            <wp:effectExtent l="0" t="0" r="0" b="0"/>
            <wp:docPr id="230451647" name="Picture 7" descr="A field with drip irrig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51647" name="Picture 7" descr="A field with drip irrigation&#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r>
        <w:rPr>
          <w:noProof/>
        </w:rPr>
        <w:t xml:space="preserve">    </w:t>
      </w:r>
      <w:r>
        <w:rPr>
          <w:noProof/>
        </w:rPr>
        <w:drawing>
          <wp:inline distT="0" distB="0" distL="0" distR="0" wp14:anchorId="7AEA5670" wp14:editId="79321B20">
            <wp:extent cx="3247357" cy="2194560"/>
            <wp:effectExtent l="0" t="0" r="0" b="0"/>
            <wp:docPr id="440064099" name="Picture 19" descr="A black pipe with a sprinkl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64099" name="Picture 19" descr="A black pipe with a sprinkler on i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7357" cy="2194560"/>
                    </a:xfrm>
                    <a:prstGeom prst="rect">
                      <a:avLst/>
                    </a:prstGeom>
                    <a:noFill/>
                  </pic:spPr>
                </pic:pic>
              </a:graphicData>
            </a:graphic>
          </wp:inline>
        </w:drawing>
      </w:r>
    </w:p>
    <w:p w14:paraId="593C7E6A" w14:textId="77777777" w:rsidR="00752D2A" w:rsidRDefault="00752D2A" w:rsidP="0030376C">
      <w:pPr>
        <w:rPr>
          <w:noProof/>
          <w:u w:val="single"/>
        </w:rPr>
      </w:pPr>
    </w:p>
    <w:p w14:paraId="00CA8BA4" w14:textId="77777777" w:rsidR="00752D2A" w:rsidRDefault="00752D2A" w:rsidP="0030376C">
      <w:pPr>
        <w:rPr>
          <w:noProof/>
          <w:u w:val="single"/>
        </w:rPr>
      </w:pPr>
      <w:r w:rsidRPr="004619D0">
        <w:rPr>
          <w:noProof/>
          <w:u w:val="single"/>
        </w:rPr>
        <w:t>Bubbler irrigation</w:t>
      </w:r>
    </w:p>
    <w:p w14:paraId="755BD1F7" w14:textId="77777777" w:rsidR="00752D2A" w:rsidRDefault="00752D2A" w:rsidP="0030376C">
      <w:r w:rsidRPr="008F0021">
        <w:rPr>
          <w:noProof/>
        </w:rPr>
        <w:drawing>
          <wp:inline distT="0" distB="0" distL="0" distR="0" wp14:anchorId="0BBC66B8" wp14:editId="55BD475B">
            <wp:extent cx="2575783" cy="2301439"/>
            <wp:effectExtent l="0" t="0" r="0" b="3810"/>
            <wp:docPr id="1811492954" name="Picture 1" descr="A water sprinkler pouring out of a h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92954" name="Picture 1" descr="A water sprinkler pouring out of a hose&#10;&#10;AI-generated content may be incorrect."/>
                    <pic:cNvPicPr/>
                  </pic:nvPicPr>
                  <pic:blipFill>
                    <a:blip r:embed="rId19"/>
                    <a:stretch>
                      <a:fillRect/>
                    </a:stretch>
                  </pic:blipFill>
                  <pic:spPr>
                    <a:xfrm>
                      <a:off x="0" y="0"/>
                      <a:ext cx="2575783" cy="2301439"/>
                    </a:xfrm>
                    <a:prstGeom prst="rect">
                      <a:avLst/>
                    </a:prstGeom>
                  </pic:spPr>
                </pic:pic>
              </a:graphicData>
            </a:graphic>
          </wp:inline>
        </w:drawing>
      </w:r>
      <w:r>
        <w:rPr>
          <w:noProof/>
        </w:rPr>
        <w:t xml:space="preserve">    </w:t>
      </w:r>
      <w:r>
        <w:rPr>
          <w:noProof/>
        </w:rPr>
        <w:drawing>
          <wp:inline distT="0" distB="0" distL="0" distR="0" wp14:anchorId="596755D5" wp14:editId="445CE025">
            <wp:extent cx="2286000" cy="2286000"/>
            <wp:effectExtent l="0" t="0" r="0" b="0"/>
            <wp:docPr id="345664244" name="Picture 6" descr="A sprinkler system with water runn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64244" name="Picture 6" descr="A sprinkler system with water running out of i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E92E432" w14:textId="77777777" w:rsidR="00752D2A" w:rsidRPr="00B4016A" w:rsidRDefault="00752D2A" w:rsidP="0030376C">
      <w:pPr>
        <w:rPr>
          <w:u w:val="single"/>
        </w:rPr>
      </w:pPr>
      <w:proofErr w:type="spellStart"/>
      <w:r w:rsidRPr="00B4016A">
        <w:rPr>
          <w:u w:val="single"/>
        </w:rPr>
        <w:lastRenderedPageBreak/>
        <w:t>Microsprinkler</w:t>
      </w:r>
      <w:proofErr w:type="spellEnd"/>
      <w:r>
        <w:rPr>
          <w:noProof/>
        </w:rPr>
        <mc:AlternateContent>
          <mc:Choice Requires="wps">
            <w:drawing>
              <wp:inline distT="0" distB="0" distL="0" distR="0" wp14:anchorId="09C3BE20" wp14:editId="356198E2">
                <wp:extent cx="304800" cy="304800"/>
                <wp:effectExtent l="0" t="0" r="0" b="0"/>
                <wp:docPr id="1339207644" name="Rectangle 14" descr="A drip emi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rect id="Rectangle 14" style="width:24pt;height:24pt;visibility:visible;mso-wrap-style:square;mso-left-percent:-10001;mso-top-percent:-10001;mso-position-horizontal:absolute;mso-position-horizontal-relative:char;mso-position-vertical:absolute;mso-position-vertical-relative:line;mso-left-percent:-10001;mso-top-percent:-10001;v-text-anchor:top" alt="A drip emitter" o:spid="_x0000_s1026" filled="f" stroked="f" w14:anchorId="0AF4B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44493418" w14:textId="77777777" w:rsidR="00752D2A" w:rsidRDefault="00752D2A" w:rsidP="0030376C">
      <w:r w:rsidRPr="00B4016A">
        <w:rPr>
          <w:noProof/>
        </w:rPr>
        <w:drawing>
          <wp:inline distT="0" distB="0" distL="0" distR="0" wp14:anchorId="7C32E5F9" wp14:editId="47AD736C">
            <wp:extent cx="2504872" cy="2286000"/>
            <wp:effectExtent l="0" t="0" r="0" b="0"/>
            <wp:docPr id="301997959" name="Picture 1" descr="A close-up of a sprink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97959" name="Picture 1" descr="A close-up of a sprinkler&#10;&#10;AI-generated content may be incorrect."/>
                    <pic:cNvPicPr/>
                  </pic:nvPicPr>
                  <pic:blipFill>
                    <a:blip r:embed="rId21"/>
                    <a:stretch>
                      <a:fillRect/>
                    </a:stretch>
                  </pic:blipFill>
                  <pic:spPr>
                    <a:xfrm>
                      <a:off x="0" y="0"/>
                      <a:ext cx="2504872" cy="2286000"/>
                    </a:xfrm>
                    <a:prstGeom prst="rect">
                      <a:avLst/>
                    </a:prstGeom>
                  </pic:spPr>
                </pic:pic>
              </a:graphicData>
            </a:graphic>
          </wp:inline>
        </w:drawing>
      </w:r>
      <w:r>
        <w:rPr>
          <w:noProof/>
        </w:rPr>
        <w:t xml:space="preserve">   </w:t>
      </w:r>
      <w:r>
        <w:rPr>
          <w:noProof/>
        </w:rPr>
        <w:drawing>
          <wp:inline distT="0" distB="0" distL="0" distR="0" wp14:anchorId="6431DAB6" wp14:editId="67A06835">
            <wp:extent cx="3290786" cy="1097280"/>
            <wp:effectExtent l="0" t="0" r="5080" b="7620"/>
            <wp:docPr id="621910958" name="Picture 13" descr="Close-up of a sprinkler spraying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10958" name="Picture 13" descr="Close-up of a sprinkler spraying wat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0786" cy="1097280"/>
                    </a:xfrm>
                    <a:prstGeom prst="rect">
                      <a:avLst/>
                    </a:prstGeom>
                    <a:noFill/>
                    <a:ln>
                      <a:noFill/>
                    </a:ln>
                  </pic:spPr>
                </pic:pic>
              </a:graphicData>
            </a:graphic>
          </wp:inline>
        </w:drawing>
      </w:r>
    </w:p>
    <w:p w14:paraId="47606611" w14:textId="77777777" w:rsidR="00752D2A" w:rsidRDefault="00752D2A" w:rsidP="0030376C">
      <w:pPr>
        <w:rPr>
          <w:u w:val="single"/>
        </w:rPr>
      </w:pPr>
    </w:p>
    <w:p w14:paraId="583882D9" w14:textId="77777777" w:rsidR="00752D2A" w:rsidRPr="008F0021" w:rsidRDefault="00752D2A" w:rsidP="0030376C">
      <w:pPr>
        <w:rPr>
          <w:u w:val="single"/>
        </w:rPr>
      </w:pPr>
      <w:r w:rsidRPr="008F0021">
        <w:rPr>
          <w:u w:val="single"/>
        </w:rPr>
        <w:t>Spate irrigation</w:t>
      </w:r>
    </w:p>
    <w:p w14:paraId="0B00B586" w14:textId="77777777" w:rsidR="00752D2A" w:rsidRDefault="00752D2A" w:rsidP="0030376C">
      <w:r>
        <w:rPr>
          <w:noProof/>
        </w:rPr>
        <w:drawing>
          <wp:inline distT="0" distB="0" distL="0" distR="0" wp14:anchorId="0FCAAF45" wp14:editId="6DB2A0C3">
            <wp:extent cx="3600652" cy="2194560"/>
            <wp:effectExtent l="19050" t="19050" r="19050" b="15240"/>
            <wp:docPr id="1705021349" name="Picture 20" descr="A water channel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21349" name="Picture 20" descr="A water channel in a fiel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652" cy="2194560"/>
                    </a:xfrm>
                    <a:prstGeom prst="rect">
                      <a:avLst/>
                    </a:prstGeom>
                    <a:noFill/>
                    <a:ln>
                      <a:solidFill>
                        <a:schemeClr val="bg1"/>
                      </a:solidFill>
                    </a:ln>
                  </pic:spPr>
                </pic:pic>
              </a:graphicData>
            </a:graphic>
          </wp:inline>
        </w:drawing>
      </w:r>
    </w:p>
    <w:p w14:paraId="589FFE37" w14:textId="77777777" w:rsidR="000534C3" w:rsidRDefault="000534C3" w:rsidP="0030376C">
      <w:pPr>
        <w:pStyle w:val="NoSpacing"/>
        <w:jc w:val="both"/>
        <w:rPr>
          <w:highlight w:val="yellow"/>
        </w:rPr>
      </w:pPr>
    </w:p>
    <w:p w14:paraId="605AF19D" w14:textId="60ECC1BD" w:rsidR="00BC2254" w:rsidRDefault="00E274EC" w:rsidP="0030376C">
      <w:pPr>
        <w:pStyle w:val="NoSpacing"/>
        <w:jc w:val="both"/>
        <w:rPr>
          <w:bCs/>
        </w:rPr>
      </w:pPr>
      <w:r>
        <w:rPr>
          <w:b/>
        </w:rPr>
        <w:t>s0C_</w:t>
      </w:r>
      <w:r w:rsidRPr="009E7E90">
        <w:rPr>
          <w:b/>
        </w:rPr>
        <w:t>q0</w:t>
      </w:r>
      <w:r>
        <w:rPr>
          <w:b/>
        </w:rPr>
        <w:t>4</w:t>
      </w:r>
      <w:r w:rsidRPr="00261F8D">
        <w:rPr>
          <w:b/>
        </w:rPr>
        <w:t xml:space="preserve">. </w:t>
      </w:r>
      <w:r w:rsidR="00AD6E8D">
        <w:rPr>
          <w:b/>
        </w:rPr>
        <w:t>Does [PLOT] have any drainage system?</w:t>
      </w:r>
      <w:r w:rsidR="00AD6E8D">
        <w:rPr>
          <w:bCs/>
        </w:rPr>
        <w:t xml:space="preserve"> </w:t>
      </w:r>
      <w:r w:rsidR="00DA2F76">
        <w:rPr>
          <w:bCs/>
        </w:rPr>
        <w:t xml:space="preserve">Surface drains only eliminate surface water, while subsurface drains can </w:t>
      </w:r>
      <w:r w:rsidR="00B55724">
        <w:rPr>
          <w:bCs/>
        </w:rPr>
        <w:t xml:space="preserve">remove excess water </w:t>
      </w:r>
      <w:proofErr w:type="gramStart"/>
      <w:r w:rsidR="00B55724">
        <w:rPr>
          <w:bCs/>
        </w:rPr>
        <w:t>in</w:t>
      </w:r>
      <w:proofErr w:type="gramEnd"/>
      <w:r w:rsidR="00B55724">
        <w:rPr>
          <w:bCs/>
        </w:rPr>
        <w:t xml:space="preserve"> the soil. </w:t>
      </w:r>
      <w:r w:rsidR="009D6FCD">
        <w:rPr>
          <w:bCs/>
        </w:rPr>
        <w:t xml:space="preserve">Record NO if there are no drains or if the drainage system is not working (for example, clogged). </w:t>
      </w:r>
    </w:p>
    <w:p w14:paraId="25E0D8D9" w14:textId="77777777" w:rsidR="00B55724" w:rsidRPr="00AD6E8D" w:rsidRDefault="00B55724" w:rsidP="0030376C">
      <w:pPr>
        <w:pStyle w:val="NoSpacing"/>
        <w:jc w:val="both"/>
        <w:rPr>
          <w:bCs/>
        </w:rPr>
      </w:pPr>
    </w:p>
    <w:p w14:paraId="778F20D4" w14:textId="77777777" w:rsidR="00BC2254" w:rsidRDefault="00BC2254" w:rsidP="0030376C">
      <w:pPr>
        <w:pStyle w:val="NoSpacing"/>
        <w:jc w:val="both"/>
      </w:pPr>
    </w:p>
    <w:p w14:paraId="70810B9A" w14:textId="2272A07D" w:rsidR="004C3CBD" w:rsidRDefault="004C3CBD" w:rsidP="0030376C">
      <w:pPr>
        <w:pStyle w:val="Heading2"/>
      </w:pPr>
      <w:bookmarkStart w:id="12" w:name="_Toc195883906"/>
      <w:r>
        <w:t>Section 0D. Pastures/Meadows Management &amp; Irrigation</w:t>
      </w:r>
      <w:bookmarkEnd w:id="12"/>
    </w:p>
    <w:p w14:paraId="5CA8E6D5" w14:textId="72D6A629" w:rsidR="00536382" w:rsidRDefault="00ED491A" w:rsidP="0030376C">
      <w:pPr>
        <w:pStyle w:val="NoSpacing"/>
        <w:jc w:val="both"/>
      </w:pPr>
      <w:r>
        <w:t xml:space="preserve">This section collects information on </w:t>
      </w:r>
      <w:r w:rsidR="008D1F60">
        <w:t xml:space="preserve">land used for pasture or meadows, as reported in the PP interview. </w:t>
      </w:r>
    </w:p>
    <w:p w14:paraId="56AC52A8" w14:textId="77777777" w:rsidR="00536382" w:rsidRDefault="00536382" w:rsidP="0030376C">
      <w:pPr>
        <w:pStyle w:val="NoSpacing"/>
        <w:jc w:val="both"/>
      </w:pPr>
    </w:p>
    <w:p w14:paraId="2BEBCDF3" w14:textId="77777777" w:rsidR="00536382" w:rsidRPr="009E7E90" w:rsidRDefault="00536382" w:rsidP="0030376C">
      <w:pPr>
        <w:pStyle w:val="Heading4"/>
      </w:pPr>
      <w:r w:rsidRPr="009E7E90">
        <w:t>Respondent &amp; Level of Reporting</w:t>
      </w:r>
    </w:p>
    <w:p w14:paraId="1048B1BB" w14:textId="39D9805F" w:rsidR="00536382" w:rsidRPr="009E7E90" w:rsidRDefault="00536382" w:rsidP="0030376C">
      <w:pPr>
        <w:spacing w:after="0"/>
      </w:pPr>
      <w:r>
        <w:t>Th</w:t>
      </w:r>
      <w:r w:rsidR="0014256F">
        <w:t>is</w:t>
      </w:r>
      <w:r>
        <w:t xml:space="preserve"> information is collected at </w:t>
      </w:r>
      <w:r w:rsidR="00E12B2B">
        <w:t xml:space="preserve">the </w:t>
      </w:r>
      <w:r w:rsidR="0014256F">
        <w:t>parcel</w:t>
      </w:r>
      <w:r>
        <w:t xml:space="preserve"> </w:t>
      </w:r>
      <w:r w:rsidR="00E12B2B">
        <w:t>l</w:t>
      </w:r>
      <w:r>
        <w:t xml:space="preserve">evel for </w:t>
      </w:r>
      <w:r w:rsidR="00F96025">
        <w:t xml:space="preserve">parcels that were </w:t>
      </w:r>
      <w:r w:rsidR="007F7943">
        <w:t>used</w:t>
      </w:r>
      <w:r w:rsidR="00332E9D">
        <w:t xml:space="preserve"> partially or entirely</w:t>
      </w:r>
      <w:r w:rsidR="007F7943">
        <w:t xml:space="preserve"> for meadows and pastures, both </w:t>
      </w:r>
      <w:r w:rsidR="00332E9D">
        <w:t xml:space="preserve">temporarily </w:t>
      </w:r>
      <w:proofErr w:type="gramStart"/>
      <w:r w:rsidR="00332E9D">
        <w:t>or</w:t>
      </w:r>
      <w:proofErr w:type="gramEnd"/>
      <w:r w:rsidR="00332E9D">
        <w:t xml:space="preserve"> permanently</w:t>
      </w:r>
      <w:r w:rsidR="00790A67">
        <w:t xml:space="preserve">, as </w:t>
      </w:r>
      <w:r>
        <w:t xml:space="preserve">reported during the Post Planting interview. The </w:t>
      </w:r>
      <w:r w:rsidR="00C32DD5">
        <w:t>r</w:t>
      </w:r>
      <w:r>
        <w:t xml:space="preserve">espondent should be an adult household member and must have knowledge of the household agricultural activities. It is possible for different </w:t>
      </w:r>
      <w:r w:rsidR="00C32DD5">
        <w:t>parcels</w:t>
      </w:r>
      <w:r>
        <w:t xml:space="preserve"> to have a </w:t>
      </w:r>
      <w:r w:rsidR="00CC36EC">
        <w:t>different respondent</w:t>
      </w:r>
      <w:r>
        <w:t>.</w:t>
      </w:r>
    </w:p>
    <w:p w14:paraId="4FD70D3A" w14:textId="77777777" w:rsidR="00536382" w:rsidRPr="009E7E90" w:rsidRDefault="00536382" w:rsidP="0030376C">
      <w:pPr>
        <w:pStyle w:val="NoSpacing"/>
        <w:jc w:val="both"/>
      </w:pPr>
    </w:p>
    <w:p w14:paraId="0823500D" w14:textId="77777777" w:rsidR="00536382" w:rsidRPr="00873D7D" w:rsidRDefault="00536382" w:rsidP="0030376C">
      <w:pPr>
        <w:pStyle w:val="Heading4"/>
      </w:pPr>
      <w:r w:rsidRPr="00873D7D">
        <w:t>Question by Question</w:t>
      </w:r>
    </w:p>
    <w:p w14:paraId="4DC2BE5D" w14:textId="64F32C14" w:rsidR="00536382" w:rsidRDefault="00536382" w:rsidP="0030376C">
      <w:pPr>
        <w:pStyle w:val="NoSpacing"/>
        <w:jc w:val="both"/>
      </w:pPr>
      <w:r w:rsidRPr="51872F96">
        <w:rPr>
          <w:b/>
          <w:bCs/>
        </w:rPr>
        <w:t xml:space="preserve">PARCEL ID. </w:t>
      </w:r>
      <w:r>
        <w:t xml:space="preserve"> This information will be pre-filled based on information reported by the household during the PME-AG PP interview. </w:t>
      </w:r>
    </w:p>
    <w:p w14:paraId="430DE61A" w14:textId="77777777" w:rsidR="00536382" w:rsidRDefault="00536382" w:rsidP="0030376C">
      <w:pPr>
        <w:pStyle w:val="NoSpacing"/>
        <w:jc w:val="both"/>
        <w:rPr>
          <w:bCs/>
        </w:rPr>
      </w:pPr>
    </w:p>
    <w:p w14:paraId="228390D6" w14:textId="071B5758" w:rsidR="004D27B9" w:rsidRDefault="00536382" w:rsidP="0030376C">
      <w:pPr>
        <w:rPr>
          <w:b/>
          <w:bCs/>
        </w:rPr>
      </w:pPr>
      <w:r w:rsidRPr="0EE355EE">
        <w:rPr>
          <w:b/>
          <w:bCs/>
        </w:rPr>
        <w:t>s0</w:t>
      </w:r>
      <w:r w:rsidR="00013534" w:rsidRPr="0EE355EE">
        <w:rPr>
          <w:b/>
          <w:bCs/>
        </w:rPr>
        <w:t>D</w:t>
      </w:r>
      <w:r w:rsidRPr="0EE355EE">
        <w:rPr>
          <w:b/>
          <w:bCs/>
        </w:rPr>
        <w:t xml:space="preserve">_q02. </w:t>
      </w:r>
      <w:r w:rsidR="00812942" w:rsidRPr="0EE355EE">
        <w:rPr>
          <w:b/>
          <w:bCs/>
        </w:rPr>
        <w:t xml:space="preserve">During the last 12 months </w:t>
      </w:r>
      <w:proofErr w:type="gramStart"/>
      <w:r w:rsidR="00812942" w:rsidRPr="0EE355EE">
        <w:rPr>
          <w:b/>
          <w:bCs/>
        </w:rPr>
        <w:t>w</w:t>
      </w:r>
      <w:r w:rsidR="00013534" w:rsidRPr="0EE355EE">
        <w:rPr>
          <w:b/>
          <w:bCs/>
        </w:rPr>
        <w:t>as</w:t>
      </w:r>
      <w:proofErr w:type="gramEnd"/>
      <w:r w:rsidR="00013534" w:rsidRPr="0EE355EE">
        <w:rPr>
          <w:b/>
          <w:bCs/>
        </w:rPr>
        <w:t xml:space="preserve"> any of the pasture/meadow </w:t>
      </w:r>
      <w:r w:rsidR="00812942" w:rsidRPr="0EE355EE">
        <w:rPr>
          <w:b/>
          <w:bCs/>
        </w:rPr>
        <w:t xml:space="preserve">land </w:t>
      </w:r>
      <w:r w:rsidR="002F2657" w:rsidRPr="0EE355EE">
        <w:rPr>
          <w:b/>
          <w:bCs/>
        </w:rPr>
        <w:t xml:space="preserve">on [PARCEL] </w:t>
      </w:r>
      <w:r w:rsidR="00013534" w:rsidRPr="0EE355EE">
        <w:rPr>
          <w:b/>
          <w:bCs/>
        </w:rPr>
        <w:t>renewed by reseeding, fertilizing, adding micronutrients, aerating, etc.?</w:t>
      </w:r>
      <w:r w:rsidR="00B51548" w:rsidRPr="0EE355EE">
        <w:rPr>
          <w:b/>
          <w:bCs/>
        </w:rPr>
        <w:t xml:space="preserve"> </w:t>
      </w:r>
      <w:r w:rsidR="00B51548">
        <w:t>For a better understanding of renew</w:t>
      </w:r>
      <w:r w:rsidR="0088302F">
        <w:t>al</w:t>
      </w:r>
      <w:r w:rsidR="00B51548">
        <w:t xml:space="preserve"> options, </w:t>
      </w:r>
      <w:r w:rsidR="00611FCF">
        <w:t>review</w:t>
      </w:r>
      <w:r w:rsidR="00B51548">
        <w:t xml:space="preserve"> response codes in </w:t>
      </w:r>
      <w:r w:rsidR="00CC36EC" w:rsidRPr="005617D7">
        <w:t>s0D_q04</w:t>
      </w:r>
      <w:r w:rsidR="00FE23F1">
        <w:t xml:space="preserve"> (res</w:t>
      </w:r>
      <w:r w:rsidR="00C20C50">
        <w:t xml:space="preserve">eeded pasture areas, fertilized pasture areas, added micronutrients to pasture areas, </w:t>
      </w:r>
      <w:r w:rsidR="00767297">
        <w:t>aerated pasture areas)</w:t>
      </w:r>
      <w:r w:rsidR="00B51548">
        <w:t>.</w:t>
      </w:r>
    </w:p>
    <w:p w14:paraId="287CD985" w14:textId="181D53C3" w:rsidR="00964E92" w:rsidRDefault="00AA783C" w:rsidP="0030376C">
      <w:pPr>
        <w:pStyle w:val="NoSpacing"/>
        <w:jc w:val="both"/>
      </w:pPr>
      <w:r>
        <w:rPr>
          <w:b/>
        </w:rPr>
        <w:t>s0D_</w:t>
      </w:r>
      <w:r w:rsidRPr="009E7E90">
        <w:rPr>
          <w:b/>
        </w:rPr>
        <w:t>q0</w:t>
      </w:r>
      <w:r w:rsidR="002677B2">
        <w:rPr>
          <w:b/>
        </w:rPr>
        <w:t xml:space="preserve">3. Of the total area of the [PARCEL] dedicated to pasture/meadow, approximately what share was renewed during the last 12 months? </w:t>
      </w:r>
      <w:r w:rsidRPr="00F84B95">
        <w:rPr>
          <w:bCs/>
        </w:rPr>
        <w:t xml:space="preserve">Asked for any </w:t>
      </w:r>
      <w:r w:rsidR="00F84B95">
        <w:rPr>
          <w:bCs/>
        </w:rPr>
        <w:t>parcel with renewed pasture/meadow</w:t>
      </w:r>
      <w:r w:rsidRPr="00F84B95">
        <w:rPr>
          <w:bCs/>
        </w:rPr>
        <w:t xml:space="preserve">. </w:t>
      </w:r>
      <w:r w:rsidR="0044448C">
        <w:rPr>
          <w:bCs/>
        </w:rPr>
        <w:t xml:space="preserve">Answer codes include both percentages and </w:t>
      </w:r>
      <w:r w:rsidR="000B6802">
        <w:rPr>
          <w:bCs/>
        </w:rPr>
        <w:t xml:space="preserve">portions (fractions) to more easily capture respondents reporting style. </w:t>
      </w:r>
      <w:r w:rsidR="00FB19AB">
        <w:rPr>
          <w:bCs/>
        </w:rPr>
        <w:t>If</w:t>
      </w:r>
      <w:r w:rsidR="00767297">
        <w:rPr>
          <w:bCs/>
        </w:rPr>
        <w:t xml:space="preserve"> the</w:t>
      </w:r>
      <w:r w:rsidR="00FB19AB">
        <w:rPr>
          <w:bCs/>
        </w:rPr>
        <w:t xml:space="preserve"> </w:t>
      </w:r>
      <w:r w:rsidRPr="00F84B95">
        <w:rPr>
          <w:bCs/>
        </w:rPr>
        <w:t xml:space="preserve">respondent is unsure of </w:t>
      </w:r>
      <w:r w:rsidR="00FB19AB">
        <w:rPr>
          <w:bCs/>
        </w:rPr>
        <w:t>amount</w:t>
      </w:r>
      <w:r w:rsidRPr="00F84B95">
        <w:rPr>
          <w:bCs/>
        </w:rPr>
        <w:t xml:space="preserve">, you can help </w:t>
      </w:r>
      <w:r w:rsidR="00767297">
        <w:rPr>
          <w:bCs/>
        </w:rPr>
        <w:t xml:space="preserve">by </w:t>
      </w:r>
      <w:r w:rsidRPr="00F84B95">
        <w:rPr>
          <w:bCs/>
        </w:rPr>
        <w:t>asking them by fractions. For example, ask if it was half, more than half, or less than half; if less than half, as if it was more</w:t>
      </w:r>
      <w:r w:rsidR="00FB19AB">
        <w:rPr>
          <w:bCs/>
        </w:rPr>
        <w:t>,</w:t>
      </w:r>
      <w:r w:rsidRPr="00F84B95">
        <w:rPr>
          <w:bCs/>
        </w:rPr>
        <w:t xml:space="preserve"> less</w:t>
      </w:r>
      <w:r w:rsidR="00FB19AB">
        <w:rPr>
          <w:bCs/>
        </w:rPr>
        <w:t xml:space="preserve">, </w:t>
      </w:r>
      <w:r w:rsidRPr="00F84B95">
        <w:rPr>
          <w:bCs/>
        </w:rPr>
        <w:t>or about equal to a quarter; and so on.</w:t>
      </w:r>
    </w:p>
    <w:p w14:paraId="28EEB8E1" w14:textId="0FD2946B" w:rsidR="00B51548" w:rsidRDefault="00B51548" w:rsidP="0030376C">
      <w:pPr>
        <w:pStyle w:val="NoSpacing"/>
        <w:jc w:val="both"/>
      </w:pPr>
    </w:p>
    <w:p w14:paraId="759A079A" w14:textId="044D01C8" w:rsidR="000F12E7" w:rsidRDefault="000F12E7" w:rsidP="0030376C">
      <w:pPr>
        <w:pStyle w:val="NoSpacing"/>
        <w:jc w:val="both"/>
        <w:rPr>
          <w:bCs/>
        </w:rPr>
      </w:pPr>
      <w:r>
        <w:rPr>
          <w:b/>
        </w:rPr>
        <w:t>s0D_</w:t>
      </w:r>
      <w:r w:rsidRPr="009E7E90">
        <w:rPr>
          <w:b/>
        </w:rPr>
        <w:t>q0</w:t>
      </w:r>
      <w:r>
        <w:rPr>
          <w:b/>
        </w:rPr>
        <w:t xml:space="preserve">5. </w:t>
      </w:r>
      <w:r w:rsidRPr="000F12E7">
        <w:rPr>
          <w:b/>
        </w:rPr>
        <w:t>Was rotational grazing practiced on the (part of the) [PARCEL] dedicated to pasture/meadow during the last 12 months?</w:t>
      </w:r>
      <w:r>
        <w:rPr>
          <w:b/>
        </w:rPr>
        <w:t xml:space="preserve"> </w:t>
      </w:r>
      <w:r w:rsidR="004362E7">
        <w:rPr>
          <w:bCs/>
        </w:rPr>
        <w:t xml:space="preserve">Rotational grazing – </w:t>
      </w:r>
      <w:r w:rsidRPr="000F12E7">
        <w:rPr>
          <w:bCs/>
        </w:rPr>
        <w:t>also known as cell grazing, mob grazing and holistic managed planned grazing</w:t>
      </w:r>
      <w:r w:rsidR="004362E7">
        <w:rPr>
          <w:bCs/>
        </w:rPr>
        <w:t xml:space="preserve"> – </w:t>
      </w:r>
      <w:r w:rsidRPr="000F12E7">
        <w:rPr>
          <w:bCs/>
        </w:rPr>
        <w:t>describes a variety of closely</w:t>
      </w:r>
      <w:r w:rsidR="002C2AB0">
        <w:rPr>
          <w:bCs/>
        </w:rPr>
        <w:t>-</w:t>
      </w:r>
      <w:r w:rsidRPr="000F12E7">
        <w:rPr>
          <w:bCs/>
        </w:rPr>
        <w:t>related systems of forage use in which herds and/or</w:t>
      </w:r>
      <w:r w:rsidR="002C2AB0">
        <w:rPr>
          <w:bCs/>
        </w:rPr>
        <w:t xml:space="preserve"> </w:t>
      </w:r>
      <w:r w:rsidRPr="000F12E7">
        <w:rPr>
          <w:bCs/>
        </w:rPr>
        <w:t>flocks are regularly and systematically moved to fresh rested areas, with the intent to maximize the quality and</w:t>
      </w:r>
      <w:r w:rsidR="002C2AB0">
        <w:rPr>
          <w:bCs/>
        </w:rPr>
        <w:t xml:space="preserve"> </w:t>
      </w:r>
      <w:r w:rsidRPr="000F12E7">
        <w:rPr>
          <w:bCs/>
        </w:rPr>
        <w:t xml:space="preserve">quantity of forage growth. One primary goal of rotational grazing is to </w:t>
      </w:r>
      <w:proofErr w:type="gramStart"/>
      <w:r w:rsidRPr="000F12E7">
        <w:rPr>
          <w:bCs/>
        </w:rPr>
        <w:t>ensure a vegetative cover over all grazed</w:t>
      </w:r>
      <w:r w:rsidR="00EA6E21">
        <w:rPr>
          <w:bCs/>
        </w:rPr>
        <w:t xml:space="preserve"> </w:t>
      </w:r>
      <w:r w:rsidRPr="000F12E7">
        <w:rPr>
          <w:bCs/>
        </w:rPr>
        <w:t>areas at all times</w:t>
      </w:r>
      <w:proofErr w:type="gramEnd"/>
      <w:r w:rsidRPr="000F12E7">
        <w:rPr>
          <w:bCs/>
        </w:rPr>
        <w:t>, and to prevent the complete removal of all vegetation from the grazed areas</w:t>
      </w:r>
      <w:r w:rsidR="00EA6E21">
        <w:rPr>
          <w:bCs/>
        </w:rPr>
        <w:t xml:space="preserve">. </w:t>
      </w:r>
    </w:p>
    <w:p w14:paraId="1E8150EC" w14:textId="77777777" w:rsidR="002A27AA" w:rsidRDefault="002A27AA" w:rsidP="0030376C">
      <w:pPr>
        <w:pStyle w:val="NoSpacing"/>
        <w:jc w:val="both"/>
        <w:rPr>
          <w:bCs/>
        </w:rPr>
      </w:pPr>
    </w:p>
    <w:p w14:paraId="392A6BFB" w14:textId="2986B7C4" w:rsidR="002A27AA" w:rsidRDefault="00A57255" w:rsidP="0030376C">
      <w:pPr>
        <w:pStyle w:val="NoSpacing"/>
        <w:jc w:val="both"/>
      </w:pPr>
      <w:r w:rsidRPr="51872F96">
        <w:rPr>
          <w:b/>
          <w:bCs/>
        </w:rPr>
        <w:t xml:space="preserve">s0D_q06. </w:t>
      </w:r>
      <w:r w:rsidR="007D3559" w:rsidRPr="51872F96">
        <w:rPr>
          <w:b/>
          <w:bCs/>
        </w:rPr>
        <w:t>Are there any trees/shrubs (e.g., timber trees, fuelwood trees, leguminous trees, fodder trees, fruit trees, etc.) on the (part of the) [PARCEL] dedicated to pasture/meadow (including trees/shrubs planted along plot's borders or contours)?</w:t>
      </w:r>
      <w:r w:rsidR="007D3559">
        <w:t xml:space="preserve"> Record YES even if there is at least one tree or shrub on the part of the parcel used for pasture/meadow. </w:t>
      </w:r>
    </w:p>
    <w:p w14:paraId="66A1EF06" w14:textId="77777777" w:rsidR="00DB695A" w:rsidRDefault="00DB695A" w:rsidP="0030376C">
      <w:pPr>
        <w:pStyle w:val="NoSpacing"/>
        <w:jc w:val="both"/>
        <w:rPr>
          <w:bCs/>
        </w:rPr>
      </w:pPr>
    </w:p>
    <w:p w14:paraId="1C287556" w14:textId="38231C9C" w:rsidR="00160C63" w:rsidRPr="00503466" w:rsidRDefault="00160C63" w:rsidP="0030376C">
      <w:pPr>
        <w:pStyle w:val="NoSpacing"/>
        <w:jc w:val="both"/>
        <w:rPr>
          <w:bCs/>
        </w:rPr>
      </w:pPr>
      <w:r>
        <w:rPr>
          <w:b/>
        </w:rPr>
        <w:t>s0D_</w:t>
      </w:r>
      <w:r w:rsidRPr="009E7E90">
        <w:rPr>
          <w:b/>
        </w:rPr>
        <w:t>q</w:t>
      </w:r>
      <w:r w:rsidR="00503466">
        <w:rPr>
          <w:b/>
        </w:rPr>
        <w:t>10 &amp; s0D_</w:t>
      </w:r>
      <w:r w:rsidR="00503466" w:rsidRPr="009E7E90">
        <w:rPr>
          <w:b/>
        </w:rPr>
        <w:t>q</w:t>
      </w:r>
      <w:r w:rsidR="00503466">
        <w:rPr>
          <w:b/>
        </w:rPr>
        <w:t>11.</w:t>
      </w:r>
      <w:r w:rsidR="00503466">
        <w:rPr>
          <w:bCs/>
        </w:rPr>
        <w:t xml:space="preserve"> These questions ask about irrigation of the pasture/meadow land and will only be asked if </w:t>
      </w:r>
      <w:r w:rsidR="00FA36D1">
        <w:rPr>
          <w:bCs/>
        </w:rPr>
        <w:t xml:space="preserve">irrigation use was reported in Section 0B. See the related section </w:t>
      </w:r>
      <w:r w:rsidR="00FD0FAF">
        <w:rPr>
          <w:bCs/>
        </w:rPr>
        <w:t xml:space="preserve">guidance above for more information on irritation methods. </w:t>
      </w:r>
    </w:p>
    <w:p w14:paraId="43245F8F" w14:textId="77777777" w:rsidR="00503466" w:rsidRPr="00964E92" w:rsidRDefault="00503466" w:rsidP="0030376C">
      <w:pPr>
        <w:pStyle w:val="NoSpacing"/>
        <w:jc w:val="both"/>
      </w:pPr>
    </w:p>
    <w:p w14:paraId="79FC9FC0" w14:textId="77777777" w:rsidR="00092889" w:rsidRDefault="00092889" w:rsidP="0030376C">
      <w:pPr>
        <w:pStyle w:val="NoSpacing"/>
        <w:jc w:val="both"/>
      </w:pPr>
    </w:p>
    <w:p w14:paraId="09FD6AAC" w14:textId="25426AAF" w:rsidR="0052285D" w:rsidRDefault="0052285D" w:rsidP="0030376C">
      <w:pPr>
        <w:pStyle w:val="Heading2"/>
      </w:pPr>
      <w:bookmarkStart w:id="13" w:name="_Toc195883907"/>
      <w:r>
        <w:t xml:space="preserve">Section </w:t>
      </w:r>
      <w:r w:rsidR="00944AF4">
        <w:t>1A</w:t>
      </w:r>
      <w:r>
        <w:t xml:space="preserve">. </w:t>
      </w:r>
      <w:r w:rsidR="009138C0">
        <w:t>Temporary (</w:t>
      </w:r>
      <w:proofErr w:type="gramStart"/>
      <w:r w:rsidR="009138C0">
        <w:t>Non Vegetable</w:t>
      </w:r>
      <w:proofErr w:type="gramEnd"/>
      <w:r w:rsidR="009138C0">
        <w:t>) Crop Production</w:t>
      </w:r>
      <w:bookmarkEnd w:id="13"/>
    </w:p>
    <w:p w14:paraId="1249CE9C" w14:textId="4B691512" w:rsidR="00AD0E6C" w:rsidRDefault="00904C54" w:rsidP="0030376C">
      <w:pPr>
        <w:pStyle w:val="NoSpacing"/>
        <w:jc w:val="both"/>
      </w:pPr>
      <w:r>
        <w:t xml:space="preserve">For this and the following sections, </w:t>
      </w:r>
      <w:r w:rsidR="00194F45">
        <w:t xml:space="preserve">the </w:t>
      </w:r>
      <w:r w:rsidR="00D241F0">
        <w:t xml:space="preserve">crops that farmers declared </w:t>
      </w:r>
      <w:r w:rsidR="00900F01">
        <w:t>they had</w:t>
      </w:r>
      <w:r w:rsidR="00D241F0">
        <w:t xml:space="preserve"> cultivate</w:t>
      </w:r>
      <w:r w:rsidR="00900F01">
        <w:t>d</w:t>
      </w:r>
      <w:r w:rsidR="00D241F0">
        <w:t xml:space="preserve"> in the post-planting </w:t>
      </w:r>
      <w:r w:rsidR="00A57DDB">
        <w:t>interview</w:t>
      </w:r>
      <w:r w:rsidR="00ED05A2">
        <w:t xml:space="preserve"> will be</w:t>
      </w:r>
      <w:r w:rsidR="00D241F0">
        <w:t xml:space="preserve"> entered </w:t>
      </w:r>
      <w:r w:rsidR="00ED05A2">
        <w:t>{manually by the enumerator OR automatically using CAPI} so that post-harvest information can be asked about each crop on each plot</w:t>
      </w:r>
      <w:r w:rsidR="00832F21">
        <w:t>.</w:t>
      </w:r>
      <w:r w:rsidR="00ED05A2">
        <w:t xml:space="preserve"> </w:t>
      </w:r>
      <w:r w:rsidR="00433142">
        <w:t xml:space="preserve">This section focuses on seasonal non-horticultural crops. Permanent crops are covered in sections 2A &amp; 2B </w:t>
      </w:r>
    </w:p>
    <w:p w14:paraId="609E1DE7" w14:textId="2EB6B010" w:rsidR="00AD0E6C" w:rsidRDefault="00AD0E6C" w:rsidP="0030376C">
      <w:pPr>
        <w:pStyle w:val="NoSpacing"/>
        <w:jc w:val="both"/>
      </w:pPr>
      <w:r w:rsidRPr="003F45B9">
        <w:rPr>
          <w:highlight w:val="lightGray"/>
        </w:rPr>
        <w:t>The questionnaire allows for reporting the actual and expected harvests in non-standard units of measurements</w:t>
      </w:r>
      <w:r w:rsidR="00E9639C" w:rsidRPr="003F45B9">
        <w:rPr>
          <w:highlight w:val="lightGray"/>
        </w:rPr>
        <w:t xml:space="preserve"> (NSUs)</w:t>
      </w:r>
      <w:r w:rsidRPr="003F45B9">
        <w:rPr>
          <w:highlight w:val="lightGray"/>
        </w:rPr>
        <w:t xml:space="preserve"> and in different states and conditions. This is particularly important in contexts where non-standard units are very common, and </w:t>
      </w:r>
      <w:r w:rsidR="00133551" w:rsidRPr="003F45B9">
        <w:rPr>
          <w:highlight w:val="lightGray"/>
        </w:rPr>
        <w:t xml:space="preserve">when </w:t>
      </w:r>
      <w:r w:rsidRPr="003F45B9">
        <w:rPr>
          <w:highlight w:val="lightGray"/>
        </w:rPr>
        <w:t>a single crop may be harvested in different states</w:t>
      </w:r>
      <w:r w:rsidR="00133551" w:rsidRPr="003F45B9">
        <w:rPr>
          <w:highlight w:val="lightGray"/>
        </w:rPr>
        <w:t>.</w:t>
      </w:r>
      <w:r w:rsidR="00133551">
        <w:t xml:space="preserve"> </w:t>
      </w:r>
    </w:p>
    <w:p w14:paraId="3E970C8F" w14:textId="77777777" w:rsidR="00C87585" w:rsidRPr="00B62783" w:rsidRDefault="00C87585" w:rsidP="0030376C">
      <w:pPr>
        <w:pStyle w:val="NoSpacing"/>
        <w:jc w:val="both"/>
      </w:pPr>
    </w:p>
    <w:p w14:paraId="60CC6FF0" w14:textId="77777777" w:rsidR="0052285D" w:rsidRPr="0052057A" w:rsidRDefault="0052285D" w:rsidP="0030376C">
      <w:pPr>
        <w:pStyle w:val="Heading4"/>
      </w:pPr>
      <w:r w:rsidRPr="0052057A">
        <w:t>Respondent &amp; Level of Reporting</w:t>
      </w:r>
    </w:p>
    <w:p w14:paraId="57B6EFA4" w14:textId="0E93A931" w:rsidR="002C265F" w:rsidRDefault="002C265F" w:rsidP="0030376C">
      <w:pPr>
        <w:pStyle w:val="NoSpacing"/>
        <w:jc w:val="both"/>
      </w:pPr>
      <w:r w:rsidRPr="00E21FDE">
        <w:rPr>
          <w:highlight w:val="lightGray"/>
        </w:rPr>
        <w:t xml:space="preserve">This information is collected for each </w:t>
      </w:r>
      <w:r w:rsidR="00DF3AF8" w:rsidRPr="00E21FDE">
        <w:rPr>
          <w:highlight w:val="lightGray"/>
        </w:rPr>
        <w:t xml:space="preserve">TEMPORARY </w:t>
      </w:r>
      <w:r w:rsidRPr="00E21FDE">
        <w:rPr>
          <w:highlight w:val="lightGray"/>
        </w:rPr>
        <w:t xml:space="preserve">CROP, on each </w:t>
      </w:r>
      <w:r w:rsidR="009C2E6A" w:rsidRPr="00E21FDE">
        <w:rPr>
          <w:highlight w:val="lightGray"/>
        </w:rPr>
        <w:t>PLOT</w:t>
      </w:r>
      <w:r w:rsidRPr="00E21FDE">
        <w:rPr>
          <w:highlight w:val="lightGray"/>
        </w:rPr>
        <w:t xml:space="preserve">, on each </w:t>
      </w:r>
      <w:r w:rsidR="009C2E6A" w:rsidRPr="00E21FDE">
        <w:rPr>
          <w:highlight w:val="lightGray"/>
        </w:rPr>
        <w:t>PARCEL</w:t>
      </w:r>
      <w:r w:rsidRPr="00E21FDE">
        <w:rPr>
          <w:highlight w:val="lightGray"/>
        </w:rPr>
        <w:t xml:space="preserve">. So, for example, if the household grows </w:t>
      </w:r>
      <w:r w:rsidR="000A0612" w:rsidRPr="00E21FDE">
        <w:rPr>
          <w:highlight w:val="lightGray"/>
        </w:rPr>
        <w:t xml:space="preserve">maize </w:t>
      </w:r>
      <w:r w:rsidRPr="00E21FDE">
        <w:rPr>
          <w:highlight w:val="lightGray"/>
        </w:rPr>
        <w:t xml:space="preserve">on 3 different parcel-plots, </w:t>
      </w:r>
      <w:r w:rsidR="000A0612" w:rsidRPr="00E21FDE">
        <w:rPr>
          <w:highlight w:val="lightGray"/>
        </w:rPr>
        <w:t xml:space="preserve">maize </w:t>
      </w:r>
      <w:r w:rsidR="00860ED6" w:rsidRPr="00E21FDE">
        <w:rPr>
          <w:highlight w:val="lightGray"/>
        </w:rPr>
        <w:t>information</w:t>
      </w:r>
      <w:r w:rsidRPr="00E21FDE">
        <w:rPr>
          <w:highlight w:val="lightGray"/>
        </w:rPr>
        <w:t xml:space="preserve"> will be recorded </w:t>
      </w:r>
      <w:r w:rsidR="00860ED6" w:rsidRPr="00E21FDE">
        <w:rPr>
          <w:highlight w:val="lightGray"/>
        </w:rPr>
        <w:t>across</w:t>
      </w:r>
      <w:r w:rsidRPr="00E21FDE">
        <w:rPr>
          <w:highlight w:val="lightGray"/>
        </w:rPr>
        <w:t xml:space="preserve"> three </w:t>
      </w:r>
      <w:r w:rsidRPr="00E21FDE">
        <w:rPr>
          <w:highlight w:val="lightGray"/>
        </w:rPr>
        <w:lastRenderedPageBreak/>
        <w:t xml:space="preserve">separate </w:t>
      </w:r>
      <w:r w:rsidR="00860ED6" w:rsidRPr="00E21FDE">
        <w:rPr>
          <w:highlight w:val="lightGray"/>
        </w:rPr>
        <w:t>rows</w:t>
      </w:r>
      <w:r w:rsidRPr="00E21FDE">
        <w:rPr>
          <w:highlight w:val="lightGray"/>
        </w:rPr>
        <w:t xml:space="preserve"> (e.g.: </w:t>
      </w:r>
      <w:r w:rsidR="000A0612" w:rsidRPr="00E21FDE">
        <w:rPr>
          <w:highlight w:val="lightGray"/>
        </w:rPr>
        <w:t xml:space="preserve">maize </w:t>
      </w:r>
      <w:r w:rsidRPr="00E21FDE">
        <w:rPr>
          <w:highlight w:val="lightGray"/>
        </w:rPr>
        <w:t xml:space="preserve">Plot 1 Parcel1, </w:t>
      </w:r>
      <w:r w:rsidR="000A0612" w:rsidRPr="00E21FDE">
        <w:rPr>
          <w:highlight w:val="lightGray"/>
        </w:rPr>
        <w:t xml:space="preserve">maize </w:t>
      </w:r>
      <w:r w:rsidRPr="00E21FDE">
        <w:rPr>
          <w:highlight w:val="lightGray"/>
        </w:rPr>
        <w:t xml:space="preserve">Plot 1 Parcel 3, and </w:t>
      </w:r>
      <w:r w:rsidR="000A0612" w:rsidRPr="00E21FDE">
        <w:rPr>
          <w:highlight w:val="lightGray"/>
        </w:rPr>
        <w:t xml:space="preserve">maize </w:t>
      </w:r>
      <w:r w:rsidRPr="00E21FDE">
        <w:rPr>
          <w:highlight w:val="lightGray"/>
        </w:rPr>
        <w:t xml:space="preserve">Plot 2 Parcel 3). The respondent should be the </w:t>
      </w:r>
      <w:proofErr w:type="gramStart"/>
      <w:r w:rsidR="000D424C" w:rsidRPr="00E21FDE">
        <w:rPr>
          <w:highlight w:val="lightGray"/>
        </w:rPr>
        <w:t xml:space="preserve">household member most </w:t>
      </w:r>
      <w:r w:rsidRPr="00E21FDE">
        <w:rPr>
          <w:highlight w:val="lightGray"/>
        </w:rPr>
        <w:t>knowledgeable</w:t>
      </w:r>
      <w:proofErr w:type="gramEnd"/>
      <w:r w:rsidRPr="00E21FDE">
        <w:rPr>
          <w:highlight w:val="lightGray"/>
        </w:rPr>
        <w:t xml:space="preserve"> </w:t>
      </w:r>
      <w:r w:rsidR="000D424C" w:rsidRPr="00E21FDE">
        <w:rPr>
          <w:highlight w:val="lightGray"/>
        </w:rPr>
        <w:t xml:space="preserve">about the harvest activities of </w:t>
      </w:r>
      <w:r w:rsidR="00870991" w:rsidRPr="00E21FDE">
        <w:rPr>
          <w:highlight w:val="lightGray"/>
        </w:rPr>
        <w:t>specific crop-plot-parcel activities</w:t>
      </w:r>
      <w:r w:rsidRPr="00E21FDE">
        <w:rPr>
          <w:highlight w:val="lightGray"/>
        </w:rPr>
        <w:t>.</w:t>
      </w:r>
      <w:r w:rsidR="00C33BF6" w:rsidRPr="00E21FDE">
        <w:rPr>
          <w:highlight w:val="lightGray"/>
        </w:rPr>
        <w:t xml:space="preserve"> Note that it is possible to have different respondents for different crop-plot-parcel entries.</w:t>
      </w:r>
    </w:p>
    <w:p w14:paraId="1BC7B599" w14:textId="516AD17E" w:rsidR="009138C0" w:rsidRPr="009138C0" w:rsidRDefault="00707615" w:rsidP="0030376C">
      <w:pPr>
        <w:pStyle w:val="NoSpacing"/>
        <w:jc w:val="both"/>
      </w:pPr>
      <w:r>
        <w:t xml:space="preserve">     </w:t>
      </w:r>
    </w:p>
    <w:p w14:paraId="7A5171B2" w14:textId="77777777" w:rsidR="0052285D" w:rsidRPr="00B62783" w:rsidRDefault="0052285D" w:rsidP="0030376C">
      <w:pPr>
        <w:pStyle w:val="Heading4"/>
      </w:pPr>
      <w:r w:rsidRPr="00B62783">
        <w:t>Question by Question</w:t>
      </w:r>
    </w:p>
    <w:p w14:paraId="1A46C85C" w14:textId="44E44442" w:rsidR="00731629" w:rsidRDefault="008A7DA4" w:rsidP="0030376C">
      <w:pPr>
        <w:pStyle w:val="NoSpacing"/>
        <w:jc w:val="both"/>
      </w:pPr>
      <w:r w:rsidRPr="0EE355EE">
        <w:rPr>
          <w:b/>
          <w:bCs/>
          <w:highlight w:val="lightGray"/>
        </w:rPr>
        <w:t>s01A</w:t>
      </w:r>
      <w:r w:rsidR="006B4D59" w:rsidRPr="0EE355EE">
        <w:rPr>
          <w:b/>
          <w:bCs/>
          <w:highlight w:val="lightGray"/>
        </w:rPr>
        <w:t xml:space="preserve">_q01. </w:t>
      </w:r>
      <w:r w:rsidR="00CA5EF4" w:rsidRPr="0EE355EE">
        <w:rPr>
          <w:b/>
          <w:bCs/>
          <w:highlight w:val="lightGray"/>
        </w:rPr>
        <w:t xml:space="preserve">PREFILL ALL </w:t>
      </w:r>
      <w:r w:rsidR="009043EF" w:rsidRPr="0EE355EE">
        <w:rPr>
          <w:b/>
          <w:bCs/>
          <w:highlight w:val="lightGray"/>
        </w:rPr>
        <w:t>PARCEL-</w:t>
      </w:r>
      <w:r w:rsidR="00CA5EF4" w:rsidRPr="0EE355EE">
        <w:rPr>
          <w:b/>
          <w:bCs/>
          <w:highlight w:val="lightGray"/>
        </w:rPr>
        <w:t xml:space="preserve">PLOT-CROP INFORMATION FOR TEMPORARY CROPS FROM POST PLANTING QUESTIONNAIRE. </w:t>
      </w:r>
      <w:r w:rsidR="00E647EA" w:rsidRPr="0EE355EE">
        <w:rPr>
          <w:highlight w:val="lightGray"/>
        </w:rPr>
        <w:t xml:space="preserve"> </w:t>
      </w:r>
      <w:r w:rsidR="0049454F" w:rsidRPr="0EE355EE">
        <w:rPr>
          <w:highlight w:val="lightGray"/>
        </w:rPr>
        <w:t>This information will be pre-filled based on information reported by the household</w:t>
      </w:r>
      <w:r w:rsidR="00C70B25" w:rsidRPr="0EE355EE">
        <w:rPr>
          <w:highlight w:val="lightGray"/>
        </w:rPr>
        <w:t xml:space="preserve"> </w:t>
      </w:r>
      <w:r w:rsidR="0049454F" w:rsidRPr="0EE355EE">
        <w:rPr>
          <w:highlight w:val="lightGray"/>
        </w:rPr>
        <w:t>during the</w:t>
      </w:r>
      <w:r w:rsidR="0049454F">
        <w:t xml:space="preserve"> </w:t>
      </w:r>
      <w:r w:rsidR="009043EF">
        <w:t>PME</w:t>
      </w:r>
      <w:r w:rsidR="009F0304">
        <w:t>-AG PP</w:t>
      </w:r>
      <w:r w:rsidR="0049454F">
        <w:t xml:space="preserve"> interview.</w:t>
      </w:r>
      <w:r w:rsidR="00E647EA">
        <w:t xml:space="preserve"> </w:t>
      </w:r>
      <w:r w:rsidR="00731629" w:rsidRPr="0EE355EE">
        <w:rPr>
          <w:highlight w:val="lightGray"/>
        </w:rPr>
        <w:t>{For CAPI: This will be done automatically by the CAPI software. OR for PAPI: This should be filled in BEFORE approaching the household; extra care must be taken to ensure the proper crops are pre-filled into the proper sections (temporary, permanent, etc</w:t>
      </w:r>
      <w:r w:rsidR="00767297">
        <w:rPr>
          <w:highlight w:val="lightGray"/>
        </w:rPr>
        <w:t>.</w:t>
      </w:r>
      <w:proofErr w:type="gramStart"/>
      <w:r w:rsidR="00731629" w:rsidRPr="0EE355EE">
        <w:rPr>
          <w:highlight w:val="lightGray"/>
        </w:rPr>
        <w:t>).}</w:t>
      </w:r>
      <w:proofErr w:type="gramEnd"/>
    </w:p>
    <w:p w14:paraId="6CDE2A12" w14:textId="77777777" w:rsidR="00731629" w:rsidRDefault="00731629" w:rsidP="0030376C">
      <w:pPr>
        <w:pStyle w:val="NoSpacing"/>
        <w:jc w:val="both"/>
        <w:rPr>
          <w:bCs/>
        </w:rPr>
      </w:pPr>
    </w:p>
    <w:p w14:paraId="2343063A" w14:textId="360D4C10" w:rsidR="00E73350" w:rsidRPr="00C60982" w:rsidRDefault="008A7DA4" w:rsidP="0030376C">
      <w:pPr>
        <w:pStyle w:val="NoSpacing"/>
        <w:jc w:val="both"/>
      </w:pPr>
      <w:r w:rsidRPr="0EE355EE">
        <w:rPr>
          <w:b/>
          <w:bCs/>
        </w:rPr>
        <w:t>s01A</w:t>
      </w:r>
      <w:r w:rsidR="005A4328" w:rsidRPr="0EE355EE">
        <w:rPr>
          <w:b/>
          <w:bCs/>
        </w:rPr>
        <w:t>_</w:t>
      </w:r>
      <w:r w:rsidR="00405775" w:rsidRPr="0EE355EE">
        <w:rPr>
          <w:b/>
          <w:bCs/>
        </w:rPr>
        <w:t>q02</w:t>
      </w:r>
      <w:r w:rsidR="005A4328" w:rsidRPr="0EE355EE">
        <w:rPr>
          <w:b/>
          <w:bCs/>
        </w:rPr>
        <w:t xml:space="preserve">. </w:t>
      </w:r>
      <w:r w:rsidR="007A6C35" w:rsidRPr="0EE355EE">
        <w:rPr>
          <w:b/>
          <w:bCs/>
          <w:highlight w:val="lightGray"/>
        </w:rPr>
        <w:t xml:space="preserve">You indicated that [CROP] </w:t>
      </w:r>
      <w:r w:rsidR="00AC566A" w:rsidRPr="0EE355EE">
        <w:rPr>
          <w:b/>
          <w:bCs/>
          <w:highlight w:val="lightGray"/>
        </w:rPr>
        <w:t xml:space="preserve">was planted </w:t>
      </w:r>
      <w:r w:rsidR="007A6C35" w:rsidRPr="0EE355EE">
        <w:rPr>
          <w:b/>
          <w:bCs/>
          <w:highlight w:val="lightGray"/>
        </w:rPr>
        <w:t>on [PLOT]</w:t>
      </w:r>
      <w:r w:rsidR="004A0A47" w:rsidRPr="0EE355EE">
        <w:rPr>
          <w:b/>
          <w:bCs/>
          <w:highlight w:val="lightGray"/>
        </w:rPr>
        <w:t xml:space="preserve"> on [PARCEL]</w:t>
      </w:r>
      <w:r w:rsidR="007A6C35" w:rsidRPr="0EE355EE">
        <w:rPr>
          <w:b/>
          <w:bCs/>
          <w:highlight w:val="lightGray"/>
        </w:rPr>
        <w:t xml:space="preserve">. </w:t>
      </w:r>
      <w:r w:rsidR="00BC2A4F" w:rsidRPr="0EE355EE">
        <w:rPr>
          <w:b/>
          <w:bCs/>
          <w:highlight w:val="lightGray"/>
        </w:rPr>
        <w:t xml:space="preserve">What </w:t>
      </w:r>
      <w:r w:rsidR="00405775" w:rsidRPr="0EE355EE">
        <w:rPr>
          <w:b/>
          <w:bCs/>
          <w:highlight w:val="lightGray"/>
        </w:rPr>
        <w:t>organic fertilizers</w:t>
      </w:r>
      <w:r w:rsidR="00BC2A4F" w:rsidRPr="0EE355EE">
        <w:rPr>
          <w:b/>
          <w:bCs/>
          <w:highlight w:val="lightGray"/>
        </w:rPr>
        <w:t>, if any,</w:t>
      </w:r>
      <w:r w:rsidR="00405775" w:rsidRPr="0EE355EE">
        <w:rPr>
          <w:b/>
          <w:bCs/>
          <w:highlight w:val="lightGray"/>
        </w:rPr>
        <w:t xml:space="preserve"> </w:t>
      </w:r>
      <w:r w:rsidR="00337866" w:rsidRPr="0EE355EE">
        <w:rPr>
          <w:b/>
          <w:bCs/>
          <w:highlight w:val="lightGray"/>
        </w:rPr>
        <w:t xml:space="preserve">did your </w:t>
      </w:r>
      <w:r w:rsidR="00363668">
        <w:rPr>
          <w:b/>
          <w:bCs/>
          <w:highlight w:val="lightGray"/>
        </w:rPr>
        <w:t>household</w:t>
      </w:r>
      <w:r w:rsidR="00337866" w:rsidRPr="0EE355EE">
        <w:rPr>
          <w:b/>
          <w:bCs/>
          <w:highlight w:val="lightGray"/>
        </w:rPr>
        <w:t xml:space="preserve"> apply </w:t>
      </w:r>
      <w:r w:rsidR="00405775" w:rsidRPr="0EE355EE">
        <w:rPr>
          <w:b/>
          <w:bCs/>
          <w:highlight w:val="lightGray"/>
        </w:rPr>
        <w:t>on the [CROP] on this [PLOT] during the [REFERENCE AGRICULTURAL SEASON]?</w:t>
      </w:r>
      <w:r w:rsidR="007A6C35">
        <w:t xml:space="preserve"> </w:t>
      </w:r>
      <w:r w:rsidR="005A4328">
        <w:t xml:space="preserve">This will </w:t>
      </w:r>
      <w:r w:rsidR="00DD17E0">
        <w:t xml:space="preserve">effectively </w:t>
      </w:r>
      <w:r w:rsidR="005A4328">
        <w:t xml:space="preserve">be the first question you ask </w:t>
      </w:r>
      <w:r w:rsidR="005E35F4">
        <w:t xml:space="preserve">the respondent about the </w:t>
      </w:r>
      <w:r w:rsidR="00DD17E0">
        <w:t>harvest of crops</w:t>
      </w:r>
      <w:r w:rsidR="004452CA">
        <w:t xml:space="preserve"> and where you will </w:t>
      </w:r>
      <w:r w:rsidR="00F539D5">
        <w:t>indicate which crop-plot-parcel you are referring to for the following questions as well</w:t>
      </w:r>
      <w:r w:rsidR="00DD17E0">
        <w:t xml:space="preserve">. If they have </w:t>
      </w:r>
      <w:r w:rsidR="00A75E6B">
        <w:t xml:space="preserve">grown a crop on more than one </w:t>
      </w:r>
      <w:proofErr w:type="gramStart"/>
      <w:r w:rsidR="00896A99">
        <w:t>plot</w:t>
      </w:r>
      <w:r w:rsidR="00A75E6B">
        <w:t>-</w:t>
      </w:r>
      <w:r w:rsidR="00896A99">
        <w:t>parcel</w:t>
      </w:r>
      <w:proofErr w:type="gramEnd"/>
      <w:r w:rsidR="00A75E6B">
        <w:t xml:space="preserve">, be sure they are </w:t>
      </w:r>
      <w:r w:rsidR="00DD17E0">
        <w:t xml:space="preserve">clear about </w:t>
      </w:r>
      <w:r w:rsidR="00F539D5">
        <w:t>WHICH CROP-PLOT-PARCEL</w:t>
      </w:r>
      <w:r w:rsidR="00A75E6B">
        <w:t xml:space="preserve"> you are referring to.</w:t>
      </w:r>
      <w:r w:rsidR="001B17F8">
        <w:t xml:space="preserve"> </w:t>
      </w:r>
    </w:p>
    <w:p w14:paraId="2917EE3A" w14:textId="77777777" w:rsidR="00F30348" w:rsidRDefault="00F30348" w:rsidP="0030376C">
      <w:pPr>
        <w:pStyle w:val="NoSpacing"/>
        <w:jc w:val="both"/>
        <w:rPr>
          <w:bCs/>
        </w:rPr>
      </w:pPr>
    </w:p>
    <w:p w14:paraId="42EB7A92" w14:textId="77777777" w:rsidR="00D31B49" w:rsidRPr="00A51FC3" w:rsidRDefault="00E72D4B" w:rsidP="0030376C">
      <w:pPr>
        <w:pStyle w:val="NormalWeb"/>
        <w:spacing w:before="0" w:beforeAutospacing="0" w:after="0" w:afterAutospacing="0"/>
        <w:rPr>
          <w:rFonts w:asciiTheme="minorHAnsi" w:eastAsiaTheme="minorHAnsi" w:hAnsiTheme="minorHAnsi" w:cstheme="minorBidi"/>
          <w:bCs/>
          <w:sz w:val="22"/>
          <w:szCs w:val="22"/>
        </w:rPr>
      </w:pPr>
      <w:r w:rsidRPr="00A51FC3">
        <w:rPr>
          <w:rFonts w:asciiTheme="minorHAnsi" w:eastAsiaTheme="minorHAnsi" w:hAnsiTheme="minorHAnsi" w:cstheme="minorBidi"/>
          <w:bCs/>
          <w:sz w:val="22"/>
          <w:szCs w:val="22"/>
        </w:rPr>
        <w:t>Fertilizers are divided into organic and inorganic</w:t>
      </w:r>
      <w:r w:rsidR="00D31B49" w:rsidRPr="00A51FC3">
        <w:rPr>
          <w:rFonts w:asciiTheme="minorHAnsi" w:eastAsiaTheme="minorHAnsi" w:hAnsiTheme="minorHAnsi" w:cstheme="minorBidi"/>
          <w:bCs/>
          <w:sz w:val="22"/>
          <w:szCs w:val="22"/>
        </w:rPr>
        <w:t>:</w:t>
      </w:r>
    </w:p>
    <w:p w14:paraId="44D03670" w14:textId="3E37F22E" w:rsidR="00D31B49" w:rsidRPr="00A51FC3" w:rsidRDefault="00D31B49" w:rsidP="0030376C">
      <w:pPr>
        <w:pStyle w:val="NormalWeb"/>
        <w:numPr>
          <w:ilvl w:val="0"/>
          <w:numId w:val="33"/>
        </w:numPr>
        <w:spacing w:before="0" w:beforeAutospacing="0" w:after="0" w:afterAutospacing="0"/>
        <w:rPr>
          <w:rFonts w:asciiTheme="minorHAnsi" w:eastAsiaTheme="minorHAnsi" w:hAnsiTheme="minorHAnsi" w:cstheme="minorBidi"/>
          <w:bCs/>
          <w:sz w:val="22"/>
          <w:szCs w:val="22"/>
        </w:rPr>
      </w:pPr>
      <w:r w:rsidRPr="00A51FC3">
        <w:rPr>
          <w:rFonts w:asciiTheme="minorHAnsi" w:eastAsiaTheme="minorHAnsi" w:hAnsiTheme="minorHAnsi" w:cstheme="minorBidi"/>
          <w:b/>
          <w:sz w:val="22"/>
          <w:szCs w:val="22"/>
        </w:rPr>
        <w:t>Organic fertilizer</w:t>
      </w:r>
      <w:r w:rsidR="00B6167A" w:rsidRPr="00A51FC3">
        <w:rPr>
          <w:rFonts w:asciiTheme="minorHAnsi" w:eastAsiaTheme="minorHAnsi" w:hAnsiTheme="minorHAnsi" w:cstheme="minorBidi"/>
          <w:b/>
          <w:sz w:val="22"/>
          <w:szCs w:val="22"/>
        </w:rPr>
        <w:t>s</w:t>
      </w:r>
      <w:r w:rsidRPr="00A51FC3">
        <w:rPr>
          <w:rFonts w:asciiTheme="minorHAnsi" w:eastAsiaTheme="minorHAnsi" w:hAnsiTheme="minorHAnsi" w:cstheme="minorBidi"/>
          <w:bCs/>
          <w:sz w:val="22"/>
          <w:szCs w:val="22"/>
        </w:rPr>
        <w:t xml:space="preserve"> refer to manure, guano, slurry, compost etc</w:t>
      </w:r>
      <w:r w:rsidR="00B6167A" w:rsidRPr="00A51FC3">
        <w:rPr>
          <w:rFonts w:asciiTheme="minorHAnsi" w:eastAsiaTheme="minorHAnsi" w:hAnsiTheme="minorHAnsi" w:cstheme="minorBidi"/>
          <w:bCs/>
          <w:sz w:val="22"/>
          <w:szCs w:val="22"/>
        </w:rPr>
        <w:t>.</w:t>
      </w:r>
      <w:r w:rsidRPr="00A51FC3">
        <w:rPr>
          <w:rFonts w:asciiTheme="minorHAnsi" w:eastAsiaTheme="minorHAnsi" w:hAnsiTheme="minorHAnsi" w:cstheme="minorBidi"/>
          <w:bCs/>
          <w:sz w:val="22"/>
          <w:szCs w:val="22"/>
        </w:rPr>
        <w:t xml:space="preserve"> that have been produced from a natural source</w:t>
      </w:r>
      <w:r w:rsidR="00646425" w:rsidRPr="00A51FC3">
        <w:rPr>
          <w:rFonts w:asciiTheme="minorHAnsi" w:eastAsiaTheme="minorHAnsi" w:hAnsiTheme="minorHAnsi" w:cstheme="minorBidi"/>
          <w:bCs/>
          <w:sz w:val="22"/>
          <w:szCs w:val="22"/>
        </w:rPr>
        <w:t xml:space="preserve"> (e.g. animals)</w:t>
      </w:r>
      <w:r w:rsidR="009C7212" w:rsidRPr="00A51FC3">
        <w:rPr>
          <w:rFonts w:asciiTheme="minorHAnsi" w:eastAsiaTheme="minorHAnsi" w:hAnsiTheme="minorHAnsi" w:cstheme="minorBidi"/>
          <w:bCs/>
          <w:sz w:val="22"/>
          <w:szCs w:val="22"/>
        </w:rPr>
        <w:t>.</w:t>
      </w:r>
    </w:p>
    <w:p w14:paraId="27071168" w14:textId="39D8A736" w:rsidR="00A81DAE" w:rsidRPr="00124CFE" w:rsidRDefault="00646425" w:rsidP="0030376C">
      <w:pPr>
        <w:pStyle w:val="NormalWeb"/>
        <w:numPr>
          <w:ilvl w:val="0"/>
          <w:numId w:val="33"/>
        </w:numPr>
        <w:spacing w:before="0" w:beforeAutospacing="0" w:after="0" w:afterAutospacing="0"/>
        <w:rPr>
          <w:bCs/>
        </w:rPr>
      </w:pPr>
      <w:r w:rsidRPr="00A51FC3">
        <w:rPr>
          <w:rFonts w:asciiTheme="minorHAnsi" w:eastAsiaTheme="minorHAnsi" w:hAnsiTheme="minorHAnsi" w:cstheme="minorBidi"/>
          <w:b/>
          <w:sz w:val="22"/>
          <w:szCs w:val="22"/>
        </w:rPr>
        <w:t>Inorganic fertilizer</w:t>
      </w:r>
      <w:r w:rsidR="00A937E2" w:rsidRPr="00A51FC3">
        <w:rPr>
          <w:rFonts w:asciiTheme="minorHAnsi" w:eastAsiaTheme="minorHAnsi" w:hAnsiTheme="minorHAnsi" w:cstheme="minorBidi"/>
          <w:b/>
          <w:sz w:val="22"/>
          <w:szCs w:val="22"/>
        </w:rPr>
        <w:t>s</w:t>
      </w:r>
      <w:r w:rsidRPr="00A51FC3">
        <w:rPr>
          <w:rFonts w:asciiTheme="minorHAnsi" w:eastAsiaTheme="minorHAnsi" w:hAnsiTheme="minorHAnsi" w:cstheme="minorBidi"/>
          <w:bCs/>
          <w:sz w:val="22"/>
          <w:szCs w:val="22"/>
        </w:rPr>
        <w:t xml:space="preserve"> </w:t>
      </w:r>
      <w:r w:rsidR="00A937E2" w:rsidRPr="00A51FC3">
        <w:rPr>
          <w:rFonts w:asciiTheme="minorHAnsi" w:eastAsiaTheme="minorHAnsi" w:hAnsiTheme="minorHAnsi" w:cstheme="minorBidi"/>
          <w:bCs/>
          <w:sz w:val="22"/>
          <w:szCs w:val="22"/>
        </w:rPr>
        <w:t>are</w:t>
      </w:r>
      <w:r w:rsidRPr="00A51FC3">
        <w:rPr>
          <w:rFonts w:asciiTheme="minorHAnsi" w:eastAsiaTheme="minorHAnsi" w:hAnsiTheme="minorHAnsi" w:cstheme="minorBidi"/>
          <w:bCs/>
          <w:sz w:val="22"/>
          <w:szCs w:val="22"/>
        </w:rPr>
        <w:t xml:space="preserve"> industrial fertilizer</w:t>
      </w:r>
      <w:r w:rsidR="00A937E2" w:rsidRPr="00A51FC3">
        <w:rPr>
          <w:rFonts w:asciiTheme="minorHAnsi" w:eastAsiaTheme="minorHAnsi" w:hAnsiTheme="minorHAnsi" w:cstheme="minorBidi"/>
          <w:bCs/>
          <w:sz w:val="22"/>
          <w:szCs w:val="22"/>
        </w:rPr>
        <w:t>s</w:t>
      </w:r>
      <w:r w:rsidRPr="00A51FC3">
        <w:rPr>
          <w:rFonts w:asciiTheme="minorHAnsi" w:eastAsiaTheme="minorHAnsi" w:hAnsiTheme="minorHAnsi" w:cstheme="minorBidi"/>
          <w:bCs/>
          <w:sz w:val="22"/>
          <w:szCs w:val="22"/>
        </w:rPr>
        <w:t xml:space="preserve"> containing minerals or synthetic chemicals</w:t>
      </w:r>
      <w:r w:rsidR="00BA5F5B" w:rsidRPr="00A51FC3">
        <w:rPr>
          <w:rFonts w:asciiTheme="minorHAnsi" w:eastAsiaTheme="minorHAnsi" w:hAnsiTheme="minorHAnsi" w:cstheme="minorBidi"/>
          <w:bCs/>
          <w:sz w:val="22"/>
          <w:szCs w:val="22"/>
        </w:rPr>
        <w:t xml:space="preserve">. The </w:t>
      </w:r>
      <w:r w:rsidR="009C7212" w:rsidRPr="009C7212">
        <w:rPr>
          <w:rFonts w:asciiTheme="minorHAnsi" w:eastAsiaTheme="minorHAnsi" w:hAnsiTheme="minorHAnsi" w:cstheme="minorBidi"/>
          <w:bCs/>
          <w:sz w:val="22"/>
          <w:szCs w:val="22"/>
        </w:rPr>
        <w:t>most used</w:t>
      </w:r>
      <w:r w:rsidR="00BA5F5B" w:rsidRPr="00A51FC3">
        <w:rPr>
          <w:rFonts w:asciiTheme="minorHAnsi" w:eastAsiaTheme="minorHAnsi" w:hAnsiTheme="minorHAnsi" w:cstheme="minorBidi"/>
          <w:bCs/>
          <w:sz w:val="22"/>
          <w:szCs w:val="22"/>
        </w:rPr>
        <w:t xml:space="preserve"> inorganic </w:t>
      </w:r>
      <w:r w:rsidR="00B6167A" w:rsidRPr="00A51FC3">
        <w:rPr>
          <w:rFonts w:asciiTheme="minorHAnsi" w:eastAsiaTheme="minorHAnsi" w:hAnsiTheme="minorHAnsi" w:cstheme="minorBidi"/>
          <w:bCs/>
          <w:sz w:val="22"/>
          <w:szCs w:val="22"/>
        </w:rPr>
        <w:t>fertilizers</w:t>
      </w:r>
      <w:r w:rsidR="00BA5F5B" w:rsidRPr="00A51FC3">
        <w:rPr>
          <w:rFonts w:asciiTheme="minorHAnsi" w:eastAsiaTheme="minorHAnsi" w:hAnsiTheme="minorHAnsi" w:cstheme="minorBidi"/>
          <w:bCs/>
          <w:sz w:val="22"/>
          <w:szCs w:val="22"/>
        </w:rPr>
        <w:t xml:space="preserve"> include </w:t>
      </w:r>
      <w:r w:rsidRPr="00A51FC3">
        <w:rPr>
          <w:rFonts w:asciiTheme="minorHAnsi" w:eastAsiaTheme="minorHAnsi" w:hAnsiTheme="minorHAnsi" w:cstheme="minorBidi"/>
          <w:bCs/>
          <w:sz w:val="22"/>
          <w:szCs w:val="22"/>
        </w:rPr>
        <w:t>Nitrogen</w:t>
      </w:r>
      <w:r w:rsidR="0001257F" w:rsidRPr="00A51FC3">
        <w:rPr>
          <w:rFonts w:asciiTheme="minorHAnsi" w:eastAsiaTheme="minorHAnsi" w:hAnsiTheme="minorHAnsi" w:cstheme="minorBidi"/>
          <w:bCs/>
          <w:sz w:val="22"/>
          <w:szCs w:val="22"/>
        </w:rPr>
        <w:t xml:space="preserve"> fertilizers</w:t>
      </w:r>
      <w:r w:rsidRPr="00A51FC3">
        <w:rPr>
          <w:rFonts w:asciiTheme="minorHAnsi" w:eastAsiaTheme="minorHAnsi" w:hAnsiTheme="minorHAnsi" w:cstheme="minorBidi"/>
          <w:bCs/>
          <w:sz w:val="22"/>
          <w:szCs w:val="22"/>
        </w:rPr>
        <w:t>, Potassium</w:t>
      </w:r>
      <w:r w:rsidR="0001257F" w:rsidRPr="00A51FC3">
        <w:rPr>
          <w:rFonts w:asciiTheme="minorHAnsi" w:eastAsiaTheme="minorHAnsi" w:hAnsiTheme="minorHAnsi" w:cstheme="minorBidi"/>
          <w:bCs/>
          <w:sz w:val="22"/>
          <w:szCs w:val="22"/>
        </w:rPr>
        <w:t xml:space="preserve"> (or Potash) fertilizers, Phosphate fertilizers, Calcareous</w:t>
      </w:r>
      <w:r w:rsidRPr="00A51FC3">
        <w:rPr>
          <w:rFonts w:asciiTheme="minorHAnsi" w:eastAsiaTheme="minorHAnsi" w:hAnsiTheme="minorHAnsi" w:cstheme="minorBidi"/>
          <w:bCs/>
          <w:sz w:val="22"/>
          <w:szCs w:val="22"/>
        </w:rPr>
        <w:t>.</w:t>
      </w:r>
    </w:p>
    <w:p w14:paraId="5E465A1A" w14:textId="77777777" w:rsidR="000161E6" w:rsidRDefault="000161E6" w:rsidP="0030376C">
      <w:pPr>
        <w:pStyle w:val="NoSpacing"/>
        <w:jc w:val="both"/>
        <w:rPr>
          <w:bCs/>
        </w:rPr>
      </w:pPr>
    </w:p>
    <w:p w14:paraId="2D9125E7" w14:textId="0BAA6F3C" w:rsidR="0080527E" w:rsidRDefault="00DE6B28" w:rsidP="0030376C">
      <w:pPr>
        <w:pStyle w:val="NoSpacing"/>
        <w:jc w:val="both"/>
      </w:pPr>
      <w:r>
        <w:t xml:space="preserve">This question asks </w:t>
      </w:r>
      <w:r w:rsidR="00D972BF">
        <w:t xml:space="preserve">if the household </w:t>
      </w:r>
      <w:r w:rsidR="00237ECF">
        <w:t xml:space="preserve">has applied </w:t>
      </w:r>
      <w:r>
        <w:t>any organic fertilizer on the crop-plot-parcel</w:t>
      </w:r>
      <w:r w:rsidR="00237ECF">
        <w:t xml:space="preserve"> and what type</w:t>
      </w:r>
      <w:r w:rsidR="00980CA3">
        <w:t xml:space="preserve"> of</w:t>
      </w:r>
      <w:r w:rsidR="002C62BD">
        <w:t xml:space="preserve"> organic</w:t>
      </w:r>
      <w:r w:rsidR="00980CA3">
        <w:t xml:space="preserve"> fertilizer</w:t>
      </w:r>
      <w:r w:rsidR="00D972BF">
        <w:t>. Select all t</w:t>
      </w:r>
      <w:r w:rsidR="002C62BD">
        <w:t xml:space="preserve">ypes that </w:t>
      </w:r>
      <w:r w:rsidR="000161E6">
        <w:t>the household used</w:t>
      </w:r>
      <w:r w:rsidR="00A6041F">
        <w:t xml:space="preserve"> </w:t>
      </w:r>
      <w:r w:rsidR="00CD78D3">
        <w:t xml:space="preserve">during the reference period </w:t>
      </w:r>
      <w:r w:rsidR="00A6041F">
        <w:t>regardless of when or how frequently they were applied</w:t>
      </w:r>
      <w:r w:rsidR="002C62BD">
        <w:t>.</w:t>
      </w:r>
      <w:r>
        <w:t xml:space="preserve"> </w:t>
      </w:r>
      <w:r w:rsidR="00E713AF">
        <w:t>You should refer to the following definitions of organic fertilizer types:</w:t>
      </w:r>
    </w:p>
    <w:p w14:paraId="40FDD752" w14:textId="4AE71085" w:rsidR="009C7212" w:rsidRPr="00B84476" w:rsidRDefault="003C4CB4" w:rsidP="0030376C">
      <w:pPr>
        <w:pStyle w:val="ListParagraph"/>
        <w:numPr>
          <w:ilvl w:val="0"/>
          <w:numId w:val="34"/>
        </w:numPr>
        <w:autoSpaceDE w:val="0"/>
        <w:autoSpaceDN w:val="0"/>
        <w:adjustRightInd w:val="0"/>
        <w:spacing w:after="34"/>
        <w:rPr>
          <w:sz w:val="22"/>
          <w:szCs w:val="22"/>
        </w:rPr>
      </w:pPr>
      <w:r w:rsidRPr="00B84476">
        <w:rPr>
          <w:b/>
          <w:bCs/>
          <w:sz w:val="22"/>
          <w:szCs w:val="22"/>
        </w:rPr>
        <w:t>Solid m</w:t>
      </w:r>
      <w:r w:rsidR="009C7212" w:rsidRPr="00B84476">
        <w:rPr>
          <w:b/>
          <w:bCs/>
          <w:sz w:val="22"/>
          <w:szCs w:val="22"/>
        </w:rPr>
        <w:t>anure</w:t>
      </w:r>
      <w:r w:rsidR="009C7212" w:rsidRPr="00B84476">
        <w:rPr>
          <w:sz w:val="22"/>
          <w:szCs w:val="22"/>
        </w:rPr>
        <w:t xml:space="preserve"> is animal </w:t>
      </w:r>
      <w:proofErr w:type="spellStart"/>
      <w:r w:rsidR="001944FE" w:rsidRPr="00B84476">
        <w:rPr>
          <w:sz w:val="22"/>
          <w:szCs w:val="22"/>
        </w:rPr>
        <w:t>feces</w:t>
      </w:r>
      <w:proofErr w:type="spellEnd"/>
      <w:r w:rsidR="009C7212" w:rsidRPr="00B84476">
        <w:rPr>
          <w:sz w:val="22"/>
          <w:szCs w:val="22"/>
        </w:rPr>
        <w:t xml:space="preserve"> rich in nutrients. </w:t>
      </w:r>
    </w:p>
    <w:p w14:paraId="653A3FE6" w14:textId="100C6D19" w:rsidR="009C7212" w:rsidRPr="00A51FC3" w:rsidRDefault="003C4CB4" w:rsidP="0030376C">
      <w:pPr>
        <w:pStyle w:val="ListParagraph"/>
        <w:numPr>
          <w:ilvl w:val="0"/>
          <w:numId w:val="34"/>
        </w:numPr>
        <w:autoSpaceDE w:val="0"/>
        <w:autoSpaceDN w:val="0"/>
        <w:adjustRightInd w:val="0"/>
        <w:spacing w:after="0"/>
        <w:rPr>
          <w:bCs/>
          <w:sz w:val="22"/>
          <w:szCs w:val="22"/>
        </w:rPr>
      </w:pPr>
      <w:r w:rsidRPr="00A51FC3">
        <w:rPr>
          <w:b/>
          <w:sz w:val="22"/>
          <w:szCs w:val="22"/>
        </w:rPr>
        <w:t>Liquid manure/</w:t>
      </w:r>
      <w:r w:rsidR="009C7212" w:rsidRPr="00A51FC3">
        <w:rPr>
          <w:b/>
          <w:sz w:val="22"/>
          <w:szCs w:val="22"/>
        </w:rPr>
        <w:t>Slurry</w:t>
      </w:r>
      <w:r w:rsidR="009C7212" w:rsidRPr="00A51FC3">
        <w:rPr>
          <w:bCs/>
          <w:sz w:val="22"/>
          <w:szCs w:val="22"/>
        </w:rPr>
        <w:t xml:space="preserve"> is created from cow manure and water and provides a natural </w:t>
      </w:r>
      <w:r w:rsidR="001674E2" w:rsidRPr="00A51FC3">
        <w:rPr>
          <w:bCs/>
          <w:sz w:val="22"/>
          <w:szCs w:val="22"/>
        </w:rPr>
        <w:t>fertilizer</w:t>
      </w:r>
      <w:r w:rsidR="009C7212" w:rsidRPr="00A51FC3">
        <w:rPr>
          <w:bCs/>
          <w:sz w:val="22"/>
          <w:szCs w:val="22"/>
        </w:rPr>
        <w:t xml:space="preserve"> that farmers can use to encourage the growth of grass and other crops. Slurry is usually stored in a tank or lagoon before it is applied to farmland as </w:t>
      </w:r>
      <w:r w:rsidR="001674E2" w:rsidRPr="00A51FC3">
        <w:rPr>
          <w:bCs/>
          <w:sz w:val="22"/>
          <w:szCs w:val="22"/>
        </w:rPr>
        <w:t>fertilizer</w:t>
      </w:r>
      <w:r w:rsidR="009C7212" w:rsidRPr="00A51FC3">
        <w:rPr>
          <w:bCs/>
          <w:sz w:val="22"/>
          <w:szCs w:val="22"/>
        </w:rPr>
        <w:t xml:space="preserve">. </w:t>
      </w:r>
    </w:p>
    <w:p w14:paraId="30727404" w14:textId="7F6B0DCC" w:rsidR="00F50FA0" w:rsidRPr="00A33ACE" w:rsidRDefault="00F50FA0" w:rsidP="0030376C">
      <w:pPr>
        <w:pStyle w:val="NoSpacing"/>
        <w:numPr>
          <w:ilvl w:val="0"/>
          <w:numId w:val="34"/>
        </w:numPr>
        <w:jc w:val="both"/>
        <w:rPr>
          <w:bCs/>
        </w:rPr>
      </w:pPr>
      <w:r w:rsidRPr="00A51FC3">
        <w:rPr>
          <w:b/>
        </w:rPr>
        <w:t>Vegetable fertilizer</w:t>
      </w:r>
      <w:r w:rsidR="001944FE" w:rsidRPr="00A51FC3">
        <w:rPr>
          <w:b/>
        </w:rPr>
        <w:t>s</w:t>
      </w:r>
      <w:r w:rsidR="001944FE" w:rsidRPr="00A51FC3">
        <w:rPr>
          <w:bCs/>
        </w:rPr>
        <w:t xml:space="preserve"> include</w:t>
      </w:r>
      <w:r w:rsidRPr="00A51FC3">
        <w:rPr>
          <w:bCs/>
        </w:rPr>
        <w:t xml:space="preserve"> farm refuse (crop residues, stubble, weeds, etc.), compost (vegetable matter digested aerobically), plant residues from industrial or food processing plants (e.g. coffee pulp, coconut husk, etc.), non-edible cakes from oilseed crops, etc.</w:t>
      </w:r>
    </w:p>
    <w:p w14:paraId="0FE121EA" w14:textId="1188924D" w:rsidR="00A33ACE" w:rsidRPr="00A33ACE" w:rsidRDefault="00A33ACE" w:rsidP="0030376C">
      <w:pPr>
        <w:pStyle w:val="NoSpacing"/>
        <w:numPr>
          <w:ilvl w:val="0"/>
          <w:numId w:val="34"/>
        </w:numPr>
        <w:jc w:val="both"/>
        <w:rPr>
          <w:bCs/>
        </w:rPr>
      </w:pPr>
      <w:r w:rsidRPr="00A51FC3">
        <w:rPr>
          <w:b/>
        </w:rPr>
        <w:t>Stabili</w:t>
      </w:r>
      <w:r w:rsidR="00731545">
        <w:rPr>
          <w:b/>
        </w:rPr>
        <w:t>z</w:t>
      </w:r>
      <w:r w:rsidRPr="00A51FC3">
        <w:rPr>
          <w:b/>
        </w:rPr>
        <w:t>ed sewage sludge</w:t>
      </w:r>
      <w:r w:rsidRPr="00A33ACE">
        <w:rPr>
          <w:bCs/>
        </w:rPr>
        <w:t xml:space="preserve"> is sludge produced in wastewater treatment, processed and fit for use as fertilizer.</w:t>
      </w:r>
    </w:p>
    <w:p w14:paraId="61D650A2" w14:textId="3F614E91" w:rsidR="009C7212" w:rsidRPr="00A33ACE" w:rsidRDefault="00BB0A80" w:rsidP="0030376C">
      <w:pPr>
        <w:pStyle w:val="NoSpacing"/>
        <w:numPr>
          <w:ilvl w:val="0"/>
          <w:numId w:val="34"/>
        </w:numPr>
        <w:jc w:val="both"/>
        <w:rPr>
          <w:bCs/>
        </w:rPr>
      </w:pPr>
      <w:proofErr w:type="spellStart"/>
      <w:r w:rsidRPr="00A51FC3">
        <w:rPr>
          <w:b/>
        </w:rPr>
        <w:t>Biostimulants</w:t>
      </w:r>
      <w:proofErr w:type="spellEnd"/>
      <w:r w:rsidRPr="00A51FC3">
        <w:rPr>
          <w:bCs/>
        </w:rPr>
        <w:t xml:space="preserve"> are </w:t>
      </w:r>
      <w:proofErr w:type="gramStart"/>
      <w:r w:rsidR="00A33ACE">
        <w:rPr>
          <w:bCs/>
        </w:rPr>
        <w:t>last</w:t>
      </w:r>
      <w:proofErr w:type="gramEnd"/>
      <w:r w:rsidR="00CE1145">
        <w:rPr>
          <w:bCs/>
        </w:rPr>
        <w:t>-</w:t>
      </w:r>
      <w:r w:rsidR="00A33ACE">
        <w:rPr>
          <w:bCs/>
        </w:rPr>
        <w:t>generation organic fertilizers</w:t>
      </w:r>
      <w:r w:rsidR="000E60FA">
        <w:rPr>
          <w:bCs/>
        </w:rPr>
        <w:t xml:space="preserve">. They are </w:t>
      </w:r>
      <w:r w:rsidRPr="00A51FC3">
        <w:rPr>
          <w:bCs/>
        </w:rPr>
        <w:t>plant extracts contain</w:t>
      </w:r>
      <w:r w:rsidR="000E60FA">
        <w:rPr>
          <w:bCs/>
        </w:rPr>
        <w:t>ing</w:t>
      </w:r>
      <w:r w:rsidRPr="00A51FC3">
        <w:rPr>
          <w:bCs/>
        </w:rPr>
        <w:t xml:space="preserve"> a wide range of bioactive compounds. These products are usually able to improve the nutrient use efficiency of the plant and enhance tolerance to biotic and abiotic stresses.</w:t>
      </w:r>
    </w:p>
    <w:p w14:paraId="32BEB13C" w14:textId="77777777" w:rsidR="00F078AA" w:rsidRDefault="00F078AA" w:rsidP="0030376C">
      <w:pPr>
        <w:pStyle w:val="NoSpacing"/>
        <w:jc w:val="both"/>
        <w:rPr>
          <w:b/>
        </w:rPr>
      </w:pPr>
    </w:p>
    <w:p w14:paraId="0D87D899" w14:textId="6E8261FE" w:rsidR="00DE3F15" w:rsidRPr="00DE3F15" w:rsidRDefault="00225EA1" w:rsidP="0030376C">
      <w:pPr>
        <w:pStyle w:val="NoSpacing"/>
        <w:jc w:val="both"/>
      </w:pPr>
      <w:r w:rsidRPr="02D8ED42">
        <w:rPr>
          <w:b/>
          <w:bCs/>
        </w:rPr>
        <w:t>s01A</w:t>
      </w:r>
      <w:r w:rsidR="00F078AA" w:rsidRPr="02D8ED42">
        <w:rPr>
          <w:b/>
          <w:bCs/>
        </w:rPr>
        <w:t xml:space="preserve">_q03. </w:t>
      </w:r>
      <w:r w:rsidR="005664E6" w:rsidRPr="02D8ED42">
        <w:rPr>
          <w:b/>
          <w:bCs/>
        </w:rPr>
        <w:t xml:space="preserve">What </w:t>
      </w:r>
      <w:r w:rsidR="00F078AA" w:rsidRPr="02D8ED42">
        <w:rPr>
          <w:b/>
          <w:bCs/>
        </w:rPr>
        <w:t>inorganic (chemical) fertilizers</w:t>
      </w:r>
      <w:r w:rsidRPr="02D8ED42">
        <w:rPr>
          <w:b/>
          <w:bCs/>
        </w:rPr>
        <w:t>, if any,</w:t>
      </w:r>
      <w:r w:rsidR="001D17F7" w:rsidRPr="02D8ED42">
        <w:rPr>
          <w:b/>
          <w:bCs/>
        </w:rPr>
        <w:t xml:space="preserve"> did your </w:t>
      </w:r>
      <w:r w:rsidR="5FD9BF70" w:rsidRPr="02D8ED42">
        <w:rPr>
          <w:b/>
          <w:bCs/>
        </w:rPr>
        <w:t xml:space="preserve">household </w:t>
      </w:r>
      <w:r w:rsidR="001D17F7" w:rsidRPr="02D8ED42">
        <w:rPr>
          <w:b/>
          <w:bCs/>
        </w:rPr>
        <w:t>apply</w:t>
      </w:r>
      <w:r w:rsidR="00F078AA" w:rsidRPr="02D8ED42">
        <w:rPr>
          <w:b/>
          <w:bCs/>
        </w:rPr>
        <w:t xml:space="preserve"> on the [CROP] on this [PLOT] during the [REFERENCE AGRICULTURAL SEASON]?</w:t>
      </w:r>
      <w:r w:rsidR="00F078AA">
        <w:t xml:space="preserve"> This question asks if the household has applied any </w:t>
      </w:r>
      <w:r w:rsidR="00DE3F15">
        <w:t>in</w:t>
      </w:r>
      <w:r w:rsidR="00F078AA">
        <w:t>organic fertilizer on the crop-plot-parcel and</w:t>
      </w:r>
      <w:r w:rsidR="003520A1">
        <w:t>, if so,</w:t>
      </w:r>
      <w:r w:rsidR="00F078AA">
        <w:t xml:space="preserve"> what type of </w:t>
      </w:r>
      <w:r w:rsidR="00DE3F15">
        <w:t>in</w:t>
      </w:r>
      <w:r w:rsidR="00F078AA">
        <w:t xml:space="preserve">organic fertilizer. Select all types that the household used </w:t>
      </w:r>
      <w:r w:rsidR="00CD78D3">
        <w:t xml:space="preserve">during the reference period </w:t>
      </w:r>
      <w:r w:rsidR="00F078AA">
        <w:t xml:space="preserve">regardless of when or how frequently they were </w:t>
      </w:r>
      <w:r w:rsidR="00F078AA">
        <w:lastRenderedPageBreak/>
        <w:t xml:space="preserve">applied. </w:t>
      </w:r>
      <w:r w:rsidR="00DF1D84">
        <w:t>Include also</w:t>
      </w:r>
      <w:r w:rsidR="000577F7">
        <w:t xml:space="preserve"> the</w:t>
      </w:r>
      <w:r w:rsidR="00DF1D84">
        <w:t xml:space="preserve"> </w:t>
      </w:r>
      <w:r w:rsidR="000577F7">
        <w:t>chemical</w:t>
      </w:r>
      <w:r w:rsidR="00DF1D84">
        <w:t xml:space="preserve"> fertilizers that </w:t>
      </w:r>
      <w:r w:rsidR="000577F7">
        <w:t>were mixed with any organic fertilizer reported in previous question (e.g., manure), if any.</w:t>
      </w:r>
    </w:p>
    <w:p w14:paraId="3C9E6D7D" w14:textId="77777777" w:rsidR="00535AD4" w:rsidRDefault="00535AD4" w:rsidP="0030376C">
      <w:pPr>
        <w:pStyle w:val="NoSpacing"/>
        <w:jc w:val="both"/>
        <w:rPr>
          <w:bCs/>
        </w:rPr>
      </w:pPr>
    </w:p>
    <w:p w14:paraId="369416DF" w14:textId="1D718FB1" w:rsidR="00C81208" w:rsidRDefault="00504F06" w:rsidP="0030376C">
      <w:pPr>
        <w:spacing w:after="0"/>
      </w:pPr>
      <w:r w:rsidRPr="0EE355EE">
        <w:rPr>
          <w:b/>
          <w:bCs/>
        </w:rPr>
        <w:t>s01A</w:t>
      </w:r>
      <w:r w:rsidR="005352A7" w:rsidRPr="0EE355EE">
        <w:rPr>
          <w:b/>
          <w:bCs/>
        </w:rPr>
        <w:t xml:space="preserve">_q04. </w:t>
      </w:r>
      <w:r w:rsidRPr="0EE355EE">
        <w:rPr>
          <w:b/>
          <w:bCs/>
        </w:rPr>
        <w:t xml:space="preserve">What </w:t>
      </w:r>
      <w:r w:rsidR="00FE447A" w:rsidRPr="0EE355EE">
        <w:rPr>
          <w:b/>
          <w:bCs/>
        </w:rPr>
        <w:t>pesticides</w:t>
      </w:r>
      <w:r w:rsidRPr="0EE355EE">
        <w:rPr>
          <w:b/>
          <w:bCs/>
        </w:rPr>
        <w:t>, if any,</w:t>
      </w:r>
      <w:r w:rsidR="00FE447A" w:rsidRPr="0EE355EE">
        <w:rPr>
          <w:b/>
          <w:bCs/>
        </w:rPr>
        <w:t xml:space="preserve"> </w:t>
      </w:r>
      <w:r w:rsidR="001D17F7" w:rsidRPr="0EE355EE">
        <w:rPr>
          <w:b/>
          <w:bCs/>
        </w:rPr>
        <w:t xml:space="preserve">did your </w:t>
      </w:r>
      <w:r w:rsidR="00363668">
        <w:rPr>
          <w:b/>
          <w:bCs/>
        </w:rPr>
        <w:t>household</w:t>
      </w:r>
      <w:r w:rsidR="001D17F7" w:rsidRPr="0EE355EE">
        <w:rPr>
          <w:b/>
          <w:bCs/>
        </w:rPr>
        <w:t xml:space="preserve"> apply </w:t>
      </w:r>
      <w:r w:rsidR="00FE447A" w:rsidRPr="0EE355EE">
        <w:rPr>
          <w:b/>
          <w:bCs/>
        </w:rPr>
        <w:t xml:space="preserve">on the [CROP] on this [PLOT] during the [REFERENCE AGRICULTURAL SEASON]? </w:t>
      </w:r>
      <w:r w:rsidR="00E73350" w:rsidRPr="0EE355EE">
        <w:rPr>
          <w:highlight w:val="lightGray"/>
        </w:rPr>
        <w:t xml:space="preserve">Pesticides are chemicals used to protect crops from fungal diseases and </w:t>
      </w:r>
      <w:r w:rsidR="008108A1" w:rsidRPr="0EE355EE">
        <w:rPr>
          <w:highlight w:val="lightGray"/>
        </w:rPr>
        <w:t xml:space="preserve">pests (both external and </w:t>
      </w:r>
      <w:r w:rsidR="00E73350" w:rsidRPr="0EE355EE">
        <w:rPr>
          <w:highlight w:val="lightGray"/>
        </w:rPr>
        <w:t>soil-borne</w:t>
      </w:r>
      <w:r w:rsidR="008108A1" w:rsidRPr="0EE355EE">
        <w:rPr>
          <w:highlight w:val="lightGray"/>
        </w:rPr>
        <w:t>)</w:t>
      </w:r>
      <w:r w:rsidR="00E73350" w:rsidRPr="0EE355EE">
        <w:rPr>
          <w:highlight w:val="lightGray"/>
        </w:rPr>
        <w:t>.</w:t>
      </w:r>
      <w:r w:rsidR="00E73350">
        <w:t xml:space="preserve"> </w:t>
      </w:r>
    </w:p>
    <w:p w14:paraId="38F5F3F1" w14:textId="074C66D4" w:rsidR="00C81208" w:rsidRPr="00124CFE" w:rsidRDefault="00C81208" w:rsidP="0030376C">
      <w:pPr>
        <w:pStyle w:val="ListParagraph"/>
        <w:numPr>
          <w:ilvl w:val="0"/>
          <w:numId w:val="35"/>
        </w:numPr>
        <w:spacing w:after="0"/>
      </w:pPr>
      <w:r w:rsidRPr="51872F96">
        <w:rPr>
          <w:sz w:val="22"/>
          <w:szCs w:val="22"/>
          <w:lang w:val="en-US"/>
        </w:rPr>
        <w:t xml:space="preserve">Insecticides </w:t>
      </w:r>
      <w:r w:rsidR="009114E4" w:rsidRPr="51872F96">
        <w:rPr>
          <w:sz w:val="22"/>
          <w:szCs w:val="22"/>
          <w:lang w:val="en-US"/>
        </w:rPr>
        <w:t>are specifically for controlling insect pests</w:t>
      </w:r>
      <w:r w:rsidR="00C83A01" w:rsidRPr="51872F96">
        <w:rPr>
          <w:sz w:val="22"/>
          <w:szCs w:val="22"/>
          <w:lang w:val="en-US"/>
        </w:rPr>
        <w:t xml:space="preserve">. </w:t>
      </w:r>
      <w:r w:rsidR="003644BB" w:rsidRPr="51872F96">
        <w:rPr>
          <w:sz w:val="22"/>
          <w:szCs w:val="22"/>
          <w:lang w:val="en-US"/>
        </w:rPr>
        <w:t>C</w:t>
      </w:r>
      <w:r w:rsidR="00C83A01" w:rsidRPr="51872F96">
        <w:rPr>
          <w:sz w:val="22"/>
          <w:szCs w:val="22"/>
          <w:lang w:val="en-US"/>
        </w:rPr>
        <w:t>ommon</w:t>
      </w:r>
      <w:r w:rsidR="00174877" w:rsidRPr="51872F96">
        <w:rPr>
          <w:sz w:val="22"/>
          <w:szCs w:val="22"/>
          <w:lang w:val="en-US"/>
        </w:rPr>
        <w:t xml:space="preserve"> insecticide</w:t>
      </w:r>
      <w:r w:rsidR="003644BB" w:rsidRPr="51872F96">
        <w:rPr>
          <w:sz w:val="22"/>
          <w:szCs w:val="22"/>
          <w:lang w:val="en-US"/>
        </w:rPr>
        <w:t>s</w:t>
      </w:r>
      <w:r w:rsidR="00174877" w:rsidRPr="51872F96">
        <w:rPr>
          <w:sz w:val="22"/>
          <w:szCs w:val="22"/>
          <w:lang w:val="en-US"/>
        </w:rPr>
        <w:t xml:space="preserve"> </w:t>
      </w:r>
      <w:r w:rsidR="003644BB" w:rsidRPr="51872F96">
        <w:rPr>
          <w:sz w:val="22"/>
          <w:szCs w:val="22"/>
          <w:lang w:val="en-US"/>
        </w:rPr>
        <w:t>are</w:t>
      </w:r>
      <w:r w:rsidR="00174877" w:rsidRPr="51872F96">
        <w:rPr>
          <w:sz w:val="22"/>
          <w:szCs w:val="22"/>
          <w:lang w:val="en-US"/>
        </w:rPr>
        <w:t xml:space="preserve"> </w:t>
      </w:r>
      <w:proofErr w:type="spellStart"/>
      <w:r w:rsidR="001872BF" w:rsidRPr="51872F96">
        <w:rPr>
          <w:sz w:val="22"/>
          <w:szCs w:val="22"/>
          <w:lang w:val="en-US"/>
        </w:rPr>
        <w:t>c</w:t>
      </w:r>
      <w:r w:rsidR="00174877" w:rsidRPr="51872F96">
        <w:rPr>
          <w:sz w:val="22"/>
          <w:szCs w:val="22"/>
          <w:lang w:val="en-US"/>
        </w:rPr>
        <w:t>ypemethrins</w:t>
      </w:r>
      <w:proofErr w:type="spellEnd"/>
      <w:r w:rsidR="004606D6" w:rsidRPr="51872F96">
        <w:rPr>
          <w:sz w:val="22"/>
          <w:szCs w:val="22"/>
          <w:lang w:val="en-US"/>
        </w:rPr>
        <w:t xml:space="preserve"> </w:t>
      </w:r>
      <w:r w:rsidR="001872BF" w:rsidRPr="51872F96">
        <w:rPr>
          <w:sz w:val="22"/>
          <w:szCs w:val="22"/>
          <w:lang w:val="en-US"/>
        </w:rPr>
        <w:t>(</w:t>
      </w:r>
      <w:r w:rsidR="00E30DBF" w:rsidRPr="51872F96">
        <w:rPr>
          <w:sz w:val="22"/>
          <w:szCs w:val="22"/>
          <w:lang w:val="en-US"/>
        </w:rPr>
        <w:t xml:space="preserve">e.g. </w:t>
      </w:r>
      <w:r w:rsidR="001872BF" w:rsidRPr="51872F96">
        <w:rPr>
          <w:sz w:val="22"/>
          <w:szCs w:val="22"/>
          <w:lang w:val="en-US"/>
        </w:rPr>
        <w:t xml:space="preserve">Ripcord, </w:t>
      </w:r>
      <w:proofErr w:type="spellStart"/>
      <w:r w:rsidR="001872BF" w:rsidRPr="51872F96">
        <w:rPr>
          <w:sz w:val="22"/>
          <w:szCs w:val="22"/>
          <w:lang w:val="en-US"/>
        </w:rPr>
        <w:t>Cymbush</w:t>
      </w:r>
      <w:proofErr w:type="spellEnd"/>
      <w:r w:rsidR="001872BF" w:rsidRPr="51872F96">
        <w:rPr>
          <w:sz w:val="22"/>
          <w:szCs w:val="22"/>
          <w:lang w:val="en-US"/>
        </w:rPr>
        <w:t>, and Sherpa)</w:t>
      </w:r>
      <w:r w:rsidR="003644BB" w:rsidRPr="51872F96">
        <w:rPr>
          <w:sz w:val="22"/>
          <w:szCs w:val="22"/>
          <w:lang w:val="en-US"/>
        </w:rPr>
        <w:t xml:space="preserve"> and </w:t>
      </w:r>
      <w:proofErr w:type="spellStart"/>
      <w:r w:rsidR="003644BB" w:rsidRPr="51872F96">
        <w:rPr>
          <w:sz w:val="22"/>
          <w:szCs w:val="22"/>
          <w:lang w:val="en-US"/>
        </w:rPr>
        <w:t>p</w:t>
      </w:r>
      <w:r w:rsidR="00260D5C" w:rsidRPr="51872F96">
        <w:rPr>
          <w:sz w:val="22"/>
          <w:szCs w:val="22"/>
          <w:lang w:val="en-US"/>
        </w:rPr>
        <w:t>rimiphos</w:t>
      </w:r>
      <w:proofErr w:type="spellEnd"/>
      <w:r w:rsidR="00260D5C" w:rsidRPr="51872F96">
        <w:rPr>
          <w:sz w:val="22"/>
          <w:szCs w:val="22"/>
          <w:lang w:val="en-US"/>
        </w:rPr>
        <w:t xml:space="preserve"> methyl (</w:t>
      </w:r>
      <w:proofErr w:type="spellStart"/>
      <w:r w:rsidR="00260D5C" w:rsidRPr="51872F96">
        <w:rPr>
          <w:sz w:val="22"/>
          <w:szCs w:val="22"/>
          <w:lang w:val="en-US"/>
        </w:rPr>
        <w:t>Actelic</w:t>
      </w:r>
      <w:proofErr w:type="spellEnd"/>
      <w:r w:rsidR="00260D5C" w:rsidRPr="51872F96">
        <w:rPr>
          <w:sz w:val="22"/>
          <w:szCs w:val="22"/>
          <w:lang w:val="en-US"/>
        </w:rPr>
        <w:t>) for the control of storage pests</w:t>
      </w:r>
      <w:r w:rsidR="003644BB" w:rsidRPr="51872F96">
        <w:rPr>
          <w:sz w:val="22"/>
          <w:szCs w:val="22"/>
          <w:lang w:val="en-US"/>
        </w:rPr>
        <w:t>.</w:t>
      </w:r>
    </w:p>
    <w:p w14:paraId="4E41532B" w14:textId="40CDB8EC" w:rsidR="00110C43" w:rsidRPr="00124CFE" w:rsidRDefault="00E73350" w:rsidP="0030376C">
      <w:pPr>
        <w:pStyle w:val="ListParagraph"/>
        <w:numPr>
          <w:ilvl w:val="0"/>
          <w:numId w:val="35"/>
        </w:numPr>
        <w:spacing w:after="0"/>
        <w:rPr>
          <w:bCs/>
        </w:rPr>
      </w:pPr>
      <w:r w:rsidRPr="00C60982">
        <w:rPr>
          <w:rFonts w:eastAsiaTheme="minorHAnsi"/>
          <w:bCs/>
          <w:sz w:val="22"/>
          <w:szCs w:val="22"/>
          <w:lang w:val="en-US"/>
        </w:rPr>
        <w:t>Herbicides are chemicals used to control the spread of unwanted weeds and plants.</w:t>
      </w:r>
      <w:r w:rsidR="00BD1B69" w:rsidRPr="00C60982">
        <w:rPr>
          <w:rFonts w:eastAsiaTheme="minorHAnsi"/>
          <w:bCs/>
          <w:sz w:val="22"/>
          <w:szCs w:val="22"/>
          <w:lang w:val="en-US"/>
        </w:rPr>
        <w:t xml:space="preserve"> </w:t>
      </w:r>
      <w:r w:rsidR="00C81208" w:rsidRPr="00C60982">
        <w:rPr>
          <w:rFonts w:eastAsiaTheme="minorHAnsi"/>
          <w:bCs/>
          <w:sz w:val="22"/>
          <w:szCs w:val="22"/>
          <w:lang w:val="en-US"/>
        </w:rPr>
        <w:t xml:space="preserve">They can be </w:t>
      </w:r>
      <w:r w:rsidR="00625A0A" w:rsidRPr="00C60982">
        <w:rPr>
          <w:rFonts w:eastAsiaTheme="minorHAnsi"/>
          <w:bCs/>
          <w:sz w:val="22"/>
          <w:szCs w:val="22"/>
          <w:lang w:val="en-US"/>
        </w:rPr>
        <w:t>solid</w:t>
      </w:r>
      <w:r w:rsidR="00C81208" w:rsidRPr="00C60982">
        <w:rPr>
          <w:rFonts w:eastAsiaTheme="minorHAnsi"/>
          <w:bCs/>
          <w:sz w:val="22"/>
          <w:szCs w:val="22"/>
          <w:lang w:val="en-US"/>
        </w:rPr>
        <w:t xml:space="preserve"> or liquid</w:t>
      </w:r>
      <w:r w:rsidR="00110C43" w:rsidRPr="00C60982">
        <w:rPr>
          <w:rFonts w:eastAsiaTheme="minorHAnsi"/>
          <w:bCs/>
          <w:sz w:val="22"/>
          <w:szCs w:val="22"/>
          <w:lang w:val="en-US"/>
        </w:rPr>
        <w:t>.</w:t>
      </w:r>
      <w:r w:rsidR="00625A0A" w:rsidRPr="00C60982">
        <w:rPr>
          <w:rFonts w:eastAsiaTheme="minorHAnsi"/>
          <w:bCs/>
          <w:sz w:val="22"/>
          <w:szCs w:val="22"/>
          <w:lang w:val="en-US"/>
        </w:rPr>
        <w:t xml:space="preserve"> </w:t>
      </w:r>
    </w:p>
    <w:p w14:paraId="765D310C" w14:textId="14C00B9B" w:rsidR="00110C43" w:rsidRPr="00124CFE" w:rsidRDefault="00110C43" w:rsidP="0030376C">
      <w:pPr>
        <w:pStyle w:val="ListParagraph"/>
        <w:numPr>
          <w:ilvl w:val="0"/>
          <w:numId w:val="35"/>
        </w:numPr>
        <w:spacing w:after="0"/>
        <w:rPr>
          <w:bCs/>
        </w:rPr>
      </w:pPr>
      <w:r w:rsidRPr="00C60982">
        <w:rPr>
          <w:rFonts w:eastAsiaTheme="minorHAnsi"/>
          <w:bCs/>
          <w:sz w:val="22"/>
          <w:szCs w:val="22"/>
          <w:lang w:val="en-US"/>
        </w:rPr>
        <w:t xml:space="preserve">Fungicides </w:t>
      </w:r>
      <w:r w:rsidR="00DF5EBD" w:rsidRPr="00C60982">
        <w:rPr>
          <w:rFonts w:eastAsiaTheme="minorHAnsi"/>
          <w:bCs/>
          <w:sz w:val="22"/>
          <w:szCs w:val="22"/>
          <w:lang w:val="en-US"/>
        </w:rPr>
        <w:t xml:space="preserve">are used to control fungal diseases. </w:t>
      </w:r>
      <w:r w:rsidR="006876D2" w:rsidRPr="00C60982">
        <w:rPr>
          <w:rFonts w:eastAsiaTheme="minorHAnsi"/>
          <w:bCs/>
          <w:sz w:val="22"/>
          <w:szCs w:val="22"/>
          <w:lang w:val="en-US"/>
        </w:rPr>
        <w:t>A common fungicide is chlorothalonil (</w:t>
      </w:r>
      <w:proofErr w:type="spellStart"/>
      <w:r w:rsidR="006876D2" w:rsidRPr="00C60982">
        <w:rPr>
          <w:rFonts w:eastAsiaTheme="minorHAnsi"/>
          <w:bCs/>
          <w:sz w:val="22"/>
          <w:szCs w:val="22"/>
          <w:lang w:val="en-US"/>
        </w:rPr>
        <w:t>Daconil</w:t>
      </w:r>
      <w:proofErr w:type="spellEnd"/>
      <w:r w:rsidR="006876D2" w:rsidRPr="00C60982">
        <w:rPr>
          <w:rFonts w:eastAsiaTheme="minorHAnsi"/>
          <w:bCs/>
          <w:sz w:val="22"/>
          <w:szCs w:val="22"/>
          <w:lang w:val="en-US"/>
        </w:rPr>
        <w:t>).</w:t>
      </w:r>
    </w:p>
    <w:p w14:paraId="268A02F7" w14:textId="4805BCED" w:rsidR="006876D2" w:rsidRDefault="006876D2" w:rsidP="0030376C">
      <w:pPr>
        <w:pStyle w:val="NoSpacing"/>
        <w:numPr>
          <w:ilvl w:val="0"/>
          <w:numId w:val="35"/>
        </w:numPr>
        <w:jc w:val="both"/>
      </w:pPr>
      <w:r>
        <w:t>Rodenticides</w:t>
      </w:r>
      <w:r w:rsidR="00651A3B">
        <w:t xml:space="preserve"> are chemicals made and sold for the purpose of killing rodents. </w:t>
      </w:r>
    </w:p>
    <w:p w14:paraId="47FC0794" w14:textId="77777777" w:rsidR="0007265B" w:rsidRPr="0007265B" w:rsidRDefault="0007265B" w:rsidP="0030376C">
      <w:pPr>
        <w:pStyle w:val="ListParagraph"/>
        <w:numPr>
          <w:ilvl w:val="0"/>
          <w:numId w:val="35"/>
        </w:numPr>
        <w:spacing w:after="0"/>
        <w:rPr>
          <w:bCs/>
          <w:sz w:val="22"/>
          <w:szCs w:val="22"/>
          <w:highlight w:val="lightGray"/>
        </w:rPr>
      </w:pPr>
      <w:r w:rsidRPr="0007265B">
        <w:rPr>
          <w:bCs/>
          <w:sz w:val="22"/>
          <w:szCs w:val="22"/>
          <w:highlight w:val="lightGray"/>
        </w:rPr>
        <w:t>{Be sure to include as additional examples any products that are commonly used in the country/region of the survey.}</w:t>
      </w:r>
    </w:p>
    <w:p w14:paraId="3308C712" w14:textId="721DCEA2" w:rsidR="00B323CB" w:rsidRDefault="00CD78D3" w:rsidP="0030376C">
      <w:pPr>
        <w:pStyle w:val="NoSpacing"/>
        <w:jc w:val="both"/>
        <w:rPr>
          <w:bCs/>
        </w:rPr>
      </w:pPr>
      <w:r>
        <w:t>Select all types that the household used during the reference period regardless of when or how frequently they were applied.</w:t>
      </w:r>
    </w:p>
    <w:p w14:paraId="529F81F3" w14:textId="77777777" w:rsidR="00E73350" w:rsidRPr="00E73350" w:rsidRDefault="00E73350" w:rsidP="0030376C">
      <w:pPr>
        <w:pStyle w:val="NoSpacing"/>
        <w:jc w:val="both"/>
      </w:pPr>
    </w:p>
    <w:p w14:paraId="586B38D5" w14:textId="7C8D0D77" w:rsidR="005352A7" w:rsidRDefault="0098734F" w:rsidP="0030376C">
      <w:pPr>
        <w:pStyle w:val="NoSpacing"/>
        <w:jc w:val="both"/>
      </w:pPr>
      <w:r w:rsidRPr="0EE355EE">
        <w:rPr>
          <w:b/>
          <w:bCs/>
          <w:highlight w:val="lightGray"/>
        </w:rPr>
        <w:t>s01A</w:t>
      </w:r>
      <w:r w:rsidR="005352A7" w:rsidRPr="0EE355EE">
        <w:rPr>
          <w:b/>
          <w:bCs/>
          <w:highlight w:val="lightGray"/>
        </w:rPr>
        <w:t>_</w:t>
      </w:r>
      <w:r w:rsidR="002E07BF" w:rsidRPr="0EE355EE">
        <w:rPr>
          <w:b/>
          <w:bCs/>
          <w:highlight w:val="lightGray"/>
        </w:rPr>
        <w:t>q06</w:t>
      </w:r>
      <w:r w:rsidR="005E7F24" w:rsidRPr="0EE355EE">
        <w:rPr>
          <w:b/>
          <w:bCs/>
          <w:highlight w:val="lightGray"/>
        </w:rPr>
        <w:t xml:space="preserve">. Did your </w:t>
      </w:r>
      <w:r w:rsidR="00363668">
        <w:rPr>
          <w:b/>
          <w:bCs/>
          <w:highlight w:val="lightGray"/>
        </w:rPr>
        <w:t>household</w:t>
      </w:r>
      <w:r w:rsidR="00DD01B4" w:rsidRPr="0EE355EE">
        <w:rPr>
          <w:b/>
          <w:bCs/>
          <w:highlight w:val="lightGray"/>
        </w:rPr>
        <w:t xml:space="preserve"> </w:t>
      </w:r>
      <w:r w:rsidR="005E7F24" w:rsidRPr="0EE355EE">
        <w:rPr>
          <w:b/>
          <w:bCs/>
          <w:highlight w:val="lightGray"/>
        </w:rPr>
        <w:t>harvest any of the [CROP]</w:t>
      </w:r>
      <w:r w:rsidR="002E07BF" w:rsidRPr="0EE355EE">
        <w:rPr>
          <w:b/>
          <w:bCs/>
          <w:highlight w:val="lightGray"/>
        </w:rPr>
        <w:t xml:space="preserve"> </w:t>
      </w:r>
      <w:r w:rsidR="00DD01B4" w:rsidRPr="0EE355EE">
        <w:rPr>
          <w:b/>
          <w:bCs/>
          <w:highlight w:val="lightGray"/>
        </w:rPr>
        <w:t xml:space="preserve">planted on </w:t>
      </w:r>
      <w:r w:rsidR="002E07BF" w:rsidRPr="0EE355EE">
        <w:rPr>
          <w:b/>
          <w:bCs/>
          <w:highlight w:val="lightGray"/>
        </w:rPr>
        <w:t>this [PLOT]</w:t>
      </w:r>
      <w:r w:rsidR="005E7F24" w:rsidRPr="0EE355EE">
        <w:rPr>
          <w:b/>
          <w:bCs/>
          <w:highlight w:val="lightGray"/>
        </w:rPr>
        <w:t xml:space="preserve"> during the [REFERENCE AGRICULTURAL SEASON]? </w:t>
      </w:r>
      <w:r w:rsidR="00981079" w:rsidRPr="0EE355EE">
        <w:rPr>
          <w:highlight w:val="lightGray"/>
        </w:rPr>
        <w:t>Record NO if the crop on this plot-parcel was not harvested for any reason</w:t>
      </w:r>
      <w:r w:rsidR="00A76BFA" w:rsidRPr="0EE355EE">
        <w:rPr>
          <w:highlight w:val="lightGray"/>
        </w:rPr>
        <w:t xml:space="preserve">. A list of the most common reasons </w:t>
      </w:r>
      <w:r w:rsidR="00557CA8" w:rsidRPr="0EE355EE">
        <w:rPr>
          <w:highlight w:val="lightGray"/>
        </w:rPr>
        <w:t>is</w:t>
      </w:r>
      <w:r w:rsidR="00A76BFA" w:rsidRPr="0EE355EE">
        <w:rPr>
          <w:highlight w:val="lightGray"/>
        </w:rPr>
        <w:t xml:space="preserve"> </w:t>
      </w:r>
      <w:r w:rsidR="0055655A" w:rsidRPr="0EE355EE">
        <w:rPr>
          <w:highlight w:val="lightGray"/>
        </w:rPr>
        <w:t xml:space="preserve">given </w:t>
      </w:r>
      <w:r w:rsidR="00A76BFA" w:rsidRPr="0EE355EE">
        <w:rPr>
          <w:highlight w:val="lightGray"/>
        </w:rPr>
        <w:t>in the next question. If the crop was harvested</w:t>
      </w:r>
      <w:r w:rsidR="00393DF8" w:rsidRPr="0EE355EE">
        <w:rPr>
          <w:highlight w:val="lightGray"/>
        </w:rPr>
        <w:t>, either entirely or partially,</w:t>
      </w:r>
      <w:r w:rsidR="00A76BFA" w:rsidRPr="0EE355EE">
        <w:rPr>
          <w:highlight w:val="lightGray"/>
        </w:rPr>
        <w:t xml:space="preserve"> record YES here and collect the </w:t>
      </w:r>
      <w:r w:rsidR="00484BA0" w:rsidRPr="0EE355EE">
        <w:rPr>
          <w:highlight w:val="lightGray"/>
        </w:rPr>
        <w:t>rest of the information in this section as instructed. If the crop was harvested but then lost (i.e., lost AFTER harvest), record YES as well.</w:t>
      </w:r>
    </w:p>
    <w:p w14:paraId="0796B3D2" w14:textId="77777777" w:rsidR="0098734F" w:rsidRDefault="0098734F" w:rsidP="0030376C">
      <w:pPr>
        <w:pStyle w:val="NoSpacing"/>
        <w:jc w:val="both"/>
        <w:rPr>
          <w:b/>
        </w:rPr>
      </w:pPr>
    </w:p>
    <w:p w14:paraId="54512587" w14:textId="1233FB8D" w:rsidR="00D40E56" w:rsidRDefault="0098734F" w:rsidP="0030376C">
      <w:pPr>
        <w:pStyle w:val="NoSpacing"/>
        <w:jc w:val="both"/>
        <w:rPr>
          <w:b/>
          <w:bCs/>
        </w:rPr>
      </w:pPr>
      <w:r w:rsidRPr="0EE355EE">
        <w:rPr>
          <w:b/>
          <w:bCs/>
        </w:rPr>
        <w:t>s01A</w:t>
      </w:r>
      <w:r w:rsidR="005352A7" w:rsidRPr="0EE355EE">
        <w:rPr>
          <w:b/>
          <w:bCs/>
        </w:rPr>
        <w:t>_</w:t>
      </w:r>
      <w:r w:rsidR="0055655A" w:rsidRPr="0EE355EE">
        <w:rPr>
          <w:b/>
          <w:bCs/>
        </w:rPr>
        <w:t>q07</w:t>
      </w:r>
      <w:r w:rsidR="00C94468" w:rsidRPr="0EE355EE">
        <w:rPr>
          <w:b/>
          <w:bCs/>
        </w:rPr>
        <w:t xml:space="preserve">. </w:t>
      </w:r>
      <w:r w:rsidR="00247861" w:rsidRPr="0EE355EE">
        <w:rPr>
          <w:b/>
          <w:bCs/>
        </w:rPr>
        <w:t>Why</w:t>
      </w:r>
      <w:r w:rsidR="00DA1094" w:rsidRPr="0EE355EE">
        <w:rPr>
          <w:b/>
          <w:bCs/>
        </w:rPr>
        <w:t xml:space="preserve"> did your farm not harvest any</w:t>
      </w:r>
      <w:r w:rsidR="00247861" w:rsidRPr="0EE355EE">
        <w:rPr>
          <w:b/>
          <w:bCs/>
        </w:rPr>
        <w:t xml:space="preserve"> [CROP] from this [PLOT] during the [REFERENCE AGRICULTURAL SEASON]? </w:t>
      </w:r>
      <w:r w:rsidR="00B9024D" w:rsidRPr="0EE355EE">
        <w:rPr>
          <w:highlight w:val="lightGray"/>
        </w:rPr>
        <w:t>This question is only asked if the entire crop was n</w:t>
      </w:r>
      <w:r w:rsidR="0070082E" w:rsidRPr="0EE355EE">
        <w:rPr>
          <w:highlight w:val="lightGray"/>
        </w:rPr>
        <w:t>ot harvested. In such cases, it is the last quest</w:t>
      </w:r>
      <w:r w:rsidR="00C24D44" w:rsidRPr="0EE355EE">
        <w:rPr>
          <w:highlight w:val="lightGray"/>
        </w:rPr>
        <w:t>i</w:t>
      </w:r>
      <w:r w:rsidR="0070082E" w:rsidRPr="0EE355EE">
        <w:rPr>
          <w:highlight w:val="lightGray"/>
        </w:rPr>
        <w:t>on asked about this crop-plot-parcel</w:t>
      </w:r>
      <w:r w:rsidR="0070082E">
        <w:t>.</w:t>
      </w:r>
      <w:r w:rsidR="00D40E56">
        <w:t xml:space="preserve"> </w:t>
      </w:r>
      <w:r w:rsidR="008669F1">
        <w:t xml:space="preserve"> Select the main TWO reasons.</w:t>
      </w:r>
    </w:p>
    <w:p w14:paraId="7DBC6053" w14:textId="3EC849C3" w:rsidR="005352A7" w:rsidRDefault="005352A7" w:rsidP="0030376C">
      <w:pPr>
        <w:pStyle w:val="NoSpacing"/>
        <w:jc w:val="both"/>
        <w:rPr>
          <w:b/>
        </w:rPr>
      </w:pPr>
    </w:p>
    <w:p w14:paraId="666D1222" w14:textId="4A4A8EBB" w:rsidR="008B0EBF" w:rsidRPr="006804A2" w:rsidRDefault="00817ECE" w:rsidP="0030376C">
      <w:pPr>
        <w:spacing w:after="0"/>
        <w:rPr>
          <w:rFonts w:eastAsia="Times New Roman"/>
          <w:color w:val="000000"/>
          <w:highlight w:val="lightGray"/>
        </w:rPr>
      </w:pPr>
      <w:r w:rsidRPr="0EE355EE">
        <w:rPr>
          <w:b/>
          <w:bCs/>
          <w:highlight w:val="lightGray"/>
        </w:rPr>
        <w:t>s01A</w:t>
      </w:r>
      <w:r w:rsidR="005352A7" w:rsidRPr="0EE355EE">
        <w:rPr>
          <w:b/>
          <w:bCs/>
          <w:highlight w:val="lightGray"/>
        </w:rPr>
        <w:t>_</w:t>
      </w:r>
      <w:r w:rsidR="009D5F22" w:rsidRPr="0EE355EE">
        <w:rPr>
          <w:b/>
          <w:bCs/>
          <w:highlight w:val="lightGray"/>
        </w:rPr>
        <w:t>q09</w:t>
      </w:r>
      <w:r w:rsidR="00135092" w:rsidRPr="0EE355EE">
        <w:rPr>
          <w:b/>
          <w:bCs/>
          <w:highlight w:val="lightGray"/>
        </w:rPr>
        <w:t>.</w:t>
      </w:r>
      <w:r w:rsidR="00135092" w:rsidRPr="0EE355EE">
        <w:rPr>
          <w:highlight w:val="lightGray"/>
        </w:rPr>
        <w:t xml:space="preserve"> </w:t>
      </w:r>
      <w:r w:rsidR="009D5F22" w:rsidRPr="0EE355EE">
        <w:rPr>
          <w:b/>
          <w:bCs/>
          <w:highlight w:val="lightGray"/>
        </w:rPr>
        <w:t xml:space="preserve">How much [CROP] in TOTAL </w:t>
      </w:r>
      <w:r w:rsidR="007B15D0" w:rsidRPr="0EE355EE">
        <w:rPr>
          <w:b/>
          <w:bCs/>
          <w:highlight w:val="lightGray"/>
        </w:rPr>
        <w:t xml:space="preserve">did your </w:t>
      </w:r>
      <w:r w:rsidR="00363668">
        <w:rPr>
          <w:b/>
          <w:bCs/>
          <w:highlight w:val="lightGray"/>
        </w:rPr>
        <w:t>household</w:t>
      </w:r>
      <w:r w:rsidR="007B15D0" w:rsidRPr="0EE355EE">
        <w:rPr>
          <w:b/>
          <w:bCs/>
          <w:highlight w:val="lightGray"/>
        </w:rPr>
        <w:t xml:space="preserve"> </w:t>
      </w:r>
      <w:r w:rsidR="009D5F22" w:rsidRPr="0EE355EE">
        <w:rPr>
          <w:b/>
          <w:bCs/>
          <w:highlight w:val="lightGray"/>
        </w:rPr>
        <w:t>harvest from this [PLOT] during the [REFERENCE AGRICULTURAL SEASON]?</w:t>
      </w:r>
      <w:r w:rsidR="009D5F22" w:rsidRPr="0EE355EE">
        <w:rPr>
          <w:highlight w:val="lightGray"/>
        </w:rPr>
        <w:t xml:space="preserve"> </w:t>
      </w:r>
      <w:r w:rsidR="008B0EBF" w:rsidRPr="0EE355EE">
        <w:rPr>
          <w:rFonts w:eastAsia="Times New Roman"/>
          <w:color w:val="000000" w:themeColor="text1"/>
          <w:highlight w:val="lightGray"/>
        </w:rPr>
        <w:t xml:space="preserve">Record the unit </w:t>
      </w:r>
      <w:r w:rsidR="008B0EBF" w:rsidRPr="0EE355EE">
        <w:rPr>
          <w:rFonts w:eastAsia="Times New Roman"/>
          <w:i/>
          <w:iCs/>
          <w:color w:val="000000" w:themeColor="text1"/>
          <w:highlight w:val="lightGray"/>
        </w:rPr>
        <w:t xml:space="preserve">as reported by the respondent, </w:t>
      </w:r>
      <w:r w:rsidR="008B0EBF" w:rsidRPr="0EE355EE">
        <w:rPr>
          <w:rFonts w:eastAsia="Times New Roman"/>
          <w:color w:val="000000" w:themeColor="text1"/>
          <w:highlight w:val="lightGray"/>
        </w:rPr>
        <w:t>do not convert the amount into another unit. If the unit reported is not on the list of available units, record ‘Other, specify’ and write in the unit; in such cases you must work with your supervisor and the respondent to determine an equivalent value in one of the known units; write this conversion amount in the notes section. Record the condition of the crop in addition to the quantity and unit sold.</w:t>
      </w:r>
    </w:p>
    <w:p w14:paraId="76F04CB5" w14:textId="77777777" w:rsidR="008B0EBF" w:rsidRPr="006804A2" w:rsidRDefault="008B0EBF" w:rsidP="0030376C">
      <w:pPr>
        <w:pStyle w:val="NoSpacing"/>
        <w:jc w:val="both"/>
        <w:rPr>
          <w:highlight w:val="lightGray"/>
        </w:rPr>
      </w:pPr>
    </w:p>
    <w:p w14:paraId="24C29030" w14:textId="7C7E836A" w:rsidR="005352A7" w:rsidRDefault="008B0EBF" w:rsidP="0030376C">
      <w:pPr>
        <w:pStyle w:val="NoSpacing"/>
        <w:jc w:val="both"/>
        <w:rPr>
          <w:b/>
        </w:rPr>
      </w:pPr>
      <w:r w:rsidRPr="006804A2">
        <w:rPr>
          <w:bCs/>
          <w:highlight w:val="lightGray"/>
        </w:rPr>
        <w:t xml:space="preserve">It may be easier for the respondent to recall the harvest amount </w:t>
      </w:r>
      <w:r w:rsidR="00414995" w:rsidRPr="006804A2">
        <w:rPr>
          <w:bCs/>
          <w:highlight w:val="lightGray"/>
        </w:rPr>
        <w:t>in several different conditions and states. Record each condition/state separately. For example</w:t>
      </w:r>
      <w:r w:rsidR="002F70DF" w:rsidRPr="006804A2">
        <w:rPr>
          <w:bCs/>
          <w:highlight w:val="lightGray"/>
        </w:rPr>
        <w:t xml:space="preserve">, a respondent may indicate they harvested 50 kilograms of green maize on the cob, plus </w:t>
      </w:r>
      <w:r w:rsidR="000C0976" w:rsidRPr="006804A2">
        <w:rPr>
          <w:bCs/>
          <w:highlight w:val="lightGray"/>
        </w:rPr>
        <w:t>one</w:t>
      </w:r>
      <w:r w:rsidR="002F70DF" w:rsidRPr="006804A2">
        <w:rPr>
          <w:bCs/>
          <w:highlight w:val="lightGray"/>
        </w:rPr>
        <w:t xml:space="preserve"> </w:t>
      </w:r>
      <w:r w:rsidR="000C0976" w:rsidRPr="006804A2">
        <w:rPr>
          <w:bCs/>
          <w:highlight w:val="lightGray"/>
        </w:rPr>
        <w:t xml:space="preserve">100kg bag of maize grain. First record the green maize on the cob then end separately the </w:t>
      </w:r>
      <w:r w:rsidR="00612A78" w:rsidRPr="006804A2">
        <w:rPr>
          <w:bCs/>
          <w:highlight w:val="lightGray"/>
        </w:rPr>
        <w:t>maize grain.</w:t>
      </w:r>
      <w:r w:rsidR="006804A2" w:rsidRPr="006804A2">
        <w:rPr>
          <w:bCs/>
          <w:highlight w:val="lightGray"/>
        </w:rPr>
        <w:t xml:space="preserve"> If the household still plans to harvest more of this crop form this plot, do not estimate future harvest – ONLY record amounts </w:t>
      </w:r>
      <w:proofErr w:type="gramStart"/>
      <w:r w:rsidR="006804A2" w:rsidRPr="006804A2">
        <w:rPr>
          <w:bCs/>
          <w:highlight w:val="lightGray"/>
        </w:rPr>
        <w:t>actually harvested</w:t>
      </w:r>
      <w:proofErr w:type="gramEnd"/>
      <w:r w:rsidR="006804A2" w:rsidRPr="006804A2">
        <w:rPr>
          <w:bCs/>
          <w:highlight w:val="lightGray"/>
        </w:rPr>
        <w:t xml:space="preserve"> already, at the time of the interview.</w:t>
      </w:r>
    </w:p>
    <w:p w14:paraId="37D317E3" w14:textId="59DA6CC7" w:rsidR="00135092" w:rsidRDefault="00135092" w:rsidP="0030376C">
      <w:pPr>
        <w:pStyle w:val="NoSpacing"/>
        <w:jc w:val="both"/>
        <w:rPr>
          <w:b/>
        </w:rPr>
      </w:pPr>
    </w:p>
    <w:p w14:paraId="4712E844" w14:textId="2952898E" w:rsidR="00135092" w:rsidRPr="00484095" w:rsidRDefault="0079594B" w:rsidP="0030376C">
      <w:pPr>
        <w:pStyle w:val="NoSpacing"/>
        <w:jc w:val="both"/>
      </w:pPr>
      <w:r w:rsidRPr="0EE355EE">
        <w:rPr>
          <w:b/>
          <w:bCs/>
          <w:highlight w:val="lightGray"/>
        </w:rPr>
        <w:t>s01A</w:t>
      </w:r>
      <w:r w:rsidR="000D4843" w:rsidRPr="0EE355EE">
        <w:rPr>
          <w:b/>
          <w:bCs/>
          <w:highlight w:val="lightGray"/>
        </w:rPr>
        <w:t>_</w:t>
      </w:r>
      <w:r w:rsidR="009D5F22" w:rsidRPr="0EE355EE">
        <w:rPr>
          <w:b/>
          <w:bCs/>
          <w:highlight w:val="lightGray"/>
        </w:rPr>
        <w:t>q10</w:t>
      </w:r>
      <w:r w:rsidR="00FC7E97" w:rsidRPr="0EE355EE">
        <w:rPr>
          <w:b/>
          <w:bCs/>
          <w:highlight w:val="lightGray"/>
        </w:rPr>
        <w:t xml:space="preserve">. </w:t>
      </w:r>
      <w:r w:rsidR="00A26246" w:rsidRPr="0EE355EE">
        <w:rPr>
          <w:b/>
          <w:bCs/>
          <w:highlight w:val="lightGray"/>
        </w:rPr>
        <w:t xml:space="preserve">Has </w:t>
      </w:r>
      <w:r w:rsidR="00A847D8" w:rsidRPr="0EE355EE">
        <w:rPr>
          <w:b/>
          <w:bCs/>
          <w:highlight w:val="lightGray"/>
        </w:rPr>
        <w:t xml:space="preserve">your </w:t>
      </w:r>
      <w:r w:rsidR="00363668">
        <w:rPr>
          <w:b/>
          <w:bCs/>
          <w:highlight w:val="lightGray"/>
        </w:rPr>
        <w:t>household</w:t>
      </w:r>
      <w:r w:rsidR="00A847D8" w:rsidRPr="0EE355EE">
        <w:rPr>
          <w:b/>
          <w:bCs/>
          <w:highlight w:val="lightGray"/>
        </w:rPr>
        <w:t xml:space="preserve"> completed</w:t>
      </w:r>
      <w:r w:rsidR="00A26246" w:rsidRPr="0EE355EE">
        <w:rPr>
          <w:b/>
          <w:bCs/>
          <w:highlight w:val="lightGray"/>
        </w:rPr>
        <w:t xml:space="preserve"> </w:t>
      </w:r>
      <w:proofErr w:type="gramStart"/>
      <w:r w:rsidR="00A26246" w:rsidRPr="0EE355EE">
        <w:rPr>
          <w:b/>
          <w:bCs/>
          <w:highlight w:val="lightGray"/>
        </w:rPr>
        <w:t>harvest</w:t>
      </w:r>
      <w:proofErr w:type="gramEnd"/>
      <w:r w:rsidR="00A26246" w:rsidRPr="0EE355EE">
        <w:rPr>
          <w:b/>
          <w:bCs/>
          <w:highlight w:val="lightGray"/>
        </w:rPr>
        <w:t xml:space="preserve"> of [CROP] from [PLOT]?</w:t>
      </w:r>
      <w:r w:rsidR="00A26246" w:rsidRPr="0EE355EE">
        <w:rPr>
          <w:highlight w:val="lightGray"/>
        </w:rPr>
        <w:t xml:space="preserve"> </w:t>
      </w:r>
      <w:r w:rsidR="00484095" w:rsidRPr="0EE355EE">
        <w:rPr>
          <w:highlight w:val="lightGray"/>
        </w:rPr>
        <w:t xml:space="preserve">Record YES if the household </w:t>
      </w:r>
      <w:r w:rsidR="00C479E8" w:rsidRPr="0EE355EE">
        <w:rPr>
          <w:highlight w:val="lightGray"/>
        </w:rPr>
        <w:t>has finished all planned harvesting of this crop on this plot</w:t>
      </w:r>
      <w:r w:rsidR="00874866" w:rsidRPr="0EE355EE">
        <w:rPr>
          <w:highlight w:val="lightGray"/>
        </w:rPr>
        <w:t xml:space="preserve"> at the time of the interview</w:t>
      </w:r>
      <w:r w:rsidR="00121161" w:rsidRPr="0EE355EE">
        <w:rPr>
          <w:highlight w:val="lightGray"/>
        </w:rPr>
        <w:t xml:space="preserve">, regardless of whether they managed to harvest </w:t>
      </w:r>
      <w:proofErr w:type="gramStart"/>
      <w:r w:rsidR="00121161" w:rsidRPr="0EE355EE">
        <w:rPr>
          <w:highlight w:val="lightGray"/>
        </w:rPr>
        <w:t>all of</w:t>
      </w:r>
      <w:proofErr w:type="gramEnd"/>
      <w:r w:rsidR="00121161" w:rsidRPr="0EE355EE">
        <w:rPr>
          <w:highlight w:val="lightGray"/>
        </w:rPr>
        <w:t xml:space="preserve"> the crop planted on the plot.</w:t>
      </w:r>
    </w:p>
    <w:p w14:paraId="37A1013D" w14:textId="403D81A6" w:rsidR="00135092" w:rsidRDefault="00135092" w:rsidP="0030376C">
      <w:pPr>
        <w:pStyle w:val="NoSpacing"/>
        <w:jc w:val="both"/>
        <w:rPr>
          <w:b/>
        </w:rPr>
      </w:pPr>
    </w:p>
    <w:p w14:paraId="12A39858" w14:textId="5372E8E6" w:rsidR="000D4843" w:rsidRPr="00BD4E3C" w:rsidRDefault="00A26246" w:rsidP="0030376C">
      <w:pPr>
        <w:pStyle w:val="NoSpacing"/>
        <w:jc w:val="both"/>
      </w:pPr>
      <w:r w:rsidRPr="0EE355EE">
        <w:rPr>
          <w:b/>
          <w:bCs/>
        </w:rPr>
        <w:lastRenderedPageBreak/>
        <w:t>s01</w:t>
      </w:r>
      <w:r w:rsidR="0079594B" w:rsidRPr="0EE355EE">
        <w:rPr>
          <w:b/>
          <w:bCs/>
        </w:rPr>
        <w:t>A</w:t>
      </w:r>
      <w:r w:rsidR="000D4843" w:rsidRPr="0EE355EE">
        <w:rPr>
          <w:b/>
          <w:bCs/>
        </w:rPr>
        <w:t>_q</w:t>
      </w:r>
      <w:r w:rsidR="00452CED" w:rsidRPr="0EE355EE">
        <w:rPr>
          <w:b/>
          <w:bCs/>
        </w:rPr>
        <w:t xml:space="preserve">11. </w:t>
      </w:r>
      <w:r w:rsidR="00452CED" w:rsidRPr="0EE355EE">
        <w:rPr>
          <w:b/>
          <w:bCs/>
          <w:highlight w:val="lightGray"/>
        </w:rPr>
        <w:t xml:space="preserve">Is the area that has been </w:t>
      </w:r>
      <w:proofErr w:type="gramStart"/>
      <w:r w:rsidR="00452CED" w:rsidRPr="0EE355EE">
        <w:rPr>
          <w:b/>
          <w:bCs/>
          <w:highlight w:val="lightGray"/>
        </w:rPr>
        <w:t>harvested of [CROP]</w:t>
      </w:r>
      <w:proofErr w:type="gramEnd"/>
      <w:r w:rsidR="00452CED" w:rsidRPr="0EE355EE">
        <w:rPr>
          <w:b/>
          <w:bCs/>
          <w:highlight w:val="lightGray"/>
        </w:rPr>
        <w:t xml:space="preserve"> </w:t>
      </w:r>
      <w:r w:rsidR="005C2137" w:rsidRPr="0EE355EE">
        <w:rPr>
          <w:b/>
          <w:bCs/>
          <w:highlight w:val="lightGray"/>
        </w:rPr>
        <w:t xml:space="preserve">from </w:t>
      </w:r>
      <w:r w:rsidR="00452CED" w:rsidRPr="0EE355EE">
        <w:rPr>
          <w:b/>
          <w:bCs/>
          <w:highlight w:val="lightGray"/>
        </w:rPr>
        <w:t>[PLOT] less than the area</w:t>
      </w:r>
      <w:r w:rsidR="00173FC3" w:rsidRPr="0EE355EE">
        <w:rPr>
          <w:b/>
          <w:bCs/>
          <w:highlight w:val="lightGray"/>
        </w:rPr>
        <w:t xml:space="preserve"> that was</w:t>
      </w:r>
      <w:r w:rsidR="00452CED" w:rsidRPr="0EE355EE">
        <w:rPr>
          <w:b/>
          <w:bCs/>
          <w:highlight w:val="lightGray"/>
        </w:rPr>
        <w:t xml:space="preserve"> planted?</w:t>
      </w:r>
      <w:r w:rsidR="00BD4E3C" w:rsidRPr="0EE355EE">
        <w:rPr>
          <w:b/>
          <w:bCs/>
          <w:highlight w:val="lightGray"/>
        </w:rPr>
        <w:t xml:space="preserve"> </w:t>
      </w:r>
      <w:r w:rsidR="00BD4E3C" w:rsidRPr="0EE355EE">
        <w:rPr>
          <w:highlight w:val="lightGray"/>
        </w:rPr>
        <w:t>Record YES if the household, for any reason, did not harvest the entire area planted with the crop.</w:t>
      </w:r>
      <w:r w:rsidR="00A9457A" w:rsidRPr="0EE355EE">
        <w:rPr>
          <w:highlight w:val="lightGray"/>
        </w:rPr>
        <w:t xml:space="preserve"> If the entire area planted has already been harvested, record NO and finish this section for the </w:t>
      </w:r>
      <w:r w:rsidR="00700771" w:rsidRPr="0EE355EE">
        <w:rPr>
          <w:highlight w:val="lightGray"/>
        </w:rPr>
        <w:t>given crop-plot-parcel.</w:t>
      </w:r>
    </w:p>
    <w:p w14:paraId="00DC158E" w14:textId="6A0EC123" w:rsidR="00135092" w:rsidRDefault="00B527B1" w:rsidP="0030376C">
      <w:pPr>
        <w:pStyle w:val="NoSpacing"/>
        <w:jc w:val="both"/>
      </w:pPr>
      <w:r>
        <w:t xml:space="preserve"> </w:t>
      </w:r>
    </w:p>
    <w:p w14:paraId="2BF7AAD0" w14:textId="3CD40B5D" w:rsidR="003B1562" w:rsidRDefault="0079594B" w:rsidP="0030376C">
      <w:pPr>
        <w:pStyle w:val="NoSpacing"/>
        <w:jc w:val="both"/>
        <w:rPr>
          <w:b/>
          <w:bCs/>
        </w:rPr>
      </w:pPr>
      <w:r w:rsidRPr="0EE355EE">
        <w:rPr>
          <w:b/>
          <w:bCs/>
        </w:rPr>
        <w:t>s01A</w:t>
      </w:r>
      <w:r w:rsidR="000D4843" w:rsidRPr="0EE355EE">
        <w:rPr>
          <w:b/>
          <w:bCs/>
        </w:rPr>
        <w:t>_</w:t>
      </w:r>
      <w:r w:rsidR="00B47458" w:rsidRPr="0EE355EE">
        <w:rPr>
          <w:b/>
          <w:bCs/>
        </w:rPr>
        <w:t>q12</w:t>
      </w:r>
      <w:r w:rsidR="00700771" w:rsidRPr="0EE355EE">
        <w:rPr>
          <w:b/>
          <w:bCs/>
        </w:rPr>
        <w:t xml:space="preserve">. </w:t>
      </w:r>
      <w:r w:rsidR="00700771" w:rsidRPr="0EE355EE">
        <w:rPr>
          <w:b/>
          <w:bCs/>
          <w:highlight w:val="lightGray"/>
        </w:rPr>
        <w:t xml:space="preserve">Why was the area harvested of [CROP] </w:t>
      </w:r>
      <w:r w:rsidR="00B217E4" w:rsidRPr="0EE355EE">
        <w:rPr>
          <w:b/>
          <w:bCs/>
          <w:highlight w:val="lightGray"/>
        </w:rPr>
        <w:t xml:space="preserve">on </w:t>
      </w:r>
      <w:r w:rsidR="00700771" w:rsidRPr="0EE355EE">
        <w:rPr>
          <w:b/>
          <w:bCs/>
          <w:highlight w:val="lightGray"/>
        </w:rPr>
        <w:t>[PLOT] less than the area planted</w:t>
      </w:r>
      <w:r w:rsidR="003B1562" w:rsidRPr="0EE355EE">
        <w:rPr>
          <w:b/>
          <w:bCs/>
          <w:highlight w:val="lightGray"/>
        </w:rPr>
        <w:t>?</w:t>
      </w:r>
      <w:r w:rsidR="003B1562" w:rsidRPr="0EE355EE">
        <w:rPr>
          <w:highlight w:val="lightGray"/>
        </w:rPr>
        <w:t xml:space="preserve"> If there are multiple reasons, </w:t>
      </w:r>
      <w:r w:rsidR="005E5C81" w:rsidRPr="0EE355EE">
        <w:rPr>
          <w:highlight w:val="lightGray"/>
        </w:rPr>
        <w:t xml:space="preserve">ask the respondent to provide the TWO </w:t>
      </w:r>
      <w:r w:rsidR="003B1562" w:rsidRPr="0EE355EE">
        <w:rPr>
          <w:highlight w:val="lightGray"/>
        </w:rPr>
        <w:t>MAIN reason</w:t>
      </w:r>
      <w:r w:rsidR="0044457A" w:rsidRPr="0EE355EE">
        <w:rPr>
          <w:highlight w:val="lightGray"/>
        </w:rPr>
        <w:t>s</w:t>
      </w:r>
      <w:r w:rsidR="003B1562" w:rsidRPr="0EE355EE">
        <w:rPr>
          <w:highlight w:val="lightGray"/>
        </w:rPr>
        <w:t>.</w:t>
      </w:r>
    </w:p>
    <w:p w14:paraId="02E00CD0" w14:textId="55399BD3" w:rsidR="000D4843" w:rsidRDefault="000D4843" w:rsidP="0030376C">
      <w:pPr>
        <w:pStyle w:val="NoSpacing"/>
        <w:jc w:val="both"/>
        <w:rPr>
          <w:b/>
        </w:rPr>
      </w:pPr>
    </w:p>
    <w:p w14:paraId="1E1BCCE3" w14:textId="6D006403" w:rsidR="00700771" w:rsidRDefault="0079594B" w:rsidP="0030376C">
      <w:pPr>
        <w:pStyle w:val="NoSpacing"/>
        <w:jc w:val="both"/>
      </w:pPr>
      <w:r w:rsidRPr="0EE355EE">
        <w:rPr>
          <w:b/>
          <w:bCs/>
        </w:rPr>
        <w:t>s01A</w:t>
      </w:r>
      <w:r w:rsidR="00700771" w:rsidRPr="0EE355EE">
        <w:rPr>
          <w:b/>
          <w:bCs/>
        </w:rPr>
        <w:t>_</w:t>
      </w:r>
      <w:r w:rsidR="00B47458" w:rsidRPr="0EE355EE">
        <w:rPr>
          <w:b/>
          <w:bCs/>
        </w:rPr>
        <w:t>q1</w:t>
      </w:r>
      <w:r w:rsidR="00EB4A0E" w:rsidRPr="0EE355EE">
        <w:rPr>
          <w:b/>
          <w:bCs/>
        </w:rPr>
        <w:t>3</w:t>
      </w:r>
      <w:r w:rsidR="00700771" w:rsidRPr="0EE355EE">
        <w:rPr>
          <w:b/>
          <w:bCs/>
        </w:rPr>
        <w:t>.</w:t>
      </w:r>
      <w:r w:rsidR="008244A6" w:rsidRPr="0EE355EE">
        <w:rPr>
          <w:b/>
          <w:bCs/>
        </w:rPr>
        <w:t xml:space="preserve"> </w:t>
      </w:r>
      <w:r w:rsidR="00C05C3E" w:rsidRPr="0EE355EE">
        <w:rPr>
          <w:b/>
          <w:bCs/>
        </w:rPr>
        <w:t>D</w:t>
      </w:r>
      <w:r w:rsidR="00C05C3E" w:rsidRPr="0EE355EE">
        <w:rPr>
          <w:b/>
          <w:bCs/>
          <w:highlight w:val="lightGray"/>
        </w:rPr>
        <w:t>uring the [REFERENCE AGRICULTURAL SEASON], a</w:t>
      </w:r>
      <w:r w:rsidR="00B47458" w:rsidRPr="0EE355EE">
        <w:rPr>
          <w:b/>
          <w:bCs/>
          <w:highlight w:val="lightGray"/>
        </w:rPr>
        <w:t xml:space="preserve">pproximately what percent of [PLOT] planted with [CROP] was harvested? </w:t>
      </w:r>
      <w:r w:rsidR="003B5A93" w:rsidRPr="0EE355EE">
        <w:rPr>
          <w:highlight w:val="lightGray"/>
        </w:rPr>
        <w:t xml:space="preserve">Asked for any crop that was not fully harvested. </w:t>
      </w:r>
      <w:r w:rsidR="003F6739" w:rsidRPr="0EE355EE">
        <w:rPr>
          <w:highlight w:val="lightGray"/>
        </w:rPr>
        <w:t xml:space="preserve">If the respondent is unsure of percentages, you can help </w:t>
      </w:r>
      <w:proofErr w:type="gramStart"/>
      <w:r w:rsidR="003F6739" w:rsidRPr="0EE355EE">
        <w:rPr>
          <w:highlight w:val="lightGray"/>
        </w:rPr>
        <w:t>asking</w:t>
      </w:r>
      <w:proofErr w:type="gramEnd"/>
      <w:r w:rsidR="003F6739" w:rsidRPr="0EE355EE">
        <w:rPr>
          <w:highlight w:val="lightGray"/>
        </w:rPr>
        <w:t xml:space="preserve"> them by fractions. For example, ask if it was half, more than half, or less than half; if less than half, as if it was more less or about equal to a quarter; and so on. </w:t>
      </w:r>
      <w:r w:rsidR="003B5A93" w:rsidRPr="0EE355EE">
        <w:rPr>
          <w:highlight w:val="lightGray"/>
        </w:rPr>
        <w:t>Even if the respondent provides the answer in a fraction (a quarter, a half, etc</w:t>
      </w:r>
      <w:r w:rsidR="0065334C" w:rsidRPr="0EE355EE">
        <w:rPr>
          <w:highlight w:val="lightGray"/>
        </w:rPr>
        <w:t>.</w:t>
      </w:r>
      <w:r w:rsidR="003B5A93" w:rsidRPr="0EE355EE">
        <w:rPr>
          <w:highlight w:val="lightGray"/>
        </w:rPr>
        <w:t>), you must record the amount as a percentage (</w:t>
      </w:r>
      <w:r w:rsidR="004B5920" w:rsidRPr="0EE355EE">
        <w:rPr>
          <w:highlight w:val="lightGray"/>
        </w:rPr>
        <w:t>25, 50, etc</w:t>
      </w:r>
      <w:r w:rsidR="0065334C" w:rsidRPr="0EE355EE">
        <w:rPr>
          <w:highlight w:val="lightGray"/>
        </w:rPr>
        <w:t>.</w:t>
      </w:r>
      <w:r w:rsidR="004B5920" w:rsidRPr="0EE355EE">
        <w:rPr>
          <w:highlight w:val="lightGray"/>
        </w:rPr>
        <w:t>).</w:t>
      </w:r>
    </w:p>
    <w:p w14:paraId="475D1E30" w14:textId="77777777" w:rsidR="003613D7" w:rsidRDefault="003613D7" w:rsidP="0030376C">
      <w:pPr>
        <w:pStyle w:val="NoSpacing"/>
        <w:jc w:val="both"/>
        <w:rPr>
          <w:bCs/>
        </w:rPr>
      </w:pPr>
    </w:p>
    <w:p w14:paraId="3F85C440" w14:textId="41703875" w:rsidR="00945EF5" w:rsidRDefault="00084A9A" w:rsidP="0030376C">
      <w:pPr>
        <w:pStyle w:val="NoSpacing"/>
        <w:jc w:val="both"/>
      </w:pPr>
      <w:r w:rsidRPr="02D8ED42">
        <w:rPr>
          <w:b/>
          <w:bCs/>
        </w:rPr>
        <w:t>s01A</w:t>
      </w:r>
      <w:r w:rsidR="0065334C" w:rsidRPr="02D8ED42">
        <w:rPr>
          <w:b/>
          <w:bCs/>
        </w:rPr>
        <w:t xml:space="preserve">_q14. </w:t>
      </w:r>
      <w:r w:rsidR="00AE5AB6" w:rsidRPr="02D8ED42">
        <w:rPr>
          <w:b/>
          <w:bCs/>
          <w:highlight w:val="lightGray"/>
        </w:rPr>
        <w:t xml:space="preserve">Approximately what </w:t>
      </w:r>
      <w:proofErr w:type="gramStart"/>
      <w:r w:rsidR="00AE5AB6" w:rsidRPr="02D8ED42">
        <w:rPr>
          <w:b/>
          <w:bCs/>
          <w:highlight w:val="lightGray"/>
        </w:rPr>
        <w:t>percent</w:t>
      </w:r>
      <w:proofErr w:type="gramEnd"/>
      <w:r w:rsidR="00AE5AB6" w:rsidRPr="02D8ED42">
        <w:rPr>
          <w:b/>
          <w:bCs/>
          <w:highlight w:val="lightGray"/>
        </w:rPr>
        <w:t xml:space="preserve"> of [PLOT] area planted with [CROP] do</w:t>
      </w:r>
      <w:r w:rsidR="002A55A0" w:rsidRPr="02D8ED42">
        <w:rPr>
          <w:b/>
          <w:bCs/>
          <w:highlight w:val="lightGray"/>
        </w:rPr>
        <w:t>es</w:t>
      </w:r>
      <w:r w:rsidR="00AE5AB6" w:rsidRPr="02D8ED42">
        <w:rPr>
          <w:b/>
          <w:bCs/>
          <w:highlight w:val="lightGray"/>
        </w:rPr>
        <w:t xml:space="preserve"> you</w:t>
      </w:r>
      <w:r w:rsidR="002A55A0" w:rsidRPr="02D8ED42">
        <w:rPr>
          <w:b/>
          <w:bCs/>
          <w:highlight w:val="lightGray"/>
        </w:rPr>
        <w:t xml:space="preserve">r </w:t>
      </w:r>
      <w:r w:rsidR="7F11C98C" w:rsidRPr="02D8ED42">
        <w:rPr>
          <w:b/>
          <w:bCs/>
          <w:highlight w:val="lightGray"/>
        </w:rPr>
        <w:t xml:space="preserve">household </w:t>
      </w:r>
      <w:r w:rsidR="00AE5AB6" w:rsidRPr="02D8ED42">
        <w:rPr>
          <w:b/>
          <w:bCs/>
          <w:highlight w:val="lightGray"/>
        </w:rPr>
        <w:t>expect to harvest in the [REFERENCE AGRICULTURAL SEASON]?</w:t>
      </w:r>
      <w:r w:rsidR="00A83924" w:rsidRPr="02D8ED42">
        <w:rPr>
          <w:b/>
          <w:bCs/>
          <w:highlight w:val="lightGray"/>
        </w:rPr>
        <w:t xml:space="preserve"> </w:t>
      </w:r>
      <w:r w:rsidR="00945EF5" w:rsidRPr="02D8ED42">
        <w:rPr>
          <w:highlight w:val="lightGray"/>
        </w:rPr>
        <w:t>It is possible that some portion of the crop could be harvested after the interview date, either because the interview takes place before the {</w:t>
      </w:r>
      <w:r w:rsidRPr="02D8ED42">
        <w:rPr>
          <w:highlight w:val="lightGray"/>
        </w:rPr>
        <w:t>indicate REFERENCE AGRICULTURAL SEASON</w:t>
      </w:r>
      <w:r w:rsidR="00945EF5" w:rsidRPr="02D8ED42">
        <w:rPr>
          <w:highlight w:val="lightGray"/>
        </w:rPr>
        <w:t xml:space="preserve">} ends or because some crop will be harvested after the usual seasons. Note that the </w:t>
      </w:r>
      <w:proofErr w:type="gramStart"/>
      <w:r w:rsidR="00945EF5" w:rsidRPr="02D8ED42">
        <w:rPr>
          <w:highlight w:val="lightGray"/>
        </w:rPr>
        <w:t>percent</w:t>
      </w:r>
      <w:proofErr w:type="gramEnd"/>
      <w:r w:rsidR="00945EF5" w:rsidRPr="02D8ED42">
        <w:rPr>
          <w:highlight w:val="lightGray"/>
        </w:rPr>
        <w:t xml:space="preserve"> the household expects to harvest could be the same or less than the area still not harvested at the time of the interview.</w:t>
      </w:r>
      <w:r w:rsidR="00945EF5">
        <w:t xml:space="preserve"> </w:t>
      </w:r>
    </w:p>
    <w:p w14:paraId="7DA267F1" w14:textId="77777777" w:rsidR="009918DB" w:rsidRDefault="009918DB" w:rsidP="0030376C">
      <w:pPr>
        <w:pStyle w:val="NoSpacing"/>
        <w:jc w:val="both"/>
        <w:rPr>
          <w:bCs/>
        </w:rPr>
      </w:pPr>
    </w:p>
    <w:p w14:paraId="3AD953EB" w14:textId="7D1BA9FA" w:rsidR="00AE5AB6" w:rsidRPr="005617D7" w:rsidRDefault="00A83924" w:rsidP="0030376C">
      <w:pPr>
        <w:pStyle w:val="NoSpacing"/>
        <w:jc w:val="both"/>
        <w:rPr>
          <w:highlight w:val="lightGray"/>
        </w:rPr>
      </w:pPr>
      <w:r w:rsidRPr="0EE355EE">
        <w:rPr>
          <w:highlight w:val="lightGray"/>
        </w:rPr>
        <w:t>This and the following questions are asked</w:t>
      </w:r>
      <w:r w:rsidRPr="0EE355EE">
        <w:rPr>
          <w:b/>
          <w:bCs/>
          <w:highlight w:val="lightGray"/>
        </w:rPr>
        <w:t xml:space="preserve"> </w:t>
      </w:r>
      <w:r w:rsidR="00C761CA" w:rsidRPr="0EE355EE">
        <w:rPr>
          <w:highlight w:val="lightGray"/>
        </w:rPr>
        <w:t>ONLY IF the household has not finished all planned harvesting of this crop on this plot (</w:t>
      </w:r>
      <w:r w:rsidR="000C1183" w:rsidRPr="0EE355EE">
        <w:rPr>
          <w:highlight w:val="lightGray"/>
        </w:rPr>
        <w:t xml:space="preserve">i.e. answer at </w:t>
      </w:r>
      <w:r w:rsidR="00B044EF" w:rsidRPr="0EE355EE">
        <w:rPr>
          <w:highlight w:val="lightGray"/>
        </w:rPr>
        <w:t>s01A</w:t>
      </w:r>
      <w:r w:rsidR="000C1183" w:rsidRPr="0EE355EE">
        <w:rPr>
          <w:highlight w:val="lightGray"/>
        </w:rPr>
        <w:t>_q10 is NO)</w:t>
      </w:r>
      <w:r w:rsidR="00FA0F88" w:rsidRPr="0EE355EE">
        <w:rPr>
          <w:highlight w:val="lightGray"/>
        </w:rPr>
        <w:t xml:space="preserve"> at the time of the interview</w:t>
      </w:r>
      <w:r w:rsidR="000C1183" w:rsidRPr="0EE355EE">
        <w:rPr>
          <w:highlight w:val="lightGray"/>
        </w:rPr>
        <w:t xml:space="preserve">. Work with the respondent </w:t>
      </w:r>
      <w:r w:rsidR="0036140C" w:rsidRPr="0EE355EE">
        <w:rPr>
          <w:highlight w:val="lightGray"/>
        </w:rPr>
        <w:t>to estimate the share of the plot area planted with the crop</w:t>
      </w:r>
      <w:r w:rsidR="00F47AB2" w:rsidRPr="0EE355EE">
        <w:rPr>
          <w:highlight w:val="lightGray"/>
        </w:rPr>
        <w:t xml:space="preserve"> </w:t>
      </w:r>
      <w:r w:rsidR="00E26394" w:rsidRPr="0EE355EE">
        <w:rPr>
          <w:highlight w:val="lightGray"/>
        </w:rPr>
        <w:t xml:space="preserve">that the respondent expects </w:t>
      </w:r>
      <w:r w:rsidR="00496092" w:rsidRPr="0EE355EE">
        <w:rPr>
          <w:highlight w:val="lightGray"/>
        </w:rPr>
        <w:t xml:space="preserve">to harvest </w:t>
      </w:r>
      <w:r w:rsidR="003B1A7A" w:rsidRPr="0EE355EE">
        <w:rPr>
          <w:highlight w:val="lightGray"/>
        </w:rPr>
        <w:t>by the end of the reference period.</w:t>
      </w:r>
      <w:r w:rsidR="00BB1625" w:rsidRPr="0EE355EE">
        <w:rPr>
          <w:highlight w:val="lightGray"/>
        </w:rPr>
        <w:t xml:space="preserve"> Even if the respondent provides the answer in a fraction (a quarter, a half, etc.), you must record the amount as a percentage (25, 50, etc.).</w:t>
      </w:r>
    </w:p>
    <w:p w14:paraId="41AED7EC" w14:textId="77777777" w:rsidR="00C761CA" w:rsidRPr="005617D7" w:rsidRDefault="00C761CA" w:rsidP="0030376C">
      <w:pPr>
        <w:pStyle w:val="NoSpacing"/>
        <w:jc w:val="both"/>
        <w:rPr>
          <w:b/>
          <w:bCs/>
          <w:highlight w:val="lightGray"/>
        </w:rPr>
      </w:pPr>
    </w:p>
    <w:p w14:paraId="4109419B" w14:textId="601FDBAB" w:rsidR="00AE5AB6" w:rsidRPr="005617D7" w:rsidRDefault="008F6C20" w:rsidP="0030376C">
      <w:pPr>
        <w:pStyle w:val="NoSpacing"/>
        <w:jc w:val="both"/>
        <w:rPr>
          <w:highlight w:val="lightGray"/>
        </w:rPr>
      </w:pPr>
      <w:r w:rsidRPr="00E67BE9">
        <w:rPr>
          <w:b/>
          <w:bCs/>
          <w:highlight w:val="lightGray"/>
        </w:rPr>
        <w:t>s01A</w:t>
      </w:r>
      <w:r w:rsidR="00AE5AB6" w:rsidRPr="00E67BE9">
        <w:rPr>
          <w:b/>
          <w:bCs/>
          <w:highlight w:val="lightGray"/>
        </w:rPr>
        <w:t xml:space="preserve">_q15. </w:t>
      </w:r>
      <w:r w:rsidR="007C6740" w:rsidRPr="00E67BE9">
        <w:rPr>
          <w:b/>
          <w:bCs/>
          <w:highlight w:val="lightGray"/>
        </w:rPr>
        <w:t>In the harvest of [CROP] done so far on this [PLOT], is there a portion of area planted with [CROP] that was not harvested due to damages</w:t>
      </w:r>
      <w:r w:rsidR="001B4A44" w:rsidRPr="00E67BE9">
        <w:rPr>
          <w:b/>
          <w:bCs/>
          <w:highlight w:val="lightGray"/>
        </w:rPr>
        <w:t xml:space="preserve"> or shocks</w:t>
      </w:r>
      <w:r w:rsidR="007C6740" w:rsidRPr="00E67BE9">
        <w:rPr>
          <w:b/>
          <w:bCs/>
          <w:highlight w:val="lightGray"/>
        </w:rPr>
        <w:t>?</w:t>
      </w:r>
      <w:r w:rsidR="003B1A7A" w:rsidRPr="00E67BE9">
        <w:rPr>
          <w:b/>
          <w:bCs/>
          <w:highlight w:val="lightGray"/>
        </w:rPr>
        <w:t xml:space="preserve"> </w:t>
      </w:r>
      <w:r w:rsidR="003B1A7A" w:rsidRPr="00E67BE9">
        <w:rPr>
          <w:highlight w:val="lightGray"/>
        </w:rPr>
        <w:t>This refers to</w:t>
      </w:r>
      <w:r w:rsidR="00FB65E4" w:rsidRPr="00E67BE9">
        <w:rPr>
          <w:highlight w:val="lightGray"/>
        </w:rPr>
        <w:t xml:space="preserve"> </w:t>
      </w:r>
      <w:r w:rsidR="00F76712" w:rsidRPr="00E67BE9">
        <w:rPr>
          <w:highlight w:val="lightGray"/>
          <w:u w:val="single"/>
        </w:rPr>
        <w:t>PRE-HARVEST</w:t>
      </w:r>
      <w:r w:rsidR="00FB65E4" w:rsidRPr="00E67BE9">
        <w:rPr>
          <w:highlight w:val="lightGray"/>
          <w:u w:val="single"/>
        </w:rPr>
        <w:t xml:space="preserve"> losses</w:t>
      </w:r>
      <w:r w:rsidR="00FB65E4" w:rsidRPr="00E67BE9">
        <w:rPr>
          <w:highlight w:val="lightGray"/>
        </w:rPr>
        <w:t xml:space="preserve">, that is losses that </w:t>
      </w:r>
      <w:r w:rsidR="00F50AA6" w:rsidRPr="00E67BE9">
        <w:rPr>
          <w:highlight w:val="lightGray"/>
        </w:rPr>
        <w:t>might have occurred before the process of harvesting begins, and may be due to insects, weeds, and </w:t>
      </w:r>
      <w:hyperlink r:id="rId24">
        <w:r w:rsidR="00F50AA6" w:rsidRPr="00E67BE9">
          <w:rPr>
            <w:highlight w:val="lightGray"/>
          </w:rPr>
          <w:t>rusts</w:t>
        </w:r>
      </w:hyperlink>
      <w:r w:rsidR="00F50AA6" w:rsidRPr="00E67BE9">
        <w:rPr>
          <w:highlight w:val="lightGray"/>
        </w:rPr>
        <w:t>.</w:t>
      </w:r>
    </w:p>
    <w:p w14:paraId="5D950407" w14:textId="38C86AF1" w:rsidR="00AE5AB6" w:rsidRPr="005617D7" w:rsidRDefault="00AE5AB6" w:rsidP="0030376C">
      <w:pPr>
        <w:pStyle w:val="NoSpacing"/>
        <w:jc w:val="both"/>
        <w:rPr>
          <w:highlight w:val="lightGray"/>
        </w:rPr>
      </w:pPr>
    </w:p>
    <w:p w14:paraId="7BBB76B0" w14:textId="3883D360" w:rsidR="00AE5AB6" w:rsidRPr="005617D7" w:rsidRDefault="008F6C20" w:rsidP="0030376C">
      <w:pPr>
        <w:pStyle w:val="NoSpacing"/>
        <w:jc w:val="both"/>
        <w:rPr>
          <w:highlight w:val="lightGray"/>
        </w:rPr>
      </w:pPr>
      <w:r w:rsidRPr="0EE355EE">
        <w:rPr>
          <w:b/>
          <w:bCs/>
          <w:highlight w:val="lightGray"/>
        </w:rPr>
        <w:t>s01A</w:t>
      </w:r>
      <w:r w:rsidR="00AE5AB6" w:rsidRPr="0EE355EE">
        <w:rPr>
          <w:b/>
          <w:bCs/>
          <w:highlight w:val="lightGray"/>
        </w:rPr>
        <w:t xml:space="preserve">_q16. </w:t>
      </w:r>
      <w:r w:rsidR="007C6740" w:rsidRPr="0EE355EE">
        <w:rPr>
          <w:b/>
          <w:bCs/>
          <w:highlight w:val="lightGray"/>
        </w:rPr>
        <w:t>Why was the area not harvested?</w:t>
      </w:r>
      <w:r w:rsidR="00573AE0" w:rsidRPr="0EE355EE">
        <w:rPr>
          <w:b/>
          <w:bCs/>
          <w:highlight w:val="lightGray"/>
        </w:rPr>
        <w:t xml:space="preserve"> </w:t>
      </w:r>
      <w:r w:rsidR="001C2050" w:rsidRPr="0EE355EE">
        <w:rPr>
          <w:highlight w:val="lightGray"/>
        </w:rPr>
        <w:t xml:space="preserve">Read out the answer options to the respondent and </w:t>
      </w:r>
      <w:r w:rsidR="008669F1" w:rsidRPr="0EE355EE">
        <w:rPr>
          <w:highlight w:val="lightGray"/>
        </w:rPr>
        <w:t xml:space="preserve">select the main two reasons. </w:t>
      </w:r>
    </w:p>
    <w:p w14:paraId="39F1EFD5" w14:textId="77777777" w:rsidR="00C37B53" w:rsidRPr="005617D7" w:rsidRDefault="00C37B53" w:rsidP="0030376C">
      <w:pPr>
        <w:pStyle w:val="NoSpacing"/>
        <w:jc w:val="both"/>
        <w:rPr>
          <w:b/>
          <w:bCs/>
          <w:highlight w:val="lightGray"/>
        </w:rPr>
      </w:pPr>
    </w:p>
    <w:p w14:paraId="35A4E5FB" w14:textId="2954C579" w:rsidR="00BB1625" w:rsidRDefault="00C37B53" w:rsidP="0030376C">
      <w:pPr>
        <w:pStyle w:val="NoSpacing"/>
        <w:jc w:val="both"/>
      </w:pPr>
      <w:r w:rsidRPr="0EE355EE">
        <w:rPr>
          <w:b/>
          <w:bCs/>
          <w:highlight w:val="lightGray"/>
        </w:rPr>
        <w:t>s01A</w:t>
      </w:r>
      <w:r w:rsidR="00AE5AB6" w:rsidRPr="0EE355EE">
        <w:rPr>
          <w:b/>
          <w:bCs/>
          <w:highlight w:val="lightGray"/>
        </w:rPr>
        <w:t xml:space="preserve">_q17. </w:t>
      </w:r>
      <w:r w:rsidR="007C6740" w:rsidRPr="0EE355EE">
        <w:rPr>
          <w:b/>
          <w:bCs/>
          <w:highlight w:val="lightGray"/>
        </w:rPr>
        <w:t>Approximately what percent of the [PLOT] area planted with [CROP] in the [REFERENCE AGRICULTURAL SEASON] was not harvested due to these shocks?</w:t>
      </w:r>
      <w:r w:rsidR="00BB1625" w:rsidRPr="0EE355EE">
        <w:rPr>
          <w:highlight w:val="lightGray"/>
        </w:rPr>
        <w:t xml:space="preserve"> Work with the respondent to estimate the share of the plot area planted with the crop that could not be harvested due </w:t>
      </w:r>
      <w:proofErr w:type="gramStart"/>
      <w:r w:rsidR="00BB1625" w:rsidRPr="0EE355EE">
        <w:rPr>
          <w:highlight w:val="lightGray"/>
        </w:rPr>
        <w:t xml:space="preserve">to </w:t>
      </w:r>
      <w:r w:rsidR="006929E6" w:rsidRPr="0EE355EE">
        <w:rPr>
          <w:highlight w:val="lightGray"/>
        </w:rPr>
        <w:t xml:space="preserve"> </w:t>
      </w:r>
      <w:r w:rsidR="00BB1625" w:rsidRPr="0EE355EE">
        <w:rPr>
          <w:highlight w:val="lightGray"/>
        </w:rPr>
        <w:t>the</w:t>
      </w:r>
      <w:proofErr w:type="gramEnd"/>
      <w:r w:rsidR="00BB1625" w:rsidRPr="0EE355EE">
        <w:rPr>
          <w:highlight w:val="lightGray"/>
        </w:rPr>
        <w:t xml:space="preserve"> </w:t>
      </w:r>
      <w:r w:rsidR="0048559B" w:rsidRPr="0EE355EE">
        <w:rPr>
          <w:highlight w:val="lightGray"/>
        </w:rPr>
        <w:t xml:space="preserve">reasons reported at </w:t>
      </w:r>
      <w:r w:rsidRPr="0EE355EE">
        <w:rPr>
          <w:highlight w:val="lightGray"/>
        </w:rPr>
        <w:t>s01A</w:t>
      </w:r>
      <w:r w:rsidR="0048559B" w:rsidRPr="0EE355EE">
        <w:rPr>
          <w:highlight w:val="lightGray"/>
        </w:rPr>
        <w:t xml:space="preserve">_q16. </w:t>
      </w:r>
      <w:r w:rsidR="00BB1625" w:rsidRPr="0EE355EE">
        <w:rPr>
          <w:highlight w:val="lightGray"/>
        </w:rPr>
        <w:t>Even if the respondent provides the answer in a fraction (a quarter, a half, etc.), you must record the amount as a percentage (25, 50, etc.).</w:t>
      </w:r>
    </w:p>
    <w:p w14:paraId="29E19939" w14:textId="1217A45B" w:rsidR="00AE5AB6" w:rsidRDefault="00AE5AB6" w:rsidP="0030376C">
      <w:pPr>
        <w:pStyle w:val="NoSpacing"/>
        <w:jc w:val="both"/>
        <w:rPr>
          <w:b/>
        </w:rPr>
      </w:pPr>
    </w:p>
    <w:p w14:paraId="3AF69D55" w14:textId="77777777" w:rsidR="00A47E35" w:rsidRPr="00393DF8" w:rsidRDefault="00A47E35" w:rsidP="0030376C">
      <w:pPr>
        <w:pStyle w:val="NoSpacing"/>
        <w:jc w:val="both"/>
        <w:rPr>
          <w:b/>
        </w:rPr>
      </w:pPr>
    </w:p>
    <w:p w14:paraId="12C291B0" w14:textId="43FF585A" w:rsidR="00963431" w:rsidRPr="003A10D6" w:rsidRDefault="00963431" w:rsidP="0030376C">
      <w:pPr>
        <w:pStyle w:val="Heading2"/>
        <w:rPr>
          <w:highlight w:val="lightGray"/>
        </w:rPr>
      </w:pPr>
      <w:bookmarkStart w:id="14" w:name="_Toc195883908"/>
      <w:r w:rsidRPr="47390E88">
        <w:rPr>
          <w:highlight w:val="lightGray"/>
        </w:rPr>
        <w:t>Section 1</w:t>
      </w:r>
      <w:r w:rsidR="00FF412F" w:rsidRPr="47390E88">
        <w:rPr>
          <w:highlight w:val="lightGray"/>
        </w:rPr>
        <w:t>V</w:t>
      </w:r>
      <w:r w:rsidRPr="47390E88">
        <w:rPr>
          <w:highlight w:val="lightGray"/>
        </w:rPr>
        <w:t>. Vegetable</w:t>
      </w:r>
      <w:bookmarkStart w:id="15" w:name="_Toc84433070"/>
      <w:r w:rsidRPr="47390E88">
        <w:rPr>
          <w:highlight w:val="lightGray"/>
        </w:rPr>
        <w:t xml:space="preserve"> Crop Production</w:t>
      </w:r>
      <w:bookmarkEnd w:id="14"/>
      <w:bookmarkEnd w:id="15"/>
    </w:p>
    <w:p w14:paraId="4D5BC821" w14:textId="77777777" w:rsidR="00963431" w:rsidRPr="003A10D6" w:rsidRDefault="00963431" w:rsidP="0030376C">
      <w:pPr>
        <w:pStyle w:val="NoSpacing"/>
        <w:jc w:val="both"/>
        <w:rPr>
          <w:highlight w:val="lightGray"/>
        </w:rPr>
      </w:pPr>
      <w:r w:rsidRPr="003A10D6">
        <w:rPr>
          <w:highlight w:val="lightGray"/>
        </w:rPr>
        <w:t xml:space="preserve">The Food and Agriculture Organization has classified some seasonal crops as “horticultural” crops for the purposes of this survey. These pre-determined classifications will be used to assign each crop to the </w:t>
      </w:r>
      <w:r w:rsidRPr="003A10D6">
        <w:rPr>
          <w:highlight w:val="lightGray"/>
        </w:rPr>
        <w:lastRenderedPageBreak/>
        <w:t xml:space="preserve">questionnaire section in which it will be asked about. </w:t>
      </w:r>
      <w:proofErr w:type="gramStart"/>
      <w:r w:rsidRPr="003A10D6">
        <w:rPr>
          <w:highlight w:val="lightGray"/>
        </w:rPr>
        <w:t>Similar to</w:t>
      </w:r>
      <w:proofErr w:type="gramEnd"/>
      <w:r w:rsidRPr="003A10D6">
        <w:rPr>
          <w:highlight w:val="lightGray"/>
        </w:rPr>
        <w:t xml:space="preserve"> section 1A, the relevant crops reported during the CORE-AG PP interview will be pre-filled in this section. </w:t>
      </w:r>
    </w:p>
    <w:p w14:paraId="551986DC" w14:textId="77777777" w:rsidR="00963431" w:rsidRPr="003A10D6" w:rsidRDefault="00963431" w:rsidP="0030376C">
      <w:pPr>
        <w:pStyle w:val="NoSpacing"/>
        <w:jc w:val="both"/>
        <w:rPr>
          <w:highlight w:val="lightGray"/>
        </w:rPr>
      </w:pPr>
    </w:p>
    <w:p w14:paraId="4F577CD7" w14:textId="77777777" w:rsidR="00963431" w:rsidRPr="003A10D6" w:rsidRDefault="00963431" w:rsidP="0030376C">
      <w:pPr>
        <w:pStyle w:val="Heading4"/>
        <w:rPr>
          <w:highlight w:val="lightGray"/>
        </w:rPr>
      </w:pPr>
      <w:r w:rsidRPr="003A10D6">
        <w:rPr>
          <w:highlight w:val="lightGray"/>
        </w:rPr>
        <w:t>Respondent &amp; Level of Reporting</w:t>
      </w:r>
    </w:p>
    <w:p w14:paraId="6A5D128E" w14:textId="77777777" w:rsidR="00963431" w:rsidRPr="003A10D6" w:rsidRDefault="00963431" w:rsidP="0030376C">
      <w:pPr>
        <w:pStyle w:val="NoSpacing"/>
        <w:jc w:val="both"/>
        <w:rPr>
          <w:highlight w:val="lightGray"/>
        </w:rPr>
      </w:pPr>
      <w:r w:rsidRPr="003A10D6">
        <w:rPr>
          <w:highlight w:val="lightGray"/>
        </w:rPr>
        <w:t xml:space="preserve">This information is collected for each TEMPORARY HORTICULTURE CROP, on each PLOT, on each PARCEL. The respondent should be the </w:t>
      </w:r>
      <w:proofErr w:type="gramStart"/>
      <w:r w:rsidRPr="003A10D6">
        <w:rPr>
          <w:highlight w:val="lightGray"/>
        </w:rPr>
        <w:t>household member most knowledgeable</w:t>
      </w:r>
      <w:proofErr w:type="gramEnd"/>
      <w:r w:rsidRPr="003A10D6">
        <w:rPr>
          <w:highlight w:val="lightGray"/>
        </w:rPr>
        <w:t xml:space="preserve"> about the harvest activities of specific crop-plot-parcel activities. </w:t>
      </w:r>
    </w:p>
    <w:p w14:paraId="0F9DB23F" w14:textId="77777777" w:rsidR="00963431" w:rsidRPr="003A10D6" w:rsidRDefault="00963431" w:rsidP="0030376C">
      <w:pPr>
        <w:pStyle w:val="NoSpacing"/>
        <w:jc w:val="both"/>
        <w:rPr>
          <w:highlight w:val="lightGray"/>
        </w:rPr>
      </w:pPr>
      <w:r w:rsidRPr="003A10D6">
        <w:rPr>
          <w:highlight w:val="lightGray"/>
        </w:rPr>
        <w:t xml:space="preserve">     </w:t>
      </w:r>
    </w:p>
    <w:p w14:paraId="2FCBDA81" w14:textId="77777777" w:rsidR="00963431" w:rsidRPr="003A10D6" w:rsidRDefault="00963431" w:rsidP="0030376C">
      <w:pPr>
        <w:pStyle w:val="Heading4"/>
        <w:rPr>
          <w:highlight w:val="lightGray"/>
        </w:rPr>
      </w:pPr>
      <w:r w:rsidRPr="003A10D6">
        <w:rPr>
          <w:highlight w:val="lightGray"/>
        </w:rPr>
        <w:t>Question by Question</w:t>
      </w:r>
    </w:p>
    <w:p w14:paraId="3A8A4282" w14:textId="77777777" w:rsidR="00963431" w:rsidRPr="003A10D6" w:rsidRDefault="00963431" w:rsidP="0030376C">
      <w:pPr>
        <w:pStyle w:val="NoSpacing"/>
        <w:jc w:val="both"/>
        <w:rPr>
          <w:highlight w:val="lightGray"/>
        </w:rPr>
      </w:pPr>
      <w:r w:rsidRPr="003A10D6">
        <w:rPr>
          <w:highlight w:val="lightGray"/>
        </w:rPr>
        <w:t xml:space="preserve">This section asks </w:t>
      </w:r>
      <w:proofErr w:type="gramStart"/>
      <w:r w:rsidRPr="003A10D6">
        <w:rPr>
          <w:highlight w:val="lightGray"/>
        </w:rPr>
        <w:t>all of</w:t>
      </w:r>
      <w:proofErr w:type="gramEnd"/>
      <w:r w:rsidRPr="003A10D6">
        <w:rPr>
          <w:highlight w:val="lightGray"/>
        </w:rPr>
        <w:t xml:space="preserve"> the same questions as Section 1A (albeit some are assigned different question numbers), plus additional questions specifically relevant to horticulture crops. Guidance is provided here on the horticulture-specific questions; for the rest, see guidance in the above section.</w:t>
      </w:r>
    </w:p>
    <w:p w14:paraId="41C6A943" w14:textId="10B3A107" w:rsidR="00EA21C5" w:rsidRPr="003A10D6" w:rsidRDefault="00EA21C5" w:rsidP="0030376C">
      <w:pPr>
        <w:pStyle w:val="NoSpacing"/>
        <w:jc w:val="both"/>
        <w:rPr>
          <w:highlight w:val="lightGray"/>
        </w:rPr>
      </w:pPr>
    </w:p>
    <w:p w14:paraId="0752AC45" w14:textId="5E73DC75" w:rsidR="00963431" w:rsidRPr="003A10D6" w:rsidRDefault="00926F0A" w:rsidP="0030376C">
      <w:pPr>
        <w:pStyle w:val="NoSpacing"/>
        <w:jc w:val="both"/>
        <w:rPr>
          <w:b/>
          <w:bCs/>
          <w:highlight w:val="lightGray"/>
        </w:rPr>
      </w:pPr>
      <w:r w:rsidRPr="0EE355EE">
        <w:rPr>
          <w:b/>
          <w:bCs/>
          <w:highlight w:val="lightGray"/>
        </w:rPr>
        <w:t>s</w:t>
      </w:r>
      <w:r w:rsidR="00C37B53" w:rsidRPr="0EE355EE">
        <w:rPr>
          <w:b/>
          <w:bCs/>
          <w:highlight w:val="lightGray"/>
        </w:rPr>
        <w:t>01V</w:t>
      </w:r>
      <w:r w:rsidR="00963431" w:rsidRPr="0EE355EE">
        <w:rPr>
          <w:b/>
          <w:bCs/>
          <w:highlight w:val="lightGray"/>
        </w:rPr>
        <w:t>_q06. How many plantings of [CROP] on [PLOT] did you</w:t>
      </w:r>
      <w:r w:rsidR="000E764D" w:rsidRPr="0EE355EE">
        <w:rPr>
          <w:b/>
          <w:bCs/>
          <w:highlight w:val="lightGray"/>
        </w:rPr>
        <w:t xml:space="preserve">r </w:t>
      </w:r>
      <w:r w:rsidR="00363668">
        <w:rPr>
          <w:b/>
          <w:bCs/>
          <w:highlight w:val="lightGray"/>
        </w:rPr>
        <w:t>household</w:t>
      </w:r>
      <w:r w:rsidR="00963431" w:rsidRPr="0EE355EE">
        <w:rPr>
          <w:b/>
          <w:bCs/>
          <w:highlight w:val="lightGray"/>
        </w:rPr>
        <w:t xml:space="preserve"> perform during the [</w:t>
      </w:r>
      <w:r w:rsidR="00823CBE" w:rsidRPr="0EE355EE">
        <w:rPr>
          <w:b/>
          <w:bCs/>
          <w:highlight w:val="lightGray"/>
        </w:rPr>
        <w:t>REFERENCE</w:t>
      </w:r>
      <w:r w:rsidR="00963431" w:rsidRPr="0EE355EE">
        <w:rPr>
          <w:b/>
          <w:bCs/>
          <w:highlight w:val="lightGray"/>
        </w:rPr>
        <w:t xml:space="preserve"> AGRICULTURAL SEASON]? </w:t>
      </w:r>
      <w:r w:rsidR="00963431" w:rsidRPr="0EE355EE">
        <w:rPr>
          <w:highlight w:val="lightGray"/>
        </w:rPr>
        <w:t xml:space="preserve">Many of the crops classified as horticultural can be planted multiple times throughout an agricultural season. </w:t>
      </w:r>
    </w:p>
    <w:p w14:paraId="09A77D68" w14:textId="77777777" w:rsidR="00963431" w:rsidRPr="003A10D6" w:rsidRDefault="00963431" w:rsidP="0030376C">
      <w:pPr>
        <w:pStyle w:val="NoSpacing"/>
        <w:jc w:val="both"/>
        <w:rPr>
          <w:bCs/>
          <w:highlight w:val="lightGray"/>
        </w:rPr>
      </w:pPr>
    </w:p>
    <w:p w14:paraId="7982A3F1" w14:textId="56344CD2" w:rsidR="00963431" w:rsidRPr="003A10D6" w:rsidRDefault="00926F0A" w:rsidP="0030376C">
      <w:pPr>
        <w:pStyle w:val="NoSpacing"/>
        <w:jc w:val="both"/>
        <w:rPr>
          <w:b/>
          <w:bCs/>
          <w:highlight w:val="lightGray"/>
        </w:rPr>
      </w:pPr>
      <w:r w:rsidRPr="0EE355EE">
        <w:rPr>
          <w:b/>
          <w:bCs/>
          <w:highlight w:val="lightGray"/>
        </w:rPr>
        <w:t>s</w:t>
      </w:r>
      <w:r w:rsidR="009D1C45" w:rsidRPr="0EE355EE">
        <w:rPr>
          <w:b/>
          <w:bCs/>
          <w:highlight w:val="lightGray"/>
        </w:rPr>
        <w:t>01V</w:t>
      </w:r>
      <w:r w:rsidR="00963431" w:rsidRPr="0EE355EE">
        <w:rPr>
          <w:b/>
          <w:bCs/>
          <w:highlight w:val="lightGray"/>
        </w:rPr>
        <w:t>_q11.</w:t>
      </w:r>
      <w:r w:rsidR="00963431" w:rsidRPr="0EE355EE">
        <w:rPr>
          <w:highlight w:val="lightGray"/>
        </w:rPr>
        <w:t xml:space="preserve"> </w:t>
      </w:r>
      <w:r w:rsidR="00963431" w:rsidRPr="0EE355EE">
        <w:rPr>
          <w:b/>
          <w:bCs/>
          <w:highlight w:val="lightGray"/>
        </w:rPr>
        <w:t xml:space="preserve">Is the [PLOT] where [CROP] was planted divided into beds? </w:t>
      </w:r>
      <w:r w:rsidR="00963431" w:rsidRPr="0EE355EE">
        <w:rPr>
          <w:highlight w:val="lightGray"/>
          <w:lang w:val="en-GB"/>
        </w:rPr>
        <w:t xml:space="preserve">A common feature of horticulture farming in many countries is the proportioning of the plot into multiple subplots (generally of equal size) called “beds”. </w:t>
      </w:r>
      <w:proofErr w:type="gramStart"/>
      <w:r w:rsidR="00963431" w:rsidRPr="0EE355EE">
        <w:rPr>
          <w:highlight w:val="lightGray"/>
          <w:lang w:val="en-GB"/>
        </w:rPr>
        <w:t>In a given</w:t>
      </w:r>
      <w:proofErr w:type="gramEnd"/>
      <w:r w:rsidR="00963431" w:rsidRPr="0EE355EE">
        <w:rPr>
          <w:highlight w:val="lightGray"/>
          <w:lang w:val="en-GB"/>
        </w:rPr>
        <w:t xml:space="preserve"> season, there may be many plantings on a single bed with sometimes different crops from one planting to another. </w:t>
      </w:r>
      <w:r w:rsidR="00963431" w:rsidRPr="0EE355EE">
        <w:rPr>
          <w:highlight w:val="lightGray"/>
        </w:rPr>
        <w:t>A bed is a piece of land surrounded by a mound or a walkway for transplanting seedlings.</w:t>
      </w:r>
    </w:p>
    <w:p w14:paraId="23D8585A" w14:textId="77777777" w:rsidR="00963431" w:rsidRPr="003A10D6" w:rsidRDefault="00963431" w:rsidP="0030376C">
      <w:pPr>
        <w:pStyle w:val="NoSpacing"/>
        <w:jc w:val="both"/>
        <w:rPr>
          <w:b/>
          <w:highlight w:val="lightGray"/>
        </w:rPr>
      </w:pPr>
    </w:p>
    <w:p w14:paraId="3DC23BA7" w14:textId="1DDD6679" w:rsidR="00963431" w:rsidRPr="005617D7" w:rsidRDefault="00926F0A" w:rsidP="0030376C">
      <w:pPr>
        <w:pStyle w:val="NoSpacing"/>
        <w:jc w:val="both"/>
        <w:rPr>
          <w:highlight w:val="lightGray"/>
        </w:rPr>
      </w:pPr>
      <w:r w:rsidRPr="0EE355EE">
        <w:rPr>
          <w:b/>
          <w:bCs/>
          <w:highlight w:val="lightGray"/>
        </w:rPr>
        <w:t>s</w:t>
      </w:r>
      <w:r w:rsidR="009D1C45" w:rsidRPr="0EE355EE">
        <w:rPr>
          <w:b/>
          <w:bCs/>
          <w:highlight w:val="lightGray"/>
        </w:rPr>
        <w:t>01V</w:t>
      </w:r>
      <w:r w:rsidR="00963431" w:rsidRPr="0EE355EE">
        <w:rPr>
          <w:b/>
          <w:bCs/>
          <w:highlight w:val="lightGray"/>
        </w:rPr>
        <w:t>_q12. On average, how many beds of [CROP] on [PLOT] did you</w:t>
      </w:r>
      <w:r w:rsidR="00225039" w:rsidRPr="0EE355EE">
        <w:rPr>
          <w:b/>
          <w:bCs/>
          <w:highlight w:val="lightGray"/>
        </w:rPr>
        <w:t xml:space="preserve">r </w:t>
      </w:r>
      <w:r w:rsidR="00363668">
        <w:rPr>
          <w:b/>
          <w:bCs/>
          <w:highlight w:val="lightGray"/>
        </w:rPr>
        <w:t>household</w:t>
      </w:r>
      <w:r w:rsidR="00963431" w:rsidRPr="0EE355EE">
        <w:rPr>
          <w:b/>
          <w:bCs/>
          <w:highlight w:val="lightGray"/>
        </w:rPr>
        <w:t xml:space="preserve"> cultivate in each planting during the [</w:t>
      </w:r>
      <w:r w:rsidR="00EB7852" w:rsidRPr="0EE355EE">
        <w:rPr>
          <w:b/>
          <w:bCs/>
          <w:highlight w:val="lightGray"/>
        </w:rPr>
        <w:t xml:space="preserve">REFERENCE </w:t>
      </w:r>
      <w:r w:rsidR="00963431" w:rsidRPr="0EE355EE">
        <w:rPr>
          <w:b/>
          <w:bCs/>
          <w:highlight w:val="lightGray"/>
        </w:rPr>
        <w:t>AGRICULTURAL SEASON]?</w:t>
      </w:r>
      <w:r w:rsidR="006F2343" w:rsidRPr="0EE355EE">
        <w:rPr>
          <w:b/>
          <w:bCs/>
          <w:highlight w:val="lightGray"/>
        </w:rPr>
        <w:t xml:space="preserve"> </w:t>
      </w:r>
      <w:r w:rsidR="006F2343">
        <w:t>Record the</w:t>
      </w:r>
      <w:r w:rsidR="000D7D3F">
        <w:t xml:space="preserve"> average</w:t>
      </w:r>
      <w:r w:rsidR="006F2343">
        <w:t xml:space="preserve"> number of </w:t>
      </w:r>
      <w:r w:rsidR="00506009">
        <w:t xml:space="preserve">beds (as defined above) </w:t>
      </w:r>
      <w:r w:rsidR="000D7D3F">
        <w:t>cultivated per</w:t>
      </w:r>
      <w:r w:rsidR="00506009">
        <w:t xml:space="preserve"> </w:t>
      </w:r>
      <w:r w:rsidR="00651420">
        <w:t xml:space="preserve">planting </w:t>
      </w:r>
      <w:r w:rsidR="000D7D3F">
        <w:t xml:space="preserve">done </w:t>
      </w:r>
      <w:r w:rsidR="00651420">
        <w:t xml:space="preserve">during the reference </w:t>
      </w:r>
      <w:r w:rsidR="000D7D3F">
        <w:t>period</w:t>
      </w:r>
      <w:r w:rsidR="00B26E86">
        <w:t xml:space="preserve"> (ex: if 3 </w:t>
      </w:r>
      <w:r w:rsidR="00936294">
        <w:t>plantings</w:t>
      </w:r>
      <w:r w:rsidR="00B26E86">
        <w:t xml:space="preserve"> were done in the reference period </w:t>
      </w:r>
      <w:r w:rsidR="00936294">
        <w:t>and 10 beds were cultivated in the first planting, 10 in the second and 20 in the third, the average number of beds per planting in that season is (10+10+20)/3</w:t>
      </w:r>
      <w:r w:rsidR="009D2377">
        <w:t xml:space="preserve"> </w:t>
      </w:r>
      <w:r w:rsidR="00D6714D">
        <w:t xml:space="preserve">≈ </w:t>
      </w:r>
      <w:r w:rsidR="00D0493C">
        <w:t>13</w:t>
      </w:r>
      <w:r w:rsidR="00FA19D2">
        <w:t>)</w:t>
      </w:r>
      <w:r w:rsidR="00D6714D">
        <w:t>.</w:t>
      </w:r>
    </w:p>
    <w:p w14:paraId="5F775008" w14:textId="77777777" w:rsidR="00963431" w:rsidRPr="0042385A" w:rsidRDefault="00963431" w:rsidP="0030376C">
      <w:pPr>
        <w:pStyle w:val="NoSpacing"/>
        <w:jc w:val="both"/>
        <w:rPr>
          <w:b/>
          <w:highlight w:val="lightGray"/>
        </w:rPr>
      </w:pPr>
    </w:p>
    <w:p w14:paraId="7F461EFD" w14:textId="1E14BA36" w:rsidR="00963431" w:rsidRPr="0042385A" w:rsidRDefault="00926F0A" w:rsidP="0030376C">
      <w:pPr>
        <w:pStyle w:val="NoSpacing"/>
        <w:jc w:val="both"/>
        <w:rPr>
          <w:highlight w:val="lightGray"/>
        </w:rPr>
      </w:pPr>
      <w:r w:rsidRPr="0EE355EE">
        <w:rPr>
          <w:b/>
          <w:bCs/>
          <w:highlight w:val="lightGray"/>
        </w:rPr>
        <w:t>s</w:t>
      </w:r>
      <w:r w:rsidR="009D1C45" w:rsidRPr="0EE355EE">
        <w:rPr>
          <w:b/>
          <w:bCs/>
          <w:highlight w:val="lightGray"/>
        </w:rPr>
        <w:t>01V</w:t>
      </w:r>
      <w:r w:rsidR="00963431" w:rsidRPr="0EE355EE">
        <w:rPr>
          <w:b/>
          <w:bCs/>
          <w:highlight w:val="lightGray"/>
        </w:rPr>
        <w:t xml:space="preserve">_q13. What is the average size of a bed? </w:t>
      </w:r>
      <w:r w:rsidR="00963431" w:rsidRPr="0EE355EE">
        <w:rPr>
          <w:highlight w:val="lightGray"/>
        </w:rPr>
        <w:t xml:space="preserve">Answers are only allowed in square meters. </w:t>
      </w:r>
    </w:p>
    <w:p w14:paraId="401FD92E" w14:textId="77777777" w:rsidR="00963431" w:rsidRPr="0042385A" w:rsidRDefault="00963431" w:rsidP="0030376C">
      <w:pPr>
        <w:pStyle w:val="NoSpacing"/>
        <w:jc w:val="both"/>
        <w:rPr>
          <w:highlight w:val="lightGray"/>
        </w:rPr>
      </w:pPr>
    </w:p>
    <w:p w14:paraId="20DB8A90" w14:textId="51B0EDFF" w:rsidR="00963431" w:rsidRPr="0042385A" w:rsidRDefault="00926F0A" w:rsidP="0030376C">
      <w:pPr>
        <w:pStyle w:val="NoSpacing"/>
        <w:jc w:val="both"/>
      </w:pPr>
      <w:r w:rsidRPr="0EE355EE">
        <w:rPr>
          <w:b/>
          <w:bCs/>
          <w:highlight w:val="lightGray"/>
        </w:rPr>
        <w:t>s</w:t>
      </w:r>
      <w:r w:rsidR="00D6714D" w:rsidRPr="0EE355EE">
        <w:rPr>
          <w:b/>
          <w:bCs/>
          <w:highlight w:val="lightGray"/>
        </w:rPr>
        <w:t>01V</w:t>
      </w:r>
      <w:r w:rsidR="00963431" w:rsidRPr="0EE355EE">
        <w:rPr>
          <w:b/>
          <w:bCs/>
          <w:highlight w:val="lightGray"/>
        </w:rPr>
        <w:t xml:space="preserve">_q14. How much [CROP] on average did your </w:t>
      </w:r>
      <w:r w:rsidR="00363668">
        <w:rPr>
          <w:b/>
          <w:bCs/>
          <w:highlight w:val="lightGray"/>
        </w:rPr>
        <w:t>household</w:t>
      </w:r>
      <w:r w:rsidR="00963431" w:rsidRPr="0EE355EE">
        <w:rPr>
          <w:b/>
          <w:bCs/>
          <w:highlight w:val="lightGray"/>
        </w:rPr>
        <w:t xml:space="preserve"> harvest from [PLOT] in each bed during the last harvest in the [</w:t>
      </w:r>
      <w:r w:rsidR="00CA62A8" w:rsidRPr="0EE355EE">
        <w:rPr>
          <w:b/>
          <w:bCs/>
          <w:highlight w:val="lightGray"/>
        </w:rPr>
        <w:t xml:space="preserve">REFERENCE </w:t>
      </w:r>
      <w:r w:rsidR="00963431" w:rsidRPr="0EE355EE">
        <w:rPr>
          <w:b/>
          <w:bCs/>
          <w:highlight w:val="lightGray"/>
        </w:rPr>
        <w:t>AGRICULTURAL SEASON]?</w:t>
      </w:r>
      <w:r w:rsidR="00963431" w:rsidRPr="0EE355EE">
        <w:rPr>
          <w:highlight w:val="lightGray"/>
        </w:rPr>
        <w:t xml:space="preserve"> That is only asked for plot-crops that were divided into beds (as reported in </w:t>
      </w:r>
      <w:r w:rsidRPr="0EE355EE">
        <w:rPr>
          <w:highlight w:val="lightGray"/>
        </w:rPr>
        <w:t>s</w:t>
      </w:r>
      <w:r w:rsidR="0042385A" w:rsidRPr="005617D7">
        <w:rPr>
          <w:highlight w:val="lightGray"/>
        </w:rPr>
        <w:t>01V_q11</w:t>
      </w:r>
      <w:r w:rsidR="00963431" w:rsidRPr="0EE355EE">
        <w:rPr>
          <w:highlight w:val="lightGray"/>
        </w:rPr>
        <w:t xml:space="preserve">). If they were not divided into beds, then ask </w:t>
      </w:r>
      <w:r w:rsidRPr="0EE355EE">
        <w:rPr>
          <w:highlight w:val="lightGray"/>
        </w:rPr>
        <w:t>s</w:t>
      </w:r>
      <w:r w:rsidR="0042385A" w:rsidRPr="005617D7">
        <w:rPr>
          <w:highlight w:val="lightGray"/>
        </w:rPr>
        <w:t xml:space="preserve">01V_q15 </w:t>
      </w:r>
      <w:r w:rsidR="00963431" w:rsidRPr="0EE355EE">
        <w:rPr>
          <w:highlight w:val="lightGray"/>
        </w:rPr>
        <w:t>instead.</w:t>
      </w:r>
    </w:p>
    <w:p w14:paraId="00294A6D" w14:textId="332EAD06" w:rsidR="00DC3148" w:rsidRDefault="00DC3148" w:rsidP="0030376C">
      <w:pPr>
        <w:pStyle w:val="NoSpacing"/>
        <w:jc w:val="both"/>
      </w:pPr>
    </w:p>
    <w:p w14:paraId="20B08B89" w14:textId="208E118E" w:rsidR="00963431" w:rsidRDefault="00963431" w:rsidP="0030376C">
      <w:pPr>
        <w:pStyle w:val="NoSpacing"/>
        <w:jc w:val="both"/>
      </w:pPr>
    </w:p>
    <w:p w14:paraId="3FC076D4" w14:textId="77777777" w:rsidR="00456D7C" w:rsidRDefault="00456D7C" w:rsidP="0030376C">
      <w:pPr>
        <w:pStyle w:val="Heading2"/>
      </w:pPr>
      <w:bookmarkStart w:id="16" w:name="_Toc195883909"/>
      <w:r>
        <w:t>Section 0E. Rice Production Methods</w:t>
      </w:r>
      <w:bookmarkEnd w:id="16"/>
    </w:p>
    <w:p w14:paraId="559B7177" w14:textId="416E4EDD" w:rsidR="00456D7C" w:rsidRDefault="00456D7C" w:rsidP="0030376C">
      <w:pPr>
        <w:pStyle w:val="NoSpacing"/>
        <w:jc w:val="both"/>
      </w:pPr>
      <w:r>
        <w:t xml:space="preserve">This section collects essential information on rice production methods, such as the number of </w:t>
      </w:r>
      <w:proofErr w:type="gramStart"/>
      <w:r>
        <w:t>rice</w:t>
      </w:r>
      <w:proofErr w:type="gramEnd"/>
      <w:r w:rsidR="00110AF0">
        <w:t xml:space="preserve"> </w:t>
      </w:r>
      <w:r>
        <w:t xml:space="preserve">cultivating cycles during the reference period, the average interval between two cultivating cycles and the length of the growing period for rice cultivation, by type of rice, and so on. </w:t>
      </w:r>
    </w:p>
    <w:p w14:paraId="475CC2E3" w14:textId="77777777" w:rsidR="00456D7C" w:rsidRDefault="00456D7C" w:rsidP="0030376C">
      <w:pPr>
        <w:pStyle w:val="NoSpacing"/>
        <w:jc w:val="both"/>
      </w:pPr>
    </w:p>
    <w:p w14:paraId="4CAD6471" w14:textId="77777777" w:rsidR="00456D7C" w:rsidRPr="009E7E90" w:rsidRDefault="00456D7C" w:rsidP="0030376C">
      <w:pPr>
        <w:pStyle w:val="Heading4"/>
      </w:pPr>
      <w:r w:rsidRPr="009E7E90">
        <w:t>Respondent &amp; Level of Reporting</w:t>
      </w:r>
    </w:p>
    <w:p w14:paraId="32F3250F" w14:textId="77777777" w:rsidR="00456D7C" w:rsidRPr="009E7E90" w:rsidRDefault="00456D7C" w:rsidP="0030376C">
      <w:pPr>
        <w:spacing w:after="0"/>
      </w:pPr>
      <w:r>
        <w:t xml:space="preserve">This information is collected at the plot level for all rice plots reported during the Post Planting interview. </w:t>
      </w:r>
      <w:r w:rsidRPr="009E7E90">
        <w:t xml:space="preserve">The </w:t>
      </w:r>
      <w:r>
        <w:t>r</w:t>
      </w:r>
      <w:r w:rsidRPr="009E7E90">
        <w:t>espondent</w:t>
      </w:r>
      <w:r>
        <w:t>, or respondents,</w:t>
      </w:r>
      <w:r w:rsidRPr="009E7E90">
        <w:t xml:space="preserve"> should be adult household member</w:t>
      </w:r>
      <w:r>
        <w:t>s with</w:t>
      </w:r>
      <w:r w:rsidRPr="009E7E90">
        <w:t xml:space="preserve"> knowledge of the household agricultural activiti</w:t>
      </w:r>
      <w:r>
        <w:t>es.</w:t>
      </w:r>
    </w:p>
    <w:p w14:paraId="34E17A68" w14:textId="77777777" w:rsidR="00456D7C" w:rsidRPr="009E7E90" w:rsidRDefault="00456D7C" w:rsidP="0030376C">
      <w:pPr>
        <w:pStyle w:val="NoSpacing"/>
        <w:jc w:val="both"/>
      </w:pPr>
    </w:p>
    <w:p w14:paraId="4921A5F9" w14:textId="77777777" w:rsidR="00456D7C" w:rsidRPr="00873D7D" w:rsidRDefault="00456D7C" w:rsidP="0030376C">
      <w:pPr>
        <w:pStyle w:val="Heading4"/>
      </w:pPr>
      <w:r w:rsidRPr="00873D7D">
        <w:lastRenderedPageBreak/>
        <w:t>Question by Question</w:t>
      </w:r>
    </w:p>
    <w:p w14:paraId="2AE91228" w14:textId="77777777" w:rsidR="00456D7C" w:rsidRDefault="00456D7C" w:rsidP="0030376C">
      <w:pPr>
        <w:pStyle w:val="NoSpacing"/>
        <w:jc w:val="both"/>
        <w:rPr>
          <w:bCs/>
        </w:rPr>
      </w:pPr>
      <w:r>
        <w:rPr>
          <w:b/>
        </w:rPr>
        <w:t>PARCEL ID and PLOT ID</w:t>
      </w:r>
      <w:r w:rsidRPr="00591C6C">
        <w:rPr>
          <w:b/>
        </w:rPr>
        <w:t xml:space="preserve">. </w:t>
      </w:r>
      <w:r w:rsidRPr="00591C6C">
        <w:rPr>
          <w:bCs/>
        </w:rPr>
        <w:t xml:space="preserve"> This information will be pre-filled based on information reported by the household during the PME-AG PP interview.</w:t>
      </w:r>
      <w:r>
        <w:rPr>
          <w:bCs/>
        </w:rPr>
        <w:t xml:space="preserve"> </w:t>
      </w:r>
    </w:p>
    <w:p w14:paraId="4A6A540F" w14:textId="77777777" w:rsidR="00456D7C" w:rsidRDefault="00456D7C" w:rsidP="0030376C">
      <w:pPr>
        <w:pStyle w:val="NoSpacing"/>
        <w:jc w:val="both"/>
        <w:rPr>
          <w:bCs/>
        </w:rPr>
      </w:pPr>
    </w:p>
    <w:p w14:paraId="6C27A0E2" w14:textId="1257B0A1" w:rsidR="00456D7C" w:rsidRDefault="00456D7C" w:rsidP="0030376C">
      <w:pPr>
        <w:pStyle w:val="NoSpacing"/>
        <w:jc w:val="both"/>
        <w:rPr>
          <w:b/>
          <w:bCs/>
        </w:rPr>
      </w:pPr>
      <w:r w:rsidRPr="51872F96">
        <w:rPr>
          <w:b/>
          <w:bCs/>
        </w:rPr>
        <w:t>s0E_q02. How many complete rice cultivating cycles were done on this [PLOT] in the [REFERENCE AGRICULTURAL SEASON]?</w:t>
      </w:r>
      <w:r>
        <w:rPr>
          <w:b/>
          <w:bCs/>
        </w:rPr>
        <w:t xml:space="preserve"> </w:t>
      </w:r>
      <w:r>
        <w:t>Only count COM</w:t>
      </w:r>
      <w:r w:rsidR="00B0574D">
        <w:t>P</w:t>
      </w:r>
      <w:r>
        <w:t xml:space="preserve">LETED cultivation cycles. </w:t>
      </w:r>
    </w:p>
    <w:p w14:paraId="4753EB59" w14:textId="77777777" w:rsidR="00456D7C" w:rsidRDefault="00456D7C" w:rsidP="0030376C">
      <w:pPr>
        <w:pStyle w:val="NoSpacing"/>
        <w:jc w:val="both"/>
        <w:rPr>
          <w:b/>
        </w:rPr>
      </w:pPr>
    </w:p>
    <w:p w14:paraId="797888E0" w14:textId="77777777" w:rsidR="00456D7C" w:rsidRDefault="00456D7C" w:rsidP="0030376C">
      <w:pPr>
        <w:pStyle w:val="NoSpacing"/>
        <w:jc w:val="both"/>
      </w:pPr>
      <w:r w:rsidRPr="51872F96">
        <w:rPr>
          <w:b/>
          <w:bCs/>
        </w:rPr>
        <w:t>s0E_q03. What was the average interval between two rice cultivating cycles on this [PLOT]?</w:t>
      </w:r>
      <w:r>
        <w:t xml:space="preserve"> This refers to the amount of time between the end of one cultivation cycle and the start of the next cycle (and NOT, for example, the time between the start of each cycle such as “we start a cycle every 4 months”).</w:t>
      </w:r>
    </w:p>
    <w:p w14:paraId="2027E786" w14:textId="77777777" w:rsidR="00456D7C" w:rsidRDefault="00456D7C" w:rsidP="0030376C">
      <w:pPr>
        <w:pStyle w:val="NoSpacing"/>
        <w:jc w:val="both"/>
        <w:rPr>
          <w:bCs/>
        </w:rPr>
      </w:pPr>
    </w:p>
    <w:p w14:paraId="35E9B3C1" w14:textId="77777777" w:rsidR="00456D7C" w:rsidRPr="00B84476" w:rsidRDefault="00456D7C" w:rsidP="0030376C">
      <w:pPr>
        <w:pStyle w:val="NoSpacing"/>
        <w:jc w:val="both"/>
      </w:pPr>
      <w:r w:rsidRPr="00B84476">
        <w:rPr>
          <w:b/>
          <w:bCs/>
        </w:rPr>
        <w:t>s0E_q04. Which type(s) of rice was(were) grown on this [PLOT] in the [REFERENCE AGRICULTURAL SEASON]?</w:t>
      </w:r>
      <w:r w:rsidRPr="00B84476">
        <w:t xml:space="preserve"> If the respondent is unsure of the type of rice grown, encourage them to seek out this information from other household members familiar with the farm workings. If they are unsure, ask about the characteristics of the rice so that you can select the appropriate code(s). </w:t>
      </w:r>
    </w:p>
    <w:p w14:paraId="61A1D62B" w14:textId="25973FDB" w:rsidR="00456D7C" w:rsidRPr="00B84476" w:rsidRDefault="00456D7C" w:rsidP="0030376C">
      <w:pPr>
        <w:pStyle w:val="NoSpacing"/>
        <w:jc w:val="both"/>
      </w:pPr>
      <w:r w:rsidRPr="00B84476">
        <w:t>{THESE CODES AND EXPLANATIONS MUST BE REVISED TO MATCH COUNTRY-SPECIFIC CODES</w:t>
      </w:r>
      <w:r w:rsidR="00044956" w:rsidRPr="00B84476">
        <w:t xml:space="preserve"> – CONSIDER INCLUDING </w:t>
      </w:r>
      <w:r w:rsidR="008759BA" w:rsidRPr="00B84476">
        <w:t>PICTURES</w:t>
      </w:r>
      <w:r w:rsidR="00044956" w:rsidRPr="00B84476">
        <w:t xml:space="preserve"> </w:t>
      </w:r>
      <w:r w:rsidR="008759BA" w:rsidRPr="00B84476">
        <w:t>OR USING SHOWCARDS TO ILLUSTRATE THE DIEFFERENT VARIETIES LISTED</w:t>
      </w:r>
      <w:r w:rsidRPr="00B84476">
        <w:t>}</w:t>
      </w:r>
    </w:p>
    <w:p w14:paraId="18A20E68" w14:textId="77777777" w:rsidR="00456D7C" w:rsidRPr="00B84476" w:rsidRDefault="00456D7C" w:rsidP="0030376C">
      <w:pPr>
        <w:pStyle w:val="NoSpacing"/>
        <w:numPr>
          <w:ilvl w:val="0"/>
          <w:numId w:val="13"/>
        </w:numPr>
        <w:jc w:val="both"/>
      </w:pPr>
      <w:r w:rsidRPr="00B84476">
        <w:rPr>
          <w:b/>
          <w:bCs/>
        </w:rPr>
        <w:t>Japonica</w:t>
      </w:r>
      <w:r w:rsidRPr="00B84476">
        <w:t xml:space="preserve"> – grains are short and roundish, and </w:t>
      </w:r>
      <w:proofErr w:type="spellStart"/>
      <w:r w:rsidRPr="00B84476">
        <w:t>spikelets</w:t>
      </w:r>
      <w:proofErr w:type="spellEnd"/>
      <w:r w:rsidRPr="00B84476">
        <w:t xml:space="preserve"> are </w:t>
      </w:r>
      <w:proofErr w:type="spellStart"/>
      <w:r w:rsidRPr="00B84476">
        <w:t>awnless</w:t>
      </w:r>
      <w:proofErr w:type="spellEnd"/>
      <w:r w:rsidRPr="00B84476">
        <w:t xml:space="preserve"> to long-awned; grains do not shatter easily; amylose content is 0 - 20 percent.</w:t>
      </w:r>
    </w:p>
    <w:p w14:paraId="1C0F7D02" w14:textId="77777777" w:rsidR="00456D7C" w:rsidRPr="00B84476" w:rsidRDefault="00456D7C" w:rsidP="0030376C">
      <w:pPr>
        <w:pStyle w:val="NoSpacing"/>
        <w:numPr>
          <w:ilvl w:val="0"/>
          <w:numId w:val="13"/>
        </w:numPr>
        <w:jc w:val="both"/>
      </w:pPr>
      <w:r w:rsidRPr="00B84476">
        <w:rPr>
          <w:b/>
          <w:bCs/>
        </w:rPr>
        <w:t>Indica</w:t>
      </w:r>
      <w:r w:rsidRPr="00B84476">
        <w:t xml:space="preserve"> – grains are long to short, slender, somewhat flat, and the </w:t>
      </w:r>
      <w:proofErr w:type="spellStart"/>
      <w:r w:rsidRPr="00B84476">
        <w:t>spikelets</w:t>
      </w:r>
      <w:proofErr w:type="spellEnd"/>
      <w:r w:rsidRPr="00B84476">
        <w:t xml:space="preserve"> are </w:t>
      </w:r>
      <w:proofErr w:type="spellStart"/>
      <w:r w:rsidRPr="00B84476">
        <w:t>awnless</w:t>
      </w:r>
      <w:proofErr w:type="spellEnd"/>
      <w:r w:rsidRPr="00B84476">
        <w:t>. Indica rice shatters more easily; amylose content 23 - 31 percent.</w:t>
      </w:r>
    </w:p>
    <w:p w14:paraId="193B654F" w14:textId="77777777" w:rsidR="00456D7C" w:rsidRPr="00B84476" w:rsidRDefault="00456D7C" w:rsidP="0030376C">
      <w:pPr>
        <w:pStyle w:val="NoSpacing"/>
        <w:numPr>
          <w:ilvl w:val="0"/>
          <w:numId w:val="13"/>
        </w:numPr>
        <w:jc w:val="both"/>
      </w:pPr>
      <w:r w:rsidRPr="00B84476">
        <w:rPr>
          <w:b/>
          <w:bCs/>
        </w:rPr>
        <w:t>Aromatic rice</w:t>
      </w:r>
      <w:r w:rsidRPr="00B84476">
        <w:t xml:space="preserve"> – a medium- to long-grained rice known for its nut-like aroma and taste. Varieties include basmati, jasmine, </w:t>
      </w:r>
      <w:proofErr w:type="spellStart"/>
      <w:r w:rsidRPr="00B84476">
        <w:t>Tulaipanji</w:t>
      </w:r>
      <w:proofErr w:type="spellEnd"/>
      <w:proofErr w:type="gramStart"/>
      <w:r w:rsidRPr="00B84476">
        <w:t xml:space="preserve">, </w:t>
      </w:r>
      <w:proofErr w:type="spellStart"/>
      <w:r w:rsidRPr="00B84476">
        <w:t>Wehani</w:t>
      </w:r>
      <w:proofErr w:type="spellEnd"/>
      <w:proofErr w:type="gramEnd"/>
      <w:r w:rsidRPr="00B84476">
        <w:t>. etc.</w:t>
      </w:r>
    </w:p>
    <w:p w14:paraId="16AA484A" w14:textId="77777777" w:rsidR="00456D7C" w:rsidRPr="00B84476" w:rsidRDefault="00456D7C" w:rsidP="0030376C">
      <w:pPr>
        <w:pStyle w:val="NoSpacing"/>
        <w:numPr>
          <w:ilvl w:val="0"/>
          <w:numId w:val="13"/>
        </w:numPr>
        <w:jc w:val="both"/>
      </w:pPr>
      <w:r w:rsidRPr="00B84476">
        <w:rPr>
          <w:b/>
          <w:bCs/>
        </w:rPr>
        <w:t>Glutinous rice</w:t>
      </w:r>
      <w:r w:rsidRPr="00B84476">
        <w:t xml:space="preserve"> – also called sticky rice, sweet rice or waxy rice, this type of rice is grown mainly in parts of Asia. It presents opaque grains, a very low amylose content, and is especially sticky when cooked.</w:t>
      </w:r>
    </w:p>
    <w:p w14:paraId="1DA40864" w14:textId="77777777" w:rsidR="00456D7C" w:rsidRPr="00B84476" w:rsidRDefault="00456D7C" w:rsidP="0030376C">
      <w:pPr>
        <w:pStyle w:val="NoSpacing"/>
        <w:jc w:val="both"/>
        <w:rPr>
          <w:b/>
        </w:rPr>
      </w:pPr>
    </w:p>
    <w:p w14:paraId="38E29F13" w14:textId="77777777" w:rsidR="00456D7C" w:rsidRPr="00B84476" w:rsidRDefault="00456D7C" w:rsidP="0030376C">
      <w:pPr>
        <w:pStyle w:val="NoSpacing"/>
        <w:jc w:val="both"/>
      </w:pPr>
      <w:r w:rsidRPr="00B84476">
        <w:rPr>
          <w:b/>
          <w:bCs/>
        </w:rPr>
        <w:t xml:space="preserve">s0E_q06. What was(were) the irrigation methods and water regimes applied to grow [RICE VARIETY] on this [PLOT] in the [REFERENCE AGRICULTURAL SEASON]? </w:t>
      </w:r>
      <w:r w:rsidRPr="00B84476">
        <w:t>Note that the methods for rice vary somewhat from other crop types.</w:t>
      </w:r>
    </w:p>
    <w:p w14:paraId="68FD5EF6" w14:textId="77777777" w:rsidR="00456D7C" w:rsidRPr="00B84476" w:rsidRDefault="00456D7C" w:rsidP="0030376C">
      <w:pPr>
        <w:pStyle w:val="NoSpacing"/>
        <w:numPr>
          <w:ilvl w:val="0"/>
          <w:numId w:val="13"/>
        </w:numPr>
        <w:jc w:val="both"/>
      </w:pPr>
      <w:r w:rsidRPr="00B84476">
        <w:rPr>
          <w:b/>
          <w:bCs/>
        </w:rPr>
        <w:t>Irrigated – continuously flooded</w:t>
      </w:r>
      <w:r w:rsidRPr="00B84476">
        <w:t xml:space="preserve"> indicates a field that has standing water throughout the rice-growing period and may only dry out for harvest (end-season drainage).</w:t>
      </w:r>
    </w:p>
    <w:p w14:paraId="5B30F302" w14:textId="77777777" w:rsidR="00456D7C" w:rsidRPr="00B84476" w:rsidRDefault="00456D7C" w:rsidP="0030376C">
      <w:pPr>
        <w:pStyle w:val="NoSpacing"/>
        <w:numPr>
          <w:ilvl w:val="0"/>
          <w:numId w:val="13"/>
        </w:numPr>
        <w:jc w:val="both"/>
      </w:pPr>
      <w:r w:rsidRPr="00B84476">
        <w:rPr>
          <w:b/>
          <w:bCs/>
        </w:rPr>
        <w:t>Irrigated – intermittently flooded with single aeration</w:t>
      </w:r>
      <w:r w:rsidRPr="00B84476">
        <w:t xml:space="preserve"> refers to a plot that has one aeration period of more than three days during the growing period.</w:t>
      </w:r>
    </w:p>
    <w:p w14:paraId="7FE7864A" w14:textId="77777777" w:rsidR="00456D7C" w:rsidRPr="00B84476" w:rsidRDefault="00456D7C" w:rsidP="0030376C">
      <w:pPr>
        <w:pStyle w:val="NoSpacing"/>
        <w:numPr>
          <w:ilvl w:val="0"/>
          <w:numId w:val="13"/>
        </w:numPr>
        <w:jc w:val="both"/>
      </w:pPr>
      <w:r w:rsidRPr="00B84476">
        <w:rPr>
          <w:b/>
          <w:bCs/>
        </w:rPr>
        <w:t>Irrigated – intermittently flooded</w:t>
      </w:r>
      <w:r w:rsidRPr="00B84476">
        <w:t xml:space="preserve"> refers to a plot with more than one aeration period of more than three days during the growing period.</w:t>
      </w:r>
    </w:p>
    <w:p w14:paraId="7017BAAB" w14:textId="77777777" w:rsidR="00456D7C" w:rsidRPr="00B84476" w:rsidRDefault="00456D7C" w:rsidP="0030376C">
      <w:pPr>
        <w:pStyle w:val="NoSpacing"/>
        <w:numPr>
          <w:ilvl w:val="0"/>
          <w:numId w:val="13"/>
        </w:numPr>
        <w:jc w:val="both"/>
      </w:pPr>
      <w:r w:rsidRPr="00B84476">
        <w:rPr>
          <w:b/>
          <w:bCs/>
        </w:rPr>
        <w:t>Regularly rain-fed</w:t>
      </w:r>
      <w:r w:rsidRPr="00B84476">
        <w:t xml:space="preserve"> means rice is grown on levelled bunded fields to allow for an accumulation of floodwater on the surface during heavy rains, in areas that depend entirely on rain for water supply. </w:t>
      </w:r>
    </w:p>
    <w:p w14:paraId="596120A4" w14:textId="77777777" w:rsidR="00456D7C" w:rsidRPr="00B84476" w:rsidRDefault="00456D7C" w:rsidP="0030376C">
      <w:pPr>
        <w:pStyle w:val="NoSpacing"/>
        <w:numPr>
          <w:ilvl w:val="0"/>
          <w:numId w:val="13"/>
        </w:numPr>
        <w:jc w:val="both"/>
      </w:pPr>
      <w:r w:rsidRPr="00B84476">
        <w:rPr>
          <w:b/>
          <w:bCs/>
        </w:rPr>
        <w:t>Deep-water</w:t>
      </w:r>
      <w:r w:rsidRPr="00B84476">
        <w:t xml:space="preserve"> irrigation is </w:t>
      </w:r>
      <w:proofErr w:type="gramStart"/>
      <w:r w:rsidRPr="00B84476">
        <w:t>similar to</w:t>
      </w:r>
      <w:proofErr w:type="gramEnd"/>
      <w:r w:rsidRPr="00B84476">
        <w:t xml:space="preserve"> rain-fed, with the distinction that it is usually flooded deeper than 50 cm for one month or longer during the growing season.</w:t>
      </w:r>
    </w:p>
    <w:p w14:paraId="7E2E0A6B" w14:textId="77777777" w:rsidR="00456D7C" w:rsidRPr="00B84476" w:rsidRDefault="00456D7C" w:rsidP="0030376C">
      <w:pPr>
        <w:pStyle w:val="NoSpacing"/>
        <w:numPr>
          <w:ilvl w:val="0"/>
          <w:numId w:val="13"/>
        </w:numPr>
        <w:jc w:val="both"/>
      </w:pPr>
      <w:r w:rsidRPr="00B84476">
        <w:rPr>
          <w:b/>
          <w:bCs/>
        </w:rPr>
        <w:t>Drought-prone.</w:t>
      </w:r>
    </w:p>
    <w:p w14:paraId="46B98969" w14:textId="77777777" w:rsidR="00456D7C" w:rsidRDefault="00456D7C" w:rsidP="0030376C">
      <w:pPr>
        <w:pStyle w:val="NoSpacing"/>
        <w:jc w:val="both"/>
      </w:pPr>
    </w:p>
    <w:p w14:paraId="56D94E52" w14:textId="117C780D" w:rsidR="00456D7C" w:rsidRDefault="00456D7C" w:rsidP="0030376C">
      <w:pPr>
        <w:pStyle w:val="NoSpacing"/>
        <w:jc w:val="both"/>
      </w:pPr>
      <w:r w:rsidRPr="51872F96">
        <w:rPr>
          <w:b/>
          <w:bCs/>
        </w:rPr>
        <w:t>s0E_q07. Which of the following organic inputs</w:t>
      </w:r>
      <w:r w:rsidR="00274F8E">
        <w:rPr>
          <w:b/>
          <w:bCs/>
        </w:rPr>
        <w:t>, if any,</w:t>
      </w:r>
      <w:r w:rsidRPr="51872F96">
        <w:rPr>
          <w:b/>
          <w:bCs/>
        </w:rPr>
        <w:t xml:space="preserve"> were added to the soil before cultivating rice on this [PLOT] in the last [REFERENCE AGRICULTURAL SEASON]? </w:t>
      </w:r>
      <w:r>
        <w:t xml:space="preserve">Read aloud each irrigation method so that the respondent can report Yes or No. </w:t>
      </w:r>
    </w:p>
    <w:p w14:paraId="699E7D13" w14:textId="77777777" w:rsidR="00456D7C" w:rsidRDefault="00456D7C" w:rsidP="0030376C">
      <w:pPr>
        <w:pStyle w:val="NoSpacing"/>
        <w:numPr>
          <w:ilvl w:val="0"/>
          <w:numId w:val="13"/>
        </w:numPr>
        <w:jc w:val="both"/>
      </w:pPr>
      <w:r w:rsidRPr="00C11AE0">
        <w:rPr>
          <w:b/>
          <w:bCs/>
        </w:rPr>
        <w:lastRenderedPageBreak/>
        <w:t>Compost</w:t>
      </w:r>
      <w:r>
        <w:t xml:space="preserve"> is a mixture of decaying organic substrates – for example from leaves and manure. It can also refer to organic substrates subjected to biological decomposition and stabilization and converted into a final product that is stable, free of pathogens and plant seeds, and can be beneficially applied to land.</w:t>
      </w:r>
    </w:p>
    <w:p w14:paraId="00312137" w14:textId="77777777" w:rsidR="00456D7C" w:rsidRDefault="00456D7C" w:rsidP="0030376C">
      <w:pPr>
        <w:pStyle w:val="NoSpacing"/>
        <w:numPr>
          <w:ilvl w:val="0"/>
          <w:numId w:val="13"/>
        </w:numPr>
        <w:jc w:val="both"/>
      </w:pPr>
      <w:r w:rsidRPr="00BE7A90">
        <w:rPr>
          <w:b/>
          <w:bCs/>
        </w:rPr>
        <w:t>Green manure</w:t>
      </w:r>
      <w:r>
        <w:t xml:space="preserve"> are plants that are grown to provide soil cover and to improve the physical, chemical and biological characteristics of soil. They may be sown independently or in association with crops.</w:t>
      </w:r>
    </w:p>
    <w:p w14:paraId="77D3F040" w14:textId="77777777" w:rsidR="00456D7C" w:rsidRDefault="00456D7C" w:rsidP="0030376C">
      <w:pPr>
        <w:pStyle w:val="NoSpacing"/>
        <w:jc w:val="both"/>
      </w:pPr>
    </w:p>
    <w:p w14:paraId="18B4CD13" w14:textId="1E59C2AB" w:rsidR="00456D7C" w:rsidRPr="00880282" w:rsidRDefault="00456D7C" w:rsidP="0030376C">
      <w:pPr>
        <w:pStyle w:val="NoSpacing"/>
        <w:jc w:val="both"/>
      </w:pPr>
      <w:r w:rsidRPr="51872F96">
        <w:rPr>
          <w:b/>
          <w:bCs/>
        </w:rPr>
        <w:t xml:space="preserve">s0E_q08. </w:t>
      </w:r>
      <w:r w:rsidR="004A4564" w:rsidRPr="004A4564">
        <w:rPr>
          <w:b/>
          <w:bCs/>
        </w:rPr>
        <w:t xml:space="preserve">What planting method was used for the rice on this [PLOT] </w:t>
      </w:r>
      <w:r w:rsidR="003C53FA">
        <w:rPr>
          <w:b/>
          <w:bCs/>
        </w:rPr>
        <w:t xml:space="preserve">– </w:t>
      </w:r>
      <w:r w:rsidR="004A4564" w:rsidRPr="004A4564">
        <w:rPr>
          <w:b/>
          <w:bCs/>
        </w:rPr>
        <w:t>transplanting, direct seeding (e.g., broadcasting or other techniques), or another method?</w:t>
      </w:r>
      <w:r w:rsidR="003C53FA">
        <w:rPr>
          <w:b/>
          <w:bCs/>
        </w:rPr>
        <w:t xml:space="preserve"> </w:t>
      </w:r>
      <w:r>
        <w:t xml:space="preserve">If the plot had more than one method, record the MAIN method. </w:t>
      </w:r>
    </w:p>
    <w:p w14:paraId="6B2C237F" w14:textId="77777777" w:rsidR="00456D7C" w:rsidRPr="00D96A44" w:rsidRDefault="00456D7C" w:rsidP="0030376C">
      <w:pPr>
        <w:pStyle w:val="NoSpacing"/>
        <w:numPr>
          <w:ilvl w:val="0"/>
          <w:numId w:val="13"/>
        </w:numPr>
        <w:jc w:val="both"/>
        <w:rPr>
          <w:bCs/>
        </w:rPr>
      </w:pPr>
      <w:r w:rsidRPr="00D96A44">
        <w:rPr>
          <w:b/>
        </w:rPr>
        <w:t>Rice transplanting</w:t>
      </w:r>
      <w:r w:rsidRPr="00D96A44">
        <w:rPr>
          <w:bCs/>
        </w:rPr>
        <w:t>: prior to transplanting, seedlings must be raised in a nursery; then, young plants are transplanted. Transplanted crops take longer to mature due to transplanting shock (stress from being pulled from the soil and re-establishing fine rootlets). Transplanting is commonly practiced as a method of weed control for</w:t>
      </w:r>
      <w:r>
        <w:rPr>
          <w:bCs/>
        </w:rPr>
        <w:t xml:space="preserve"> </w:t>
      </w:r>
      <w:r w:rsidRPr="00D96A44">
        <w:rPr>
          <w:bCs/>
        </w:rPr>
        <w:t>wet or puddled fields. It requires less seed, but much more labor compared to direct seeding.</w:t>
      </w:r>
    </w:p>
    <w:p w14:paraId="175AB7ED" w14:textId="5C321CF6" w:rsidR="00456D7C" w:rsidRPr="00A73F38" w:rsidRDefault="00456D7C" w:rsidP="0030376C">
      <w:pPr>
        <w:pStyle w:val="NoSpacing"/>
        <w:numPr>
          <w:ilvl w:val="0"/>
          <w:numId w:val="13"/>
        </w:numPr>
        <w:jc w:val="both"/>
        <w:rPr>
          <w:bCs/>
        </w:rPr>
      </w:pPr>
      <w:r w:rsidRPr="00A73F38">
        <w:rPr>
          <w:b/>
        </w:rPr>
        <w:t>Direct seeding</w:t>
      </w:r>
      <w:r w:rsidRPr="00A73F38">
        <w:rPr>
          <w:bCs/>
        </w:rPr>
        <w:t xml:space="preserve"> or </w:t>
      </w:r>
      <w:r w:rsidRPr="00A73F38">
        <w:rPr>
          <w:b/>
        </w:rPr>
        <w:t>seed broadcasting</w:t>
      </w:r>
      <w:r w:rsidRPr="00A73F38">
        <w:rPr>
          <w:bCs/>
        </w:rPr>
        <w:t>: seeds are sown onto a dry soil surface and then incorporated into the soil,</w:t>
      </w:r>
      <w:r>
        <w:rPr>
          <w:bCs/>
        </w:rPr>
        <w:t xml:space="preserve"> </w:t>
      </w:r>
      <w:r w:rsidRPr="00A73F38">
        <w:rPr>
          <w:bCs/>
        </w:rPr>
        <w:t>either by plowing or harrowing.</w:t>
      </w:r>
    </w:p>
    <w:p w14:paraId="0E4EAB15" w14:textId="77777777" w:rsidR="00456D7C" w:rsidRDefault="00456D7C" w:rsidP="0030376C">
      <w:pPr>
        <w:pStyle w:val="NoSpacing"/>
        <w:jc w:val="both"/>
      </w:pPr>
    </w:p>
    <w:p w14:paraId="58817B86" w14:textId="7A3B4EFE" w:rsidR="00456D7C" w:rsidRDefault="007C521A" w:rsidP="0030376C">
      <w:pPr>
        <w:pStyle w:val="NoSpacing"/>
        <w:jc w:val="both"/>
      </w:pPr>
      <w:r w:rsidRPr="0EE355EE">
        <w:rPr>
          <w:b/>
          <w:bCs/>
        </w:rPr>
        <w:t>s0E_q09</w:t>
      </w:r>
      <w:r w:rsidR="00D25543" w:rsidRPr="0EE355EE">
        <w:rPr>
          <w:b/>
          <w:bCs/>
        </w:rPr>
        <w:t>–</w:t>
      </w:r>
      <w:r w:rsidRPr="0EE355EE">
        <w:rPr>
          <w:b/>
          <w:bCs/>
        </w:rPr>
        <w:t>s0E_q1</w:t>
      </w:r>
      <w:r w:rsidR="0095556C" w:rsidRPr="0EE355EE">
        <w:rPr>
          <w:b/>
          <w:bCs/>
        </w:rPr>
        <w:t>3</w:t>
      </w:r>
      <w:r w:rsidR="00BF7593" w:rsidRPr="0EE355EE">
        <w:rPr>
          <w:b/>
          <w:bCs/>
        </w:rPr>
        <w:t>.</w:t>
      </w:r>
      <w:r w:rsidR="0095556C" w:rsidRPr="0EE355EE">
        <w:rPr>
          <w:b/>
          <w:bCs/>
        </w:rPr>
        <w:t xml:space="preserve"> </w:t>
      </w:r>
      <w:r w:rsidR="00D25543" w:rsidRPr="005617D7">
        <w:t>A</w:t>
      </w:r>
      <w:r w:rsidR="00BF7593" w:rsidRPr="005617D7">
        <w:t xml:space="preserve">re </w:t>
      </w:r>
      <w:r w:rsidR="00D25543" w:rsidRPr="005617D7">
        <w:t>activated</w:t>
      </w:r>
      <w:r w:rsidR="00BF7593" w:rsidRPr="005617D7">
        <w:t xml:space="preserve"> depending on </w:t>
      </w:r>
      <w:r w:rsidR="00D25543" w:rsidRPr="005617D7">
        <w:t>the planting method</w:t>
      </w:r>
      <w:r w:rsidR="00F74631" w:rsidRPr="005617D7">
        <w:t xml:space="preserve">. </w:t>
      </w:r>
      <w:r w:rsidR="005D3802" w:rsidRPr="005617D7">
        <w:t xml:space="preserve">If the planting method </w:t>
      </w:r>
      <w:r w:rsidR="001C24C0" w:rsidRPr="005617D7">
        <w:t xml:space="preserve">is direct seeding or another method </w:t>
      </w:r>
      <w:r w:rsidR="004D6E7A" w:rsidRPr="005617D7">
        <w:t xml:space="preserve">different from transplanting then </w:t>
      </w:r>
      <w:r w:rsidR="004D37A7">
        <w:t>s</w:t>
      </w:r>
      <w:r w:rsidR="004D37A7" w:rsidRPr="005617D7">
        <w:t>0E_q09</w:t>
      </w:r>
      <w:r w:rsidR="004D37A7" w:rsidRPr="0EE355EE">
        <w:rPr>
          <w:b/>
          <w:bCs/>
        </w:rPr>
        <w:t xml:space="preserve"> </w:t>
      </w:r>
      <w:r w:rsidR="00CF1699" w:rsidRPr="005617D7">
        <w:t xml:space="preserve">asks to </w:t>
      </w:r>
      <w:r w:rsidR="004D37A7">
        <w:t>report</w:t>
      </w:r>
      <w:r w:rsidR="00CF1699" w:rsidRPr="005617D7">
        <w:t xml:space="preserve"> the </w:t>
      </w:r>
      <w:r w:rsidR="00BE57C0" w:rsidRPr="005617D7">
        <w:rPr>
          <w:u w:val="single"/>
        </w:rPr>
        <w:t xml:space="preserve">quantity of </w:t>
      </w:r>
      <w:r w:rsidR="00134089" w:rsidRPr="005617D7">
        <w:rPr>
          <w:u w:val="single"/>
        </w:rPr>
        <w:t>seeds</w:t>
      </w:r>
      <w:r w:rsidR="00BE57C0" w:rsidRPr="005617D7">
        <w:t xml:space="preserve"> </w:t>
      </w:r>
      <w:r w:rsidR="004D37A7" w:rsidRPr="005617D7">
        <w:t>per unit o</w:t>
      </w:r>
      <w:r w:rsidR="00134089" w:rsidRPr="005617D7">
        <w:t>f</w:t>
      </w:r>
      <w:r w:rsidR="004D37A7" w:rsidRPr="005617D7">
        <w:t xml:space="preserve"> area (e.g., acre, hectare)</w:t>
      </w:r>
      <w:r w:rsidR="00134089">
        <w:t>. If the planting method is transplanting, instead, s0E_q010</w:t>
      </w:r>
      <w:r w:rsidR="00134089" w:rsidRPr="0EE355EE">
        <w:rPr>
          <w:b/>
          <w:bCs/>
        </w:rPr>
        <w:t xml:space="preserve"> </w:t>
      </w:r>
      <w:r w:rsidR="00134089">
        <w:t xml:space="preserve">asks to report the </w:t>
      </w:r>
      <w:r w:rsidR="00134089" w:rsidRPr="0EE355EE">
        <w:rPr>
          <w:u w:val="single"/>
        </w:rPr>
        <w:t>number of plants</w:t>
      </w:r>
      <w:r w:rsidR="00134089" w:rsidRPr="005617D7">
        <w:t xml:space="preserve"> </w:t>
      </w:r>
      <w:r w:rsidR="00134089">
        <w:t>per unit of area (e.g., acre, hectare)</w:t>
      </w:r>
      <w:r w:rsidR="00BF62B9">
        <w:t xml:space="preserve"> </w:t>
      </w:r>
      <w:r w:rsidR="009A577E">
        <w:t>in addition to</w:t>
      </w:r>
      <w:r w:rsidR="0043027F">
        <w:t xml:space="preserve"> </w:t>
      </w:r>
      <w:r w:rsidR="00527ABA">
        <w:t>the age of</w:t>
      </w:r>
      <w:r w:rsidR="002A3029">
        <w:t xml:space="preserve"> rice</w:t>
      </w:r>
      <w:r w:rsidR="00527ABA">
        <w:t xml:space="preserve"> </w:t>
      </w:r>
      <w:r w:rsidR="009A577E">
        <w:t>plants at the time of transplanting</w:t>
      </w:r>
      <w:r w:rsidR="002A3029">
        <w:t xml:space="preserve"> and the way in which rice plants </w:t>
      </w:r>
      <w:r w:rsidR="00174A4C">
        <w:t xml:space="preserve">were </w:t>
      </w:r>
      <w:r w:rsidR="001924E6">
        <w:t>planted</w:t>
      </w:r>
      <w:r w:rsidR="00D102DA">
        <w:t xml:space="preserve"> </w:t>
      </w:r>
      <w:r w:rsidR="00872CAF">
        <w:t>in the soil (</w:t>
      </w:r>
      <w:r w:rsidR="00D102DA">
        <w:t xml:space="preserve">randomly or </w:t>
      </w:r>
      <w:r w:rsidR="00D50380">
        <w:t>following a</w:t>
      </w:r>
      <w:r w:rsidR="001924E6">
        <w:t xml:space="preserve"> </w:t>
      </w:r>
      <w:r w:rsidR="00455332">
        <w:t>straight row</w:t>
      </w:r>
      <w:r w:rsidR="001924E6">
        <w:t>)</w:t>
      </w:r>
      <w:r w:rsidR="006038EC">
        <w:t xml:space="preserve"> and</w:t>
      </w:r>
      <w:r w:rsidR="001D48B4">
        <w:t xml:space="preserve"> the </w:t>
      </w:r>
      <w:r w:rsidR="00F75D97">
        <w:t>distance between rice plants</w:t>
      </w:r>
      <w:r w:rsidR="00472522">
        <w:t xml:space="preserve">, if planted in </w:t>
      </w:r>
      <w:r w:rsidR="0080046B">
        <w:t>a row.</w:t>
      </w:r>
    </w:p>
    <w:p w14:paraId="5E7CA782" w14:textId="77777777" w:rsidR="002F4CAE" w:rsidRDefault="002F4CAE" w:rsidP="0030376C">
      <w:pPr>
        <w:pStyle w:val="NoSpacing"/>
        <w:jc w:val="both"/>
      </w:pPr>
    </w:p>
    <w:p w14:paraId="1BE6D8D4" w14:textId="2019CFF7" w:rsidR="002F4CAE" w:rsidRPr="000D0D2E" w:rsidRDefault="002F4CAE" w:rsidP="0030376C">
      <w:pPr>
        <w:pStyle w:val="NoSpacing"/>
        <w:jc w:val="both"/>
      </w:pPr>
      <w:r w:rsidRPr="3E159C33">
        <w:rPr>
          <w:b/>
          <w:bCs/>
        </w:rPr>
        <w:t>s0E_q1</w:t>
      </w:r>
      <w:r>
        <w:rPr>
          <w:b/>
          <w:bCs/>
        </w:rPr>
        <w:t xml:space="preserve">4. </w:t>
      </w:r>
      <w:r w:rsidR="0015558B" w:rsidRPr="0015558B">
        <w:rPr>
          <w:b/>
          <w:bCs/>
        </w:rPr>
        <w:t xml:space="preserve">How many complete </w:t>
      </w:r>
      <w:proofErr w:type="spellStart"/>
      <w:r w:rsidR="0015558B" w:rsidRPr="0015558B">
        <w:rPr>
          <w:b/>
          <w:bCs/>
        </w:rPr>
        <w:t>weedings</w:t>
      </w:r>
      <w:proofErr w:type="spellEnd"/>
      <w:r w:rsidR="0015558B" w:rsidRPr="0015558B">
        <w:rPr>
          <w:b/>
          <w:bCs/>
        </w:rPr>
        <w:t xml:space="preserve"> were </w:t>
      </w:r>
      <w:proofErr w:type="gramStart"/>
      <w:r w:rsidR="0015558B" w:rsidRPr="0015558B">
        <w:rPr>
          <w:b/>
          <w:bCs/>
        </w:rPr>
        <w:t>done</w:t>
      </w:r>
      <w:proofErr w:type="gramEnd"/>
      <w:r w:rsidR="0015558B" w:rsidRPr="0015558B">
        <w:rPr>
          <w:b/>
          <w:bCs/>
        </w:rPr>
        <w:t xml:space="preserve"> for rice on this [PLOT] during the [REFERENCE AGRICULTURAL SEASON]?</w:t>
      </w:r>
      <w:r w:rsidR="000D0D2E">
        <w:rPr>
          <w:b/>
          <w:bCs/>
        </w:rPr>
        <w:t xml:space="preserve"> </w:t>
      </w:r>
      <w:r w:rsidR="00802469">
        <w:t xml:space="preserve">As weeding </w:t>
      </w:r>
      <w:r w:rsidR="00A27350">
        <w:t xml:space="preserve">is </w:t>
      </w:r>
      <w:r w:rsidR="00802469">
        <w:t xml:space="preserve">typically </w:t>
      </w:r>
      <w:r w:rsidR="00A27350">
        <w:t>done</w:t>
      </w:r>
      <w:r w:rsidR="00802469">
        <w:t xml:space="preserve"> </w:t>
      </w:r>
      <w:r w:rsidR="00A27350">
        <w:t>at</w:t>
      </w:r>
      <w:r w:rsidR="00802469">
        <w:t xml:space="preserve"> different stages (</w:t>
      </w:r>
      <w:r w:rsidR="001044AA">
        <w:t xml:space="preserve">e.g., </w:t>
      </w:r>
      <w:r w:rsidR="00BD3577">
        <w:t>before planting during</w:t>
      </w:r>
      <w:r w:rsidR="00802469">
        <w:t xml:space="preserve"> </w:t>
      </w:r>
      <w:r w:rsidR="00BD3577">
        <w:t>field p</w:t>
      </w:r>
      <w:r w:rsidR="00802469">
        <w:t xml:space="preserve">reparation, </w:t>
      </w:r>
      <w:r w:rsidR="00005612">
        <w:t>2-3 weeks and 4-6 weeks after</w:t>
      </w:r>
      <w:r w:rsidR="00BD3577">
        <w:t xml:space="preserve"> planting</w:t>
      </w:r>
      <w:r w:rsidR="001044AA">
        <w:t>)</w:t>
      </w:r>
      <w:r w:rsidR="00A27350">
        <w:t xml:space="preserve">, it is </w:t>
      </w:r>
      <w:r w:rsidR="000D0D2E" w:rsidRPr="005C71E3">
        <w:t xml:space="preserve">considered complete when rice plants are </w:t>
      </w:r>
      <w:r w:rsidR="000D0D2E" w:rsidRPr="000D0D2E">
        <w:t>well-established,</w:t>
      </w:r>
      <w:r w:rsidR="000D0D2E" w:rsidRPr="005C71E3">
        <w:t xml:space="preserve"> and the weed pressure has been minimized to the point where it won't impact rice growth. Depending on the weed control methods (manual weeding, herbicide application, or mechanical weeding), this can vary.</w:t>
      </w:r>
    </w:p>
    <w:p w14:paraId="10406BB4" w14:textId="77777777" w:rsidR="00134089" w:rsidRPr="00BF7593" w:rsidRDefault="00134089" w:rsidP="0030376C">
      <w:pPr>
        <w:pStyle w:val="NoSpacing"/>
        <w:jc w:val="both"/>
        <w:rPr>
          <w:b/>
        </w:rPr>
      </w:pPr>
    </w:p>
    <w:p w14:paraId="24362514" w14:textId="77777777" w:rsidR="004E33B6" w:rsidRPr="005617D7" w:rsidRDefault="00456D7C" w:rsidP="0030376C">
      <w:pPr>
        <w:pStyle w:val="NoSpacing"/>
        <w:jc w:val="both"/>
      </w:pPr>
      <w:r w:rsidRPr="3E159C33">
        <w:rPr>
          <w:b/>
          <w:bCs/>
        </w:rPr>
        <w:t xml:space="preserve">s0E_q15. </w:t>
      </w:r>
      <w:r w:rsidR="00A66D47" w:rsidRPr="3E159C33">
        <w:rPr>
          <w:b/>
          <w:bCs/>
        </w:rPr>
        <w:t xml:space="preserve">Were the </w:t>
      </w:r>
      <w:proofErr w:type="spellStart"/>
      <w:r w:rsidR="00A66D47" w:rsidRPr="3E159C33">
        <w:rPr>
          <w:b/>
          <w:bCs/>
        </w:rPr>
        <w:t>weedings</w:t>
      </w:r>
      <w:proofErr w:type="spellEnd"/>
      <w:r w:rsidR="00A66D47" w:rsidRPr="3E159C33">
        <w:rPr>
          <w:b/>
          <w:bCs/>
        </w:rPr>
        <w:t xml:space="preserve"> on [PLOT] mainly done manually, mechanically, or using chemicals?</w:t>
      </w:r>
      <w:r w:rsidR="00194A61" w:rsidRPr="3E159C33">
        <w:rPr>
          <w:b/>
          <w:bCs/>
        </w:rPr>
        <w:t xml:space="preserve"> </w:t>
      </w:r>
    </w:p>
    <w:p w14:paraId="45C039FE" w14:textId="2939A9DC" w:rsidR="00115FD3" w:rsidRPr="005617D7" w:rsidRDefault="00115FD3" w:rsidP="0030376C">
      <w:pPr>
        <w:pStyle w:val="NoSpacing"/>
        <w:numPr>
          <w:ilvl w:val="0"/>
          <w:numId w:val="44"/>
        </w:numPr>
        <w:jc w:val="both"/>
      </w:pPr>
      <w:r w:rsidRPr="0EE355EE">
        <w:rPr>
          <w:b/>
          <w:bCs/>
        </w:rPr>
        <w:t>Manual weeding</w:t>
      </w:r>
      <w:r w:rsidRPr="005617D7">
        <w:t xml:space="preserve"> (or hand weeding) consists in pulling out weeds by hand or uprooting weeds by using small hand tool. </w:t>
      </w:r>
    </w:p>
    <w:p w14:paraId="7A6C99FE" w14:textId="6EA108C9" w:rsidR="00456D7C" w:rsidRDefault="00115FD3" w:rsidP="0030376C">
      <w:pPr>
        <w:pStyle w:val="NoSpacing"/>
        <w:numPr>
          <w:ilvl w:val="0"/>
          <w:numId w:val="44"/>
        </w:numPr>
        <w:jc w:val="both"/>
      </w:pPr>
      <w:r w:rsidRPr="0EE355EE">
        <w:rPr>
          <w:b/>
          <w:bCs/>
        </w:rPr>
        <w:t>Mechanical weeding</w:t>
      </w:r>
      <w:r>
        <w:t xml:space="preserve"> </w:t>
      </w:r>
      <w:r w:rsidR="00453520">
        <w:t>involves the use of m</w:t>
      </w:r>
      <w:r w:rsidR="001209E2">
        <w:t xml:space="preserve">echanical </w:t>
      </w:r>
      <w:r w:rsidR="001D3B8D">
        <w:t>equipment</w:t>
      </w:r>
      <w:r w:rsidR="00E35879">
        <w:t xml:space="preserve"> to remove weeds from </w:t>
      </w:r>
      <w:proofErr w:type="gramStart"/>
      <w:r w:rsidR="00E35879">
        <w:t>soil</w:t>
      </w:r>
      <w:proofErr w:type="gramEnd"/>
      <w:r w:rsidR="00E35879">
        <w:t>. It is more often practiced</w:t>
      </w:r>
      <w:r w:rsidR="00C4120A">
        <w:t xml:space="preserve"> </w:t>
      </w:r>
      <w:r w:rsidR="00E35879">
        <w:t>when rice is transplanted in straight rows</w:t>
      </w:r>
      <w:r w:rsidR="004E33B6">
        <w:t>.</w:t>
      </w:r>
    </w:p>
    <w:p w14:paraId="05B4FA84" w14:textId="0D9AFA3D" w:rsidR="00456D7C" w:rsidRPr="006A62A0" w:rsidRDefault="004E33B6" w:rsidP="0030376C">
      <w:pPr>
        <w:pStyle w:val="NoSpacing"/>
        <w:numPr>
          <w:ilvl w:val="0"/>
          <w:numId w:val="44"/>
        </w:numPr>
        <w:jc w:val="both"/>
      </w:pPr>
      <w:r w:rsidRPr="0EE355EE">
        <w:rPr>
          <w:b/>
          <w:bCs/>
        </w:rPr>
        <w:t xml:space="preserve">Chemical </w:t>
      </w:r>
      <w:r w:rsidR="00D82A6B" w:rsidRPr="0EE355EE">
        <w:rPr>
          <w:b/>
          <w:bCs/>
        </w:rPr>
        <w:t xml:space="preserve">weeding </w:t>
      </w:r>
      <w:r w:rsidR="00D82A6B" w:rsidRPr="005617D7">
        <w:t xml:space="preserve">is any technique that involves the application of a chemical (herbicide) to weeds or soil to control the germination or growth of </w:t>
      </w:r>
      <w:r w:rsidR="003A7112" w:rsidRPr="005617D7">
        <w:t>weeds.</w:t>
      </w:r>
    </w:p>
    <w:p w14:paraId="1ABCB5ED" w14:textId="77777777" w:rsidR="00456D7C" w:rsidRDefault="00456D7C" w:rsidP="0030376C">
      <w:pPr>
        <w:pStyle w:val="NoSpacing"/>
        <w:jc w:val="both"/>
        <w:rPr>
          <w:bCs/>
        </w:rPr>
      </w:pPr>
    </w:p>
    <w:p w14:paraId="0C3970D1" w14:textId="77777777" w:rsidR="00A47E35" w:rsidRDefault="00A47E35" w:rsidP="0030376C">
      <w:pPr>
        <w:pStyle w:val="NoSpacing"/>
        <w:jc w:val="both"/>
        <w:rPr>
          <w:bCs/>
        </w:rPr>
      </w:pPr>
    </w:p>
    <w:p w14:paraId="7238501D" w14:textId="34A7E79A" w:rsidR="00DC3148" w:rsidRDefault="00DC3148" w:rsidP="0030376C">
      <w:pPr>
        <w:pStyle w:val="Heading2"/>
      </w:pPr>
      <w:bookmarkStart w:id="17" w:name="_Toc195883910"/>
      <w:r>
        <w:t xml:space="preserve">Section 1B. Temporary Crop </w:t>
      </w:r>
      <w:r w:rsidR="005E544B">
        <w:t>Destination</w:t>
      </w:r>
      <w:bookmarkEnd w:id="17"/>
    </w:p>
    <w:p w14:paraId="0670498A" w14:textId="488C48AE" w:rsidR="4E54178E" w:rsidRDefault="4E54178E" w:rsidP="0030376C">
      <w:pPr>
        <w:spacing w:after="0" w:line="276" w:lineRule="auto"/>
        <w:rPr>
          <w:rFonts w:ascii="Calibri" w:eastAsia="Calibri" w:hAnsi="Calibri" w:cs="Calibri"/>
          <w:color w:val="000000" w:themeColor="text1"/>
        </w:rPr>
      </w:pPr>
      <w:r w:rsidRPr="00B84476">
        <w:rPr>
          <w:rFonts w:ascii="Calibri" w:eastAsia="Calibri" w:hAnsi="Calibri" w:cs="Calibri"/>
        </w:rPr>
        <w:t xml:space="preserve">This section records how farmers used their production of </w:t>
      </w:r>
      <w:proofErr w:type="gramStart"/>
      <w:r w:rsidRPr="00B84476">
        <w:rPr>
          <w:rFonts w:ascii="Calibri" w:eastAsia="Calibri" w:hAnsi="Calibri" w:cs="Calibri"/>
        </w:rPr>
        <w:t>temporary  crops</w:t>
      </w:r>
      <w:proofErr w:type="gramEnd"/>
      <w:r w:rsidRPr="00B84476">
        <w:rPr>
          <w:rFonts w:ascii="Calibri" w:eastAsia="Calibri" w:hAnsi="Calibri" w:cs="Calibri"/>
        </w:rPr>
        <w:t xml:space="preserve">, including both vegetable and temporary </w:t>
      </w:r>
      <w:r w:rsidRPr="43F8FB36">
        <w:rPr>
          <w:rFonts w:ascii="Calibri" w:eastAsia="Calibri" w:hAnsi="Calibri" w:cs="Calibri"/>
          <w:color w:val="000000" w:themeColor="text1"/>
        </w:rPr>
        <w:t xml:space="preserve">non-vegetable crops, differentiating between various destinations/uses. It will continue to ask </w:t>
      </w:r>
      <w:r w:rsidRPr="43F8FB36">
        <w:rPr>
          <w:rFonts w:ascii="Calibri" w:eastAsia="Calibri" w:hAnsi="Calibri" w:cs="Calibri"/>
          <w:color w:val="000000" w:themeColor="text1"/>
        </w:rPr>
        <w:lastRenderedPageBreak/>
        <w:t xml:space="preserve">about the crops reported in the previous section. Here, it will ask only about those crops that were HARVESTED during the reference period. </w:t>
      </w:r>
    </w:p>
    <w:p w14:paraId="3BEC20E6" w14:textId="27D9F5EA" w:rsidR="43F8FB36" w:rsidRDefault="43F8FB36" w:rsidP="0030376C">
      <w:pPr>
        <w:spacing w:after="0"/>
        <w:rPr>
          <w:rFonts w:ascii="Calibri" w:eastAsia="Calibri" w:hAnsi="Calibri" w:cs="Calibri"/>
          <w:color w:val="000000" w:themeColor="text1"/>
        </w:rPr>
      </w:pPr>
    </w:p>
    <w:p w14:paraId="44C67890" w14:textId="0E0332B6" w:rsidR="4E54178E" w:rsidRDefault="4E54178E" w:rsidP="0030376C">
      <w:pPr>
        <w:pStyle w:val="Heading4"/>
        <w:rPr>
          <w:rFonts w:ascii="Calibri Light" w:eastAsia="Calibri Light" w:hAnsi="Calibri Light" w:cs="Calibri Light"/>
        </w:rPr>
      </w:pPr>
      <w:r w:rsidRPr="43F8FB36">
        <w:rPr>
          <w:rFonts w:ascii="Calibri Light" w:eastAsia="Calibri Light" w:hAnsi="Calibri Light" w:cs="Calibri Light"/>
        </w:rPr>
        <w:t>Respondent &amp; Level of Reporting</w:t>
      </w:r>
    </w:p>
    <w:p w14:paraId="60303DAE" w14:textId="03F51E0D" w:rsidR="4E54178E" w:rsidRDefault="4E54178E" w:rsidP="0030376C">
      <w:pPr>
        <w:pStyle w:val="NoSpacing"/>
        <w:jc w:val="both"/>
        <w:rPr>
          <w:rFonts w:ascii="Calibri" w:eastAsia="Calibri" w:hAnsi="Calibri" w:cs="Calibri"/>
          <w:color w:val="000000" w:themeColor="text1"/>
        </w:rPr>
      </w:pPr>
      <w:r w:rsidRPr="43F8FB36">
        <w:rPr>
          <w:rFonts w:ascii="Calibri" w:eastAsia="Calibri" w:hAnsi="Calibri" w:cs="Calibri"/>
          <w:color w:val="000000" w:themeColor="text1"/>
        </w:rPr>
        <w:t xml:space="preserve">Whereas the previous section collects information at the plot-crop level (meaning a crop grown on 2 plots had two separate entries), this section collects information at the CROP level, meaning that all information on a crop is </w:t>
      </w:r>
      <w:proofErr w:type="gramStart"/>
      <w:r w:rsidRPr="43F8FB36">
        <w:rPr>
          <w:rFonts w:ascii="Calibri" w:eastAsia="Calibri" w:hAnsi="Calibri" w:cs="Calibri"/>
          <w:color w:val="000000" w:themeColor="text1"/>
        </w:rPr>
        <w:t>collected together</w:t>
      </w:r>
      <w:proofErr w:type="gramEnd"/>
      <w:r w:rsidRPr="43F8FB36">
        <w:rPr>
          <w:rFonts w:ascii="Calibri" w:eastAsia="Calibri" w:hAnsi="Calibri" w:cs="Calibri"/>
          <w:color w:val="000000" w:themeColor="text1"/>
        </w:rPr>
        <w:t>, regardless of plot-parcel divisions. The respondent should be the household member most knowledgeable about the harvest activities of specific crop activities. Note that it is possible to have different respondents for different crop entries.</w:t>
      </w:r>
    </w:p>
    <w:p w14:paraId="1B1816A1" w14:textId="08AF5B5C" w:rsidR="43F8FB36" w:rsidRDefault="43F8FB36" w:rsidP="0030376C">
      <w:pPr>
        <w:spacing w:after="0"/>
        <w:rPr>
          <w:rFonts w:ascii="Calibri" w:eastAsia="Calibri" w:hAnsi="Calibri" w:cs="Calibri"/>
          <w:color w:val="000000" w:themeColor="text1"/>
        </w:rPr>
      </w:pPr>
    </w:p>
    <w:p w14:paraId="67F045C5" w14:textId="261CA883" w:rsidR="4E54178E" w:rsidRPr="00A47E35" w:rsidRDefault="4E54178E" w:rsidP="0030376C">
      <w:pPr>
        <w:pStyle w:val="Heading4"/>
        <w:rPr>
          <w:rFonts w:asciiTheme="minorHAnsi" w:eastAsia="Calibri Light" w:hAnsiTheme="minorHAnsi" w:cstheme="minorHAnsi"/>
        </w:rPr>
      </w:pPr>
      <w:r w:rsidRPr="00A47E35">
        <w:rPr>
          <w:rFonts w:asciiTheme="minorHAnsi" w:eastAsia="Calibri Light" w:hAnsiTheme="minorHAnsi" w:cstheme="minorHAnsi"/>
        </w:rPr>
        <w:t>Question by Question</w:t>
      </w:r>
    </w:p>
    <w:p w14:paraId="2D0DF597" w14:textId="67E3D332" w:rsidR="4E54178E" w:rsidRPr="00A47E35" w:rsidRDefault="4E54178E" w:rsidP="0030376C">
      <w:pPr>
        <w:spacing w:after="0"/>
        <w:rPr>
          <w:rFonts w:eastAsia="Calibri" w:cstheme="minorHAnsi"/>
          <w:color w:val="000000" w:themeColor="text1"/>
        </w:rPr>
      </w:pPr>
      <w:r w:rsidRPr="00A47E35">
        <w:rPr>
          <w:rFonts w:eastAsia="Calibri" w:cstheme="minorHAnsi"/>
          <w:b/>
          <w:bCs/>
          <w:color w:val="000000" w:themeColor="text1"/>
        </w:rPr>
        <w:t xml:space="preserve">CROP NAME. </w:t>
      </w:r>
      <w:r w:rsidRPr="00A47E35">
        <w:rPr>
          <w:rFonts w:eastAsia="Calibri" w:cstheme="minorHAnsi"/>
          <w:color w:val="000000" w:themeColor="text1"/>
        </w:rPr>
        <w:t>Every crop reported in Sections 1A AND 1V MUST be listed here – and listed only ONCE.</w:t>
      </w:r>
    </w:p>
    <w:p w14:paraId="569AD3D9" w14:textId="5366A8FE" w:rsidR="43F8FB36" w:rsidRPr="00A47E35" w:rsidRDefault="43F8FB36" w:rsidP="0030376C">
      <w:pPr>
        <w:spacing w:after="0"/>
        <w:rPr>
          <w:rFonts w:eastAsia="Calibri" w:cstheme="minorHAnsi"/>
          <w:color w:val="000000" w:themeColor="text1"/>
        </w:rPr>
      </w:pPr>
    </w:p>
    <w:p w14:paraId="2B299CF3" w14:textId="7B39F031" w:rsidR="4E54178E" w:rsidRPr="00A47E35" w:rsidRDefault="4E54178E" w:rsidP="0030376C">
      <w:pPr>
        <w:pStyle w:val="NoSpacing"/>
        <w:jc w:val="both"/>
        <w:rPr>
          <w:rFonts w:eastAsia="Calibri" w:cstheme="minorHAnsi"/>
          <w:color w:val="000000" w:themeColor="text1"/>
        </w:rPr>
      </w:pPr>
      <w:r w:rsidRPr="00A47E35">
        <w:rPr>
          <w:rFonts w:eastAsia="Calibri" w:cstheme="minorHAnsi"/>
          <w:b/>
          <w:bCs/>
          <w:color w:val="000000" w:themeColor="text1"/>
        </w:rPr>
        <w:t xml:space="preserve">S01b_q01. </w:t>
      </w:r>
      <w:r w:rsidRPr="00A47E35">
        <w:rPr>
          <w:rFonts w:eastAsia="Aptos Narrow" w:cstheme="minorHAnsi"/>
          <w:b/>
          <w:bCs/>
          <w:color w:val="242424"/>
        </w:rPr>
        <w:t>ENUMERATOR: RECORD THE ID OF THE RESPONDENT.</w:t>
      </w:r>
      <w:r w:rsidRPr="00A47E35">
        <w:rPr>
          <w:rFonts w:eastAsia="Calibri" w:cstheme="minorHAnsi"/>
          <w:b/>
          <w:bCs/>
          <w:color w:val="000000" w:themeColor="text1"/>
        </w:rPr>
        <w:t xml:space="preserve"> </w:t>
      </w:r>
      <w:r w:rsidRPr="00A47E35">
        <w:rPr>
          <w:rFonts w:eastAsia="Calibri" w:cstheme="minorHAnsi"/>
          <w:color w:val="000000" w:themeColor="text1"/>
        </w:rPr>
        <w:t>You could select the respondent from a pop-up list in case of CAPI.</w:t>
      </w:r>
    </w:p>
    <w:p w14:paraId="158CC042" w14:textId="1D1720E0" w:rsidR="4E54178E" w:rsidRPr="00A47E35" w:rsidRDefault="4E54178E" w:rsidP="0030376C">
      <w:pPr>
        <w:pStyle w:val="NoSpacing"/>
        <w:jc w:val="both"/>
        <w:rPr>
          <w:rFonts w:eastAsia="Calibri" w:cstheme="minorHAnsi"/>
          <w:color w:val="000000" w:themeColor="text1"/>
        </w:rPr>
      </w:pPr>
      <w:r w:rsidRPr="00A47E35">
        <w:rPr>
          <w:rFonts w:eastAsia="Calibri" w:cstheme="minorHAnsi"/>
          <w:color w:val="000000" w:themeColor="text1"/>
        </w:rPr>
        <w:t xml:space="preserve">   </w:t>
      </w:r>
    </w:p>
    <w:p w14:paraId="22526930" w14:textId="0F0DF97F" w:rsidR="4E54178E" w:rsidRPr="00B84476" w:rsidRDefault="4E54178E" w:rsidP="0030376C">
      <w:pPr>
        <w:pStyle w:val="NoSpacing"/>
        <w:jc w:val="both"/>
        <w:rPr>
          <w:rFonts w:ascii="Calibri" w:eastAsia="Calibri" w:hAnsi="Calibri" w:cs="Calibri"/>
        </w:rPr>
      </w:pPr>
      <w:r w:rsidRPr="00B84476">
        <w:rPr>
          <w:rFonts w:ascii="Calibri" w:eastAsia="Calibri" w:hAnsi="Calibri" w:cs="Calibri"/>
          <w:b/>
          <w:bCs/>
        </w:rPr>
        <w:t>s01b_q02. Thinking of all the land your household cultivated in the [REFERENCE AGRICULTURAL SEASON], what was the total quantity of [CROP] your household harvested?</w:t>
      </w:r>
      <w:r w:rsidRPr="00B84476">
        <w:rPr>
          <w:rFonts w:ascii="Calibri" w:eastAsia="Calibri" w:hAnsi="Calibri" w:cs="Calibri"/>
        </w:rPr>
        <w:t xml:space="preserve"> Record the quantity in final form, such as grain form for cereal crops.</w:t>
      </w:r>
      <w:r w:rsidR="00A47E35">
        <w:rPr>
          <w:rFonts w:ascii="Calibri" w:eastAsia="Calibri" w:hAnsi="Calibri" w:cs="Calibri"/>
        </w:rPr>
        <w:t xml:space="preserve"> </w:t>
      </w:r>
      <w:r w:rsidRPr="00B84476">
        <w:rPr>
          <w:rFonts w:ascii="Calibri" w:eastAsia="Calibri" w:hAnsi="Calibri" w:cs="Calibri"/>
        </w:rPr>
        <w:t xml:space="preserve">The total quantity must all be reported in the same condition. If, for example, the respondent reports 10kg of maize in grain form and 20kg of maize on the cob, work with the respondent to estimate the total quantity in grain form by estimating the total maize grain from the 20kg of maize on the </w:t>
      </w:r>
      <w:proofErr w:type="gramStart"/>
      <w:r w:rsidRPr="00B84476">
        <w:rPr>
          <w:rFonts w:ascii="Calibri" w:eastAsia="Calibri" w:hAnsi="Calibri" w:cs="Calibri"/>
        </w:rPr>
        <w:t>cob, and</w:t>
      </w:r>
      <w:proofErr w:type="gramEnd"/>
      <w:r w:rsidRPr="00B84476">
        <w:rPr>
          <w:rFonts w:ascii="Calibri" w:eastAsia="Calibri" w:hAnsi="Calibri" w:cs="Calibri"/>
        </w:rPr>
        <w:t xml:space="preserve"> add that to the 10kg of maize grain reported separately. This should include </w:t>
      </w:r>
      <w:r w:rsidRPr="00B84476">
        <w:rPr>
          <w:rFonts w:ascii="Calibri" w:eastAsia="Calibri" w:hAnsi="Calibri" w:cs="Calibri"/>
          <w:b/>
          <w:bCs/>
        </w:rPr>
        <w:t xml:space="preserve">all </w:t>
      </w:r>
      <w:r w:rsidRPr="00B84476">
        <w:rPr>
          <w:rFonts w:ascii="Calibri" w:eastAsia="Calibri" w:hAnsi="Calibri" w:cs="Calibri"/>
        </w:rPr>
        <w:t>the [CROP] cultivated across all plots. This question is used primarily to give respondents a reference amount for the questions that follow. Report the condition in which the crop is reported, keeping in mind this should be the final form of the crop.</w:t>
      </w:r>
    </w:p>
    <w:p w14:paraId="1051C152" w14:textId="77C4E3C0" w:rsidR="43F8FB36" w:rsidRPr="00A47E35" w:rsidRDefault="43F8FB36" w:rsidP="0030376C">
      <w:pPr>
        <w:spacing w:after="0"/>
        <w:rPr>
          <w:rFonts w:eastAsia="Calibri" w:cstheme="minorHAnsi"/>
        </w:rPr>
      </w:pPr>
    </w:p>
    <w:p w14:paraId="7FA3C339" w14:textId="4A99743D" w:rsidR="43F8FB36" w:rsidRPr="00A47E35" w:rsidRDefault="4E54178E" w:rsidP="00A47E35">
      <w:pPr>
        <w:pStyle w:val="NoSpacing"/>
        <w:jc w:val="both"/>
        <w:rPr>
          <w:rFonts w:eastAsia="Calibri" w:cstheme="minorHAnsi"/>
        </w:rPr>
      </w:pPr>
      <w:r w:rsidRPr="00A47E35">
        <w:rPr>
          <w:rFonts w:eastAsia="Calibri" w:cstheme="minorHAnsi"/>
          <w:b/>
          <w:bCs/>
        </w:rPr>
        <w:t xml:space="preserve">s01b_q03. </w:t>
      </w:r>
      <w:r w:rsidRPr="00A47E35">
        <w:rPr>
          <w:rFonts w:eastAsia="Aptos Narrow" w:cstheme="minorHAnsi"/>
          <w:b/>
          <w:bCs/>
        </w:rPr>
        <w:t>Do you have any of the harvested [CROP] in storage currentl</w:t>
      </w:r>
      <w:r w:rsidR="00A47E35">
        <w:rPr>
          <w:rFonts w:eastAsia="Aptos Narrow" w:cstheme="minorHAnsi"/>
          <w:b/>
          <w:bCs/>
        </w:rPr>
        <w:t>y</w:t>
      </w:r>
      <w:r w:rsidRPr="00A47E35">
        <w:rPr>
          <w:rFonts w:eastAsia="Calibri" w:cstheme="minorHAnsi"/>
          <w:b/>
          <w:bCs/>
        </w:rPr>
        <w:t xml:space="preserve">? </w:t>
      </w:r>
      <w:r w:rsidRPr="00A47E35">
        <w:rPr>
          <w:rFonts w:eastAsia="Calibri" w:cstheme="minorHAnsi"/>
        </w:rPr>
        <w:t>Record YES if any quantity of the harvested crop in</w:t>
      </w:r>
      <w:r w:rsidRPr="00A47E35">
        <w:rPr>
          <w:rFonts w:eastAsia="Calibri" w:cstheme="minorHAnsi"/>
          <w:strike/>
        </w:rPr>
        <w:t xml:space="preserve"> </w:t>
      </w:r>
      <w:r w:rsidRPr="00A47E35">
        <w:rPr>
          <w:rFonts w:eastAsia="Calibri" w:cstheme="minorHAnsi"/>
        </w:rPr>
        <w:t>unprocessed form is currently being stored by the household to be</w:t>
      </w:r>
      <w:r w:rsidRPr="00A47E35">
        <w:rPr>
          <w:rFonts w:eastAsia="Calibri" w:cstheme="minorHAnsi"/>
          <w:b/>
          <w:bCs/>
        </w:rPr>
        <w:t xml:space="preserve"> </w:t>
      </w:r>
      <w:r w:rsidRPr="00A47E35">
        <w:rPr>
          <w:rFonts w:eastAsia="Calibri" w:cstheme="minorHAnsi"/>
        </w:rPr>
        <w:t>used in the future, such as for food for the household, to be sold later, to be used as seed for planting, to be rendered as payment in kind, to be used as animal feeding or any other reasons.</w:t>
      </w:r>
    </w:p>
    <w:p w14:paraId="60505F12" w14:textId="12403B04" w:rsidR="4E54178E" w:rsidRPr="00A47E35" w:rsidRDefault="4E54178E" w:rsidP="0030376C">
      <w:pPr>
        <w:spacing w:after="0"/>
        <w:rPr>
          <w:rFonts w:eastAsia="Calibri" w:cstheme="minorHAnsi"/>
        </w:rPr>
      </w:pPr>
    </w:p>
    <w:p w14:paraId="2E999E27" w14:textId="5EFA017B" w:rsidR="4E54178E" w:rsidRPr="00B84476" w:rsidRDefault="4E54178E" w:rsidP="0030376C">
      <w:pPr>
        <w:pStyle w:val="NoSpacing"/>
        <w:jc w:val="both"/>
        <w:rPr>
          <w:rFonts w:ascii="Calibri" w:eastAsia="Calibri" w:hAnsi="Calibri" w:cs="Calibri"/>
        </w:rPr>
      </w:pPr>
      <w:r w:rsidRPr="00B84476">
        <w:rPr>
          <w:rFonts w:ascii="Calibri" w:eastAsia="Calibri" w:hAnsi="Calibri" w:cs="Calibri"/>
          <w:b/>
          <w:bCs/>
        </w:rPr>
        <w:t xml:space="preserve">s01b_q04. What percentage of the total [CROP] harvest is currently in storage? </w:t>
      </w:r>
      <w:r w:rsidRPr="00B84476">
        <w:rPr>
          <w:rFonts w:ascii="Calibri" w:eastAsia="Calibri" w:hAnsi="Calibri" w:cs="Calibri"/>
        </w:rPr>
        <w:t xml:space="preserve">This question asked about the percentage, or the share, of the total harvest from the [REFERENCE AGRICULTURAL SEASON] that is currently kept in storage by the household. If the household harvested a total of 100kg of maize grain, and 20kgs are currently being stored, enter “20%”.  </w:t>
      </w:r>
    </w:p>
    <w:p w14:paraId="463B2E55" w14:textId="0C32A806" w:rsidR="4E54178E" w:rsidRPr="00B84476" w:rsidRDefault="4E54178E" w:rsidP="0030376C">
      <w:pPr>
        <w:pStyle w:val="NoSpacing"/>
        <w:jc w:val="both"/>
        <w:rPr>
          <w:rFonts w:ascii="Calibri" w:eastAsia="Calibri" w:hAnsi="Calibri" w:cs="Calibri"/>
        </w:rPr>
      </w:pPr>
    </w:p>
    <w:p w14:paraId="1E245477" w14:textId="415F1990" w:rsidR="4E54178E" w:rsidRPr="00B84476" w:rsidRDefault="4E54178E" w:rsidP="0030376C">
      <w:pPr>
        <w:pStyle w:val="NoSpacing"/>
        <w:jc w:val="both"/>
        <w:rPr>
          <w:rFonts w:ascii="Calibri" w:eastAsia="Calibri" w:hAnsi="Calibri" w:cs="Calibri"/>
        </w:rPr>
      </w:pPr>
      <w:r w:rsidRPr="00B84476">
        <w:rPr>
          <w:rFonts w:ascii="Calibri" w:eastAsia="Calibri" w:hAnsi="Calibri" w:cs="Calibri"/>
        </w:rPr>
        <w:t xml:space="preserve">In the following questions, the respondent is asked to think about the total quantity of harvest, including any amount that is currently in storage. If the respondent has indicated that they have any crop in storage, CAPI will automatically add text to the relevant questions to specify “including the quantity in storage”. If the respondent reported having no </w:t>
      </w:r>
      <w:proofErr w:type="gramStart"/>
      <w:r w:rsidRPr="00B84476">
        <w:rPr>
          <w:rFonts w:ascii="Calibri" w:eastAsia="Calibri" w:hAnsi="Calibri" w:cs="Calibri"/>
        </w:rPr>
        <w:t>crop</w:t>
      </w:r>
      <w:proofErr w:type="gramEnd"/>
      <w:r w:rsidRPr="00B84476">
        <w:rPr>
          <w:rFonts w:ascii="Calibri" w:eastAsia="Calibri" w:hAnsi="Calibri" w:cs="Calibri"/>
        </w:rPr>
        <w:t xml:space="preserve"> in storage, that text will not appear.</w:t>
      </w:r>
    </w:p>
    <w:p w14:paraId="376EC9D3" w14:textId="5007DCD3" w:rsidR="43F8FB36" w:rsidRPr="00B84476" w:rsidRDefault="43F8FB36" w:rsidP="0030376C">
      <w:pPr>
        <w:spacing w:after="0"/>
        <w:rPr>
          <w:rFonts w:ascii="Calibri" w:eastAsia="Calibri" w:hAnsi="Calibri" w:cs="Calibri"/>
        </w:rPr>
      </w:pPr>
    </w:p>
    <w:p w14:paraId="1D923B10" w14:textId="77777777" w:rsidR="00635B04" w:rsidRPr="00B84476" w:rsidRDefault="4E54178E" w:rsidP="0030376C">
      <w:pPr>
        <w:pStyle w:val="NoSpacing"/>
        <w:jc w:val="both"/>
        <w:rPr>
          <w:rFonts w:ascii="Calibri" w:eastAsia="Calibri" w:hAnsi="Calibri" w:cs="Calibri"/>
        </w:rPr>
      </w:pPr>
      <w:r w:rsidRPr="00B84476">
        <w:rPr>
          <w:rFonts w:ascii="Calibri" w:eastAsia="Calibri" w:hAnsi="Calibri" w:cs="Calibri"/>
          <w:b/>
          <w:bCs/>
        </w:rPr>
        <w:t xml:space="preserve">s01b_q05. </w:t>
      </w:r>
      <w:r w:rsidR="00635B04" w:rsidRPr="00B84476">
        <w:rPr>
          <w:rFonts w:ascii="Calibri" w:eastAsia="Calibri" w:hAnsi="Calibri" w:cs="Calibri"/>
          <w:b/>
          <w:bCs/>
        </w:rPr>
        <w:t xml:space="preserve">Has your household used, or does it intend to use in the future, the [CROP] produced [including the quantity in storage] for any of the following purposes? </w:t>
      </w:r>
      <w:r w:rsidR="00635B04" w:rsidRPr="00B84476">
        <w:rPr>
          <w:rFonts w:ascii="Calibri" w:eastAsia="Calibri" w:hAnsi="Calibri" w:cs="Calibri"/>
        </w:rPr>
        <w:t xml:space="preserve">Read aloud the response options and indicate all uses that apply. This question aims to understand how the crop has been used or how it will be used in the future, including any quantity in storage. A household may, for example, use some of the </w:t>
      </w:r>
      <w:proofErr w:type="gramStart"/>
      <w:r w:rsidR="00635B04" w:rsidRPr="00B84476">
        <w:rPr>
          <w:rFonts w:ascii="Calibri" w:eastAsia="Calibri" w:hAnsi="Calibri" w:cs="Calibri"/>
        </w:rPr>
        <w:t>crop</w:t>
      </w:r>
      <w:proofErr w:type="gramEnd"/>
      <w:r w:rsidR="00635B04" w:rsidRPr="00B84476">
        <w:rPr>
          <w:rFonts w:ascii="Calibri" w:eastAsia="Calibri" w:hAnsi="Calibri" w:cs="Calibri"/>
        </w:rPr>
        <w:t xml:space="preserve"> for consumption by household members, and sell some of the </w:t>
      </w:r>
      <w:proofErr w:type="gramStart"/>
      <w:r w:rsidR="00635B04" w:rsidRPr="00B84476">
        <w:rPr>
          <w:rFonts w:ascii="Calibri" w:eastAsia="Calibri" w:hAnsi="Calibri" w:cs="Calibri"/>
        </w:rPr>
        <w:t>crop</w:t>
      </w:r>
      <w:proofErr w:type="gramEnd"/>
      <w:r w:rsidR="00635B04" w:rsidRPr="00B84476">
        <w:rPr>
          <w:rFonts w:ascii="Calibri" w:eastAsia="Calibri" w:hAnsi="Calibri" w:cs="Calibri"/>
        </w:rPr>
        <w:t xml:space="preserve">. If those are the only uses of the crop, you would indicate those two use categories. It could be that the household has not yet sold the </w:t>
      </w:r>
      <w:r w:rsidR="00635B04" w:rsidRPr="00B84476">
        <w:rPr>
          <w:rFonts w:ascii="Calibri" w:eastAsia="Calibri" w:hAnsi="Calibri" w:cs="Calibri"/>
        </w:rPr>
        <w:lastRenderedPageBreak/>
        <w:t xml:space="preserve">crop, but they plan to sell some of the crop from this harvest in the future. In that case you would still indicate sales as a use category. Note that sales of </w:t>
      </w:r>
      <w:proofErr w:type="gramStart"/>
      <w:r w:rsidR="00635B04" w:rsidRPr="00B84476">
        <w:rPr>
          <w:rFonts w:ascii="Calibri" w:eastAsia="Calibri" w:hAnsi="Calibri" w:cs="Calibri"/>
        </w:rPr>
        <w:t>crop</w:t>
      </w:r>
      <w:proofErr w:type="gramEnd"/>
      <w:r w:rsidR="00635B04" w:rsidRPr="00B84476">
        <w:rPr>
          <w:rFonts w:ascii="Calibri" w:eastAsia="Calibri" w:hAnsi="Calibri" w:cs="Calibri"/>
        </w:rPr>
        <w:t xml:space="preserve"> in unprocessed form are reported as a separate category as </w:t>
      </w:r>
      <w:proofErr w:type="gramStart"/>
      <w:r w:rsidR="00635B04" w:rsidRPr="00B84476">
        <w:rPr>
          <w:rFonts w:ascii="Calibri" w:eastAsia="Calibri" w:hAnsi="Calibri" w:cs="Calibri"/>
        </w:rPr>
        <w:t>crop</w:t>
      </w:r>
      <w:proofErr w:type="gramEnd"/>
      <w:r w:rsidR="00635B04" w:rsidRPr="00B84476">
        <w:rPr>
          <w:rFonts w:ascii="Calibri" w:eastAsia="Calibri" w:hAnsi="Calibri" w:cs="Calibri"/>
        </w:rPr>
        <w:t xml:space="preserve"> that </w:t>
      </w:r>
      <w:proofErr w:type="gramStart"/>
      <w:r w:rsidR="00635B04" w:rsidRPr="00B84476">
        <w:rPr>
          <w:rFonts w:ascii="Calibri" w:eastAsia="Calibri" w:hAnsi="Calibri" w:cs="Calibri"/>
        </w:rPr>
        <w:t>is</w:t>
      </w:r>
      <w:proofErr w:type="gramEnd"/>
      <w:r w:rsidR="00635B04" w:rsidRPr="00B84476">
        <w:rPr>
          <w:rFonts w:ascii="Calibri" w:eastAsia="Calibri" w:hAnsi="Calibri" w:cs="Calibri"/>
        </w:rPr>
        <w:t xml:space="preserve"> processed and then sold.</w:t>
      </w:r>
    </w:p>
    <w:p w14:paraId="0DF092A2" w14:textId="77777777" w:rsidR="00635B04" w:rsidRPr="00B84476" w:rsidRDefault="00635B04" w:rsidP="0030376C">
      <w:pPr>
        <w:spacing w:after="0"/>
        <w:rPr>
          <w:rFonts w:ascii="Calibri" w:eastAsia="Calibri" w:hAnsi="Calibri" w:cs="Calibri"/>
        </w:rPr>
      </w:pPr>
    </w:p>
    <w:p w14:paraId="7E794B1F" w14:textId="5B22D0DE" w:rsidR="4E54178E" w:rsidRPr="00B84476" w:rsidRDefault="4E54178E" w:rsidP="0030376C">
      <w:pPr>
        <w:pStyle w:val="NoSpacing"/>
        <w:jc w:val="both"/>
        <w:rPr>
          <w:rFonts w:ascii="Calibri" w:eastAsia="Calibri" w:hAnsi="Calibri" w:cs="Calibri"/>
        </w:rPr>
      </w:pPr>
      <w:r w:rsidRPr="00B84476">
        <w:rPr>
          <w:rFonts w:ascii="Calibri" w:eastAsia="Calibri" w:hAnsi="Calibri" w:cs="Calibri"/>
          <w:b/>
          <w:bCs/>
        </w:rPr>
        <w:t xml:space="preserve">s01b_q06. Was any part of the [CROP] lost during or after the harvest, including during post-harvest activities, transport, or storage? </w:t>
      </w:r>
      <w:r w:rsidRPr="00B84476">
        <w:rPr>
          <w:rFonts w:ascii="Calibri" w:eastAsia="Calibri" w:hAnsi="Calibri" w:cs="Calibri"/>
        </w:rPr>
        <w:t xml:space="preserve">This question aims to </w:t>
      </w:r>
      <w:proofErr w:type="gramStart"/>
      <w:r w:rsidRPr="00B84476">
        <w:rPr>
          <w:rFonts w:ascii="Calibri" w:eastAsia="Calibri" w:hAnsi="Calibri" w:cs="Calibri"/>
        </w:rPr>
        <w:t>understand</w:t>
      </w:r>
      <w:proofErr w:type="gramEnd"/>
      <w:r w:rsidRPr="00B84476">
        <w:rPr>
          <w:rFonts w:ascii="Calibri" w:eastAsia="Calibri" w:hAnsi="Calibri" w:cs="Calibri"/>
        </w:rPr>
        <w:t xml:space="preserve"> if the household lost any of the crop harvest either during the harvest stage or after harvesting. Loss of the crop after harvesting could be caused by many factors such as damage caused during threshing or drying, damaged during transportation, or issues with pests or rotting while in storage, for example.</w:t>
      </w:r>
    </w:p>
    <w:p w14:paraId="57325CF8" w14:textId="2BEAA7A1" w:rsidR="43F8FB36" w:rsidRPr="00B84476" w:rsidRDefault="43F8FB36" w:rsidP="0030376C">
      <w:pPr>
        <w:spacing w:after="0"/>
        <w:rPr>
          <w:rFonts w:ascii="Calibri" w:eastAsia="Calibri" w:hAnsi="Calibri" w:cs="Calibri"/>
        </w:rPr>
      </w:pPr>
    </w:p>
    <w:p w14:paraId="378253F1" w14:textId="0E794E57" w:rsidR="4E54178E" w:rsidRPr="00B84476" w:rsidRDefault="4E54178E" w:rsidP="0030376C">
      <w:pPr>
        <w:pStyle w:val="NoSpacing"/>
        <w:jc w:val="both"/>
        <w:rPr>
          <w:rFonts w:ascii="Calibri" w:eastAsia="Calibri" w:hAnsi="Calibri" w:cs="Calibri"/>
        </w:rPr>
      </w:pPr>
      <w:r w:rsidRPr="00B84476">
        <w:rPr>
          <w:rFonts w:ascii="Calibri" w:eastAsia="Calibri" w:hAnsi="Calibri" w:cs="Calibri"/>
          <w:b/>
          <w:bCs/>
        </w:rPr>
        <w:t xml:space="preserve">s01b_q07. What percentage of the [CROP] harvested in the [REFERENCE AGRICULTURAL SEASON] was sold, or </w:t>
      </w:r>
      <w:proofErr w:type="gramStart"/>
      <w:r w:rsidRPr="00B84476">
        <w:rPr>
          <w:rFonts w:ascii="Calibri" w:eastAsia="Calibri" w:hAnsi="Calibri" w:cs="Calibri"/>
          <w:b/>
          <w:bCs/>
        </w:rPr>
        <w:t>is</w:t>
      </w:r>
      <w:proofErr w:type="gramEnd"/>
      <w:r w:rsidRPr="00B84476">
        <w:rPr>
          <w:rFonts w:ascii="Calibri" w:eastAsia="Calibri" w:hAnsi="Calibri" w:cs="Calibri"/>
          <w:b/>
          <w:bCs/>
        </w:rPr>
        <w:t xml:space="preserve"> intended to be sold in </w:t>
      </w:r>
      <w:proofErr w:type="gramStart"/>
      <w:r w:rsidRPr="00B84476">
        <w:rPr>
          <w:rFonts w:ascii="Calibri" w:eastAsia="Calibri" w:hAnsi="Calibri" w:cs="Calibri"/>
          <w:b/>
          <w:bCs/>
        </w:rPr>
        <w:t>unprocessed</w:t>
      </w:r>
      <w:proofErr w:type="gramEnd"/>
      <w:r w:rsidRPr="00B84476">
        <w:rPr>
          <w:rFonts w:ascii="Calibri" w:eastAsia="Calibri" w:hAnsi="Calibri" w:cs="Calibri"/>
          <w:b/>
          <w:bCs/>
        </w:rPr>
        <w:t xml:space="preserve"> form [including the quantity in storage]? </w:t>
      </w:r>
      <w:r w:rsidRPr="00B84476">
        <w:rPr>
          <w:rFonts w:ascii="Calibri" w:eastAsia="Calibri" w:hAnsi="Calibri" w:cs="Calibri"/>
        </w:rPr>
        <w:t xml:space="preserve">Processing refers to changes to crops beyond their natural/fresh state, such as drying, grinding into flour, pickling, etc. Unprocessed, then, refers to the part of the crops sold without such alterations. Simple post-harvest treatments such as removing inedible parts (shelling, peeling, husking, </w:t>
      </w:r>
      <w:proofErr w:type="spellStart"/>
      <w:r w:rsidRPr="00B84476">
        <w:rPr>
          <w:rFonts w:ascii="Calibri" w:eastAsia="Calibri" w:hAnsi="Calibri" w:cs="Calibri"/>
        </w:rPr>
        <w:t>etc</w:t>
      </w:r>
      <w:proofErr w:type="spellEnd"/>
      <w:r w:rsidRPr="00B84476">
        <w:rPr>
          <w:rFonts w:ascii="Calibri" w:eastAsia="Calibri" w:hAnsi="Calibri" w:cs="Calibri"/>
        </w:rPr>
        <w:t xml:space="preserve">) are not considered processing, though they do alter the condition of the unprocessed crop. Indicate the total quantity that the household has sold AND expects to sell, from the crop harvested during the reference agricultural season. </w:t>
      </w:r>
      <w:r w:rsidRPr="00B84476">
        <w:rPr>
          <w:rFonts w:ascii="Calibri" w:eastAsia="Calibri" w:hAnsi="Calibri" w:cs="Calibri"/>
          <w:b/>
          <w:bCs/>
          <w:strike/>
        </w:rPr>
        <w:t xml:space="preserve">  </w:t>
      </w:r>
    </w:p>
    <w:p w14:paraId="23066C4D" w14:textId="1470A639" w:rsidR="43F8FB36" w:rsidRPr="00B84476" w:rsidRDefault="43F8FB36" w:rsidP="0030376C">
      <w:pPr>
        <w:spacing w:after="0"/>
        <w:rPr>
          <w:rFonts w:ascii="Calibri" w:eastAsia="Calibri" w:hAnsi="Calibri" w:cs="Calibri"/>
        </w:rPr>
      </w:pPr>
    </w:p>
    <w:p w14:paraId="2D6C451F" w14:textId="40F51DD7" w:rsidR="4E54178E" w:rsidRPr="00B84476" w:rsidRDefault="4E54178E" w:rsidP="0030376C">
      <w:pPr>
        <w:pStyle w:val="NoSpacing"/>
        <w:jc w:val="both"/>
        <w:rPr>
          <w:rFonts w:ascii="Calibri" w:eastAsia="Calibri" w:hAnsi="Calibri" w:cs="Calibri"/>
        </w:rPr>
      </w:pPr>
      <w:r w:rsidRPr="00B84476">
        <w:rPr>
          <w:rFonts w:ascii="Calibri" w:eastAsia="Calibri" w:hAnsi="Calibri" w:cs="Calibri"/>
          <w:b/>
          <w:bCs/>
        </w:rPr>
        <w:t xml:space="preserve">s01b_q08. Has your household sold any unprocessed [CROP] yet, since the harvest? </w:t>
      </w:r>
      <w:r w:rsidRPr="00B84476">
        <w:rPr>
          <w:rFonts w:ascii="Calibri" w:eastAsia="Calibri" w:hAnsi="Calibri" w:cs="Calibri"/>
        </w:rPr>
        <w:t xml:space="preserve">Indicate if the household has </w:t>
      </w:r>
      <w:r w:rsidRPr="00B84476">
        <w:rPr>
          <w:rFonts w:ascii="Calibri" w:eastAsia="Calibri" w:hAnsi="Calibri" w:cs="Calibri"/>
          <w:i/>
          <w:iCs/>
        </w:rPr>
        <w:t>already</w:t>
      </w:r>
      <w:r w:rsidRPr="00B84476">
        <w:rPr>
          <w:rFonts w:ascii="Calibri" w:eastAsia="Calibri" w:hAnsi="Calibri" w:cs="Calibri"/>
        </w:rPr>
        <w:t xml:space="preserve"> sold any of the </w:t>
      </w:r>
      <w:proofErr w:type="gramStart"/>
      <w:r w:rsidRPr="00B84476">
        <w:rPr>
          <w:rFonts w:ascii="Calibri" w:eastAsia="Calibri" w:hAnsi="Calibri" w:cs="Calibri"/>
        </w:rPr>
        <w:t>crop</w:t>
      </w:r>
      <w:proofErr w:type="gramEnd"/>
      <w:r w:rsidRPr="00B84476">
        <w:rPr>
          <w:rFonts w:ascii="Calibri" w:eastAsia="Calibri" w:hAnsi="Calibri" w:cs="Calibri"/>
        </w:rPr>
        <w:t xml:space="preserve"> in unprocessed form. If they have not yet made any actual sales, record “No” even if they expect to sell in the future.</w:t>
      </w:r>
    </w:p>
    <w:p w14:paraId="2E1290A2" w14:textId="2B8AF135" w:rsidR="43F8FB36" w:rsidRPr="00B84476" w:rsidRDefault="43F8FB36" w:rsidP="0030376C">
      <w:pPr>
        <w:spacing w:after="0"/>
        <w:rPr>
          <w:rFonts w:ascii="Calibri" w:eastAsia="Calibri" w:hAnsi="Calibri" w:cs="Calibri"/>
        </w:rPr>
      </w:pPr>
    </w:p>
    <w:p w14:paraId="3AB994EF" w14:textId="4616DC27" w:rsidR="4E54178E" w:rsidRPr="00B84476" w:rsidRDefault="4E54178E" w:rsidP="0030376C">
      <w:pPr>
        <w:spacing w:after="0"/>
        <w:rPr>
          <w:rFonts w:ascii="Calibri" w:eastAsia="Calibri" w:hAnsi="Calibri" w:cs="Calibri"/>
        </w:rPr>
      </w:pPr>
      <w:r w:rsidRPr="00B84476">
        <w:rPr>
          <w:rFonts w:ascii="Calibri" w:eastAsia="Calibri" w:hAnsi="Calibri" w:cs="Calibri"/>
          <w:b/>
          <w:bCs/>
        </w:rPr>
        <w:t xml:space="preserve">s01b_q09. How much of the harvested [CROP] has been sold in </w:t>
      </w:r>
      <w:r w:rsidRPr="00B84476">
        <w:rPr>
          <w:rFonts w:ascii="Calibri" w:eastAsia="Calibri" w:hAnsi="Calibri" w:cs="Calibri"/>
          <w:b/>
          <w:bCs/>
          <w:i/>
          <w:iCs/>
        </w:rPr>
        <w:t>unprocessed</w:t>
      </w:r>
      <w:r w:rsidRPr="00B84476">
        <w:rPr>
          <w:rFonts w:ascii="Calibri" w:eastAsia="Calibri" w:hAnsi="Calibri" w:cs="Calibri"/>
          <w:b/>
          <w:bCs/>
        </w:rPr>
        <w:t xml:space="preserve"> form? </w:t>
      </w:r>
      <w:proofErr w:type="gramStart"/>
      <w:r w:rsidRPr="00B84476">
        <w:rPr>
          <w:rFonts w:ascii="Calibri" w:eastAsia="Calibri" w:hAnsi="Calibri" w:cs="Calibri"/>
        </w:rPr>
        <w:t>Report</w:t>
      </w:r>
      <w:proofErr w:type="gramEnd"/>
      <w:r w:rsidRPr="00B84476">
        <w:rPr>
          <w:rFonts w:ascii="Calibri" w:eastAsia="Calibri" w:hAnsi="Calibri" w:cs="Calibri"/>
        </w:rPr>
        <w:t xml:space="preserve"> only the quantity of </w:t>
      </w:r>
      <w:proofErr w:type="gramStart"/>
      <w:r w:rsidRPr="00B84476">
        <w:rPr>
          <w:rFonts w:ascii="Calibri" w:eastAsia="Calibri" w:hAnsi="Calibri" w:cs="Calibri"/>
        </w:rPr>
        <w:t>crop</w:t>
      </w:r>
      <w:proofErr w:type="gramEnd"/>
      <w:r w:rsidRPr="00B84476">
        <w:rPr>
          <w:rFonts w:ascii="Calibri" w:eastAsia="Calibri" w:hAnsi="Calibri" w:cs="Calibri"/>
        </w:rPr>
        <w:t xml:space="preserve"> already sold, do not include estimated future sales in this question. Record the unit as reported by the </w:t>
      </w:r>
      <w:proofErr w:type="gramStart"/>
      <w:r w:rsidRPr="00B84476">
        <w:rPr>
          <w:rFonts w:ascii="Calibri" w:eastAsia="Calibri" w:hAnsi="Calibri" w:cs="Calibri"/>
        </w:rPr>
        <w:t>respondent</w:t>
      </w:r>
      <w:r w:rsidRPr="00B84476">
        <w:rPr>
          <w:rFonts w:ascii="Calibri" w:eastAsia="Calibri" w:hAnsi="Calibri" w:cs="Calibri"/>
          <w:i/>
          <w:iCs/>
        </w:rPr>
        <w:t>,</w:t>
      </w:r>
      <w:r w:rsidRPr="00B84476">
        <w:rPr>
          <w:rFonts w:ascii="Calibri" w:eastAsia="Calibri" w:hAnsi="Calibri" w:cs="Calibri"/>
          <w:i/>
          <w:iCs/>
          <w:strike/>
        </w:rPr>
        <w:t>,</w:t>
      </w:r>
      <w:proofErr w:type="gramEnd"/>
      <w:r w:rsidRPr="00B84476">
        <w:rPr>
          <w:rFonts w:ascii="Calibri" w:eastAsia="Calibri" w:hAnsi="Calibri" w:cs="Calibri"/>
        </w:rPr>
        <w:t xml:space="preserve"> d</w:t>
      </w:r>
      <w:r w:rsidRPr="00B84476">
        <w:rPr>
          <w:rFonts w:ascii="Calibri" w:eastAsia="Calibri" w:hAnsi="Calibri" w:cs="Calibri"/>
          <w:i/>
          <w:iCs/>
          <w:strike/>
        </w:rPr>
        <w:t xml:space="preserve"> </w:t>
      </w:r>
      <w:r w:rsidRPr="00B84476">
        <w:rPr>
          <w:rFonts w:ascii="Calibri" w:eastAsia="Calibri" w:hAnsi="Calibri" w:cs="Calibri"/>
          <w:strike/>
        </w:rPr>
        <w:t>d</w:t>
      </w:r>
      <w:r w:rsidRPr="00B84476">
        <w:rPr>
          <w:rFonts w:ascii="Calibri" w:eastAsia="Calibri" w:hAnsi="Calibri" w:cs="Calibri"/>
        </w:rPr>
        <w:t>o not convert the amount into another unit. If the respondent indicates sales in more than one crop condition and or unit, you must work with the respondent to aggregate the sales into once common condition and unit combination, which should be the condition/unit combination with the most sales. If the unit reported is not on the list of available units, record ‘Other, specify’ and write in the unit; in such cases you must work with your supervisor and the respondent to determine an equivalent value in one of the known units; write this conversion amount in the notes section. Include both sales in-kind and cash.</w:t>
      </w:r>
    </w:p>
    <w:p w14:paraId="4A6A276F" w14:textId="21508BEF" w:rsidR="43F8FB36" w:rsidRPr="00B84476" w:rsidRDefault="43F8FB36" w:rsidP="0030376C">
      <w:pPr>
        <w:spacing w:after="0"/>
        <w:rPr>
          <w:rFonts w:ascii="Calibri" w:eastAsia="Calibri" w:hAnsi="Calibri" w:cs="Calibri"/>
        </w:rPr>
      </w:pPr>
    </w:p>
    <w:p w14:paraId="293D139C" w14:textId="2FE1C789" w:rsidR="4E54178E" w:rsidRPr="00B84476" w:rsidRDefault="4E54178E" w:rsidP="0030376C">
      <w:pPr>
        <w:pStyle w:val="NoSpacing"/>
        <w:jc w:val="both"/>
        <w:rPr>
          <w:rFonts w:ascii="Calibri" w:eastAsia="Calibri" w:hAnsi="Calibri" w:cs="Calibri"/>
        </w:rPr>
      </w:pPr>
      <w:r w:rsidRPr="00B84476">
        <w:rPr>
          <w:rFonts w:ascii="Calibri" w:eastAsia="Calibri" w:hAnsi="Calibri" w:cs="Calibri"/>
          <w:b/>
          <w:bCs/>
        </w:rPr>
        <w:t xml:space="preserve">s01b_q10. Total value or unit price? </w:t>
      </w:r>
      <w:r w:rsidRPr="00B84476">
        <w:rPr>
          <w:rFonts w:ascii="Calibri" w:eastAsia="Calibri" w:hAnsi="Calibri" w:cs="Calibri"/>
        </w:rPr>
        <w:t>Ask the respondent whether they prefer to report the total value of crop earnings, or their unit price. If unit price is selected, ask q10c.</w:t>
      </w:r>
    </w:p>
    <w:p w14:paraId="59DE89E4" w14:textId="107C4694" w:rsidR="43F8FB36" w:rsidRPr="00B84476" w:rsidRDefault="43F8FB36" w:rsidP="0030376C">
      <w:pPr>
        <w:spacing w:after="0"/>
        <w:rPr>
          <w:rFonts w:ascii="Calibri" w:eastAsia="Calibri" w:hAnsi="Calibri" w:cs="Calibri"/>
        </w:rPr>
      </w:pPr>
    </w:p>
    <w:p w14:paraId="0A5325F4" w14:textId="13289F7F" w:rsidR="43F8FB36" w:rsidRPr="00B84476" w:rsidRDefault="4E54178E" w:rsidP="00A47E35">
      <w:pPr>
        <w:pStyle w:val="NoSpacing"/>
        <w:jc w:val="both"/>
        <w:rPr>
          <w:rFonts w:ascii="Calibri" w:eastAsia="Calibri" w:hAnsi="Calibri" w:cs="Calibri"/>
        </w:rPr>
      </w:pPr>
      <w:r w:rsidRPr="00B84476">
        <w:rPr>
          <w:rFonts w:ascii="Calibri" w:eastAsia="Calibri" w:hAnsi="Calibri" w:cs="Calibri"/>
          <w:b/>
          <w:bCs/>
        </w:rPr>
        <w:t xml:space="preserve">S01b_q10b. What was the total value of all unprocessed [CROP] sales? </w:t>
      </w:r>
      <w:r w:rsidRPr="00B84476">
        <w:rPr>
          <w:rFonts w:ascii="Calibri" w:eastAsia="Calibri" w:hAnsi="Calibri" w:cs="Calibri"/>
        </w:rPr>
        <w:t>If the respondent selected total value in S01b_q</w:t>
      </w:r>
      <w:r w:rsidRPr="00B84476">
        <w:rPr>
          <w:rFonts w:ascii="Calibri" w:eastAsia="Calibri" w:hAnsi="Calibri" w:cs="Calibri"/>
          <w:strike/>
        </w:rPr>
        <w:t>09</w:t>
      </w:r>
      <w:r w:rsidRPr="00B84476">
        <w:rPr>
          <w:rFonts w:ascii="Calibri" w:eastAsia="Calibri" w:hAnsi="Calibri" w:cs="Calibri"/>
        </w:rPr>
        <w:t xml:space="preserve">10a, then record the total value of unprocessed sales to date. Again, this does not include the estimated value of future sales – it only includes actual sales made through the date of the interview. If sales were </w:t>
      </w:r>
      <w:proofErr w:type="gramStart"/>
      <w:r w:rsidRPr="00B84476">
        <w:rPr>
          <w:rFonts w:ascii="Calibri" w:eastAsia="Calibri" w:hAnsi="Calibri" w:cs="Calibri"/>
        </w:rPr>
        <w:t>done</w:t>
      </w:r>
      <w:proofErr w:type="gramEnd"/>
      <w:r w:rsidRPr="00B84476">
        <w:rPr>
          <w:rFonts w:ascii="Calibri" w:eastAsia="Calibri" w:hAnsi="Calibri" w:cs="Calibri"/>
        </w:rPr>
        <w:t xml:space="preserve"> in-kind, the value of these sales must be estimated.</w:t>
      </w:r>
    </w:p>
    <w:p w14:paraId="5E9868FF" w14:textId="1025E8B8" w:rsidR="43F8FB36" w:rsidRPr="00B84476" w:rsidRDefault="43F8FB36" w:rsidP="0030376C">
      <w:pPr>
        <w:spacing w:after="0"/>
        <w:rPr>
          <w:rFonts w:ascii="Calibri" w:eastAsia="Calibri" w:hAnsi="Calibri" w:cs="Calibri"/>
        </w:rPr>
      </w:pPr>
    </w:p>
    <w:p w14:paraId="10969899" w14:textId="00D67284" w:rsidR="4E54178E" w:rsidRPr="00B84476" w:rsidRDefault="4E54178E" w:rsidP="0030376C">
      <w:pPr>
        <w:pStyle w:val="NoSpacing"/>
        <w:jc w:val="both"/>
        <w:rPr>
          <w:rFonts w:ascii="Calibri" w:eastAsia="Calibri" w:hAnsi="Calibri" w:cs="Calibri"/>
        </w:rPr>
      </w:pPr>
      <w:r w:rsidRPr="00B84476">
        <w:rPr>
          <w:rFonts w:ascii="Calibri" w:eastAsia="Calibri" w:hAnsi="Calibri" w:cs="Calibri"/>
          <w:b/>
          <w:bCs/>
        </w:rPr>
        <w:t>s01b_q11.</w:t>
      </w:r>
      <w:r w:rsidRPr="00B84476">
        <w:rPr>
          <w:rFonts w:ascii="Calibri" w:eastAsia="Calibri" w:hAnsi="Calibri" w:cs="Calibri"/>
        </w:rPr>
        <w:t xml:space="preserve"> </w:t>
      </w:r>
      <w:r w:rsidRPr="00B84476">
        <w:rPr>
          <w:rFonts w:ascii="Calibri" w:eastAsia="Calibri" w:hAnsi="Calibri" w:cs="Calibri"/>
          <w:b/>
          <w:bCs/>
        </w:rPr>
        <w:t xml:space="preserve">Who in your household decides or will decide what to do with earnings from the sale of unprocessed [CROP]? </w:t>
      </w:r>
      <w:r w:rsidRPr="00B84476">
        <w:rPr>
          <w:rFonts w:ascii="Calibri" w:eastAsia="Calibri" w:hAnsi="Calibri" w:cs="Calibri"/>
        </w:rPr>
        <w:t xml:space="preserve">Note that this question is not asking who sold the crop, but rather who in the household decided or will decide what to do with the </w:t>
      </w:r>
      <w:r w:rsidRPr="00B84476">
        <w:rPr>
          <w:rFonts w:ascii="Calibri" w:eastAsia="Calibri" w:hAnsi="Calibri" w:cs="Calibri"/>
          <w:i/>
          <w:iCs/>
        </w:rPr>
        <w:t>earnings</w:t>
      </w:r>
      <w:r w:rsidRPr="00B84476">
        <w:rPr>
          <w:rFonts w:ascii="Calibri" w:eastAsia="Calibri" w:hAnsi="Calibri" w:cs="Calibri"/>
        </w:rPr>
        <w:t xml:space="preserve"> </w:t>
      </w:r>
      <w:r w:rsidRPr="00B84476">
        <w:rPr>
          <w:rFonts w:ascii="Calibri" w:eastAsia="Calibri" w:hAnsi="Calibri" w:cs="Calibri"/>
          <w:i/>
          <w:iCs/>
        </w:rPr>
        <w:t>from the unprocessed crop</w:t>
      </w:r>
      <w:r w:rsidRPr="00B84476">
        <w:rPr>
          <w:rFonts w:ascii="Calibri" w:eastAsia="Calibri" w:hAnsi="Calibri" w:cs="Calibri"/>
        </w:rPr>
        <w:t xml:space="preserve"> sold and reported in the previous questions. Select up to two household members.</w:t>
      </w:r>
    </w:p>
    <w:p w14:paraId="1B233B20" w14:textId="3B4F1392" w:rsidR="43F8FB36" w:rsidRDefault="43F8FB36" w:rsidP="0030376C">
      <w:pPr>
        <w:spacing w:after="0"/>
        <w:rPr>
          <w:rFonts w:ascii="Calibri" w:eastAsia="Calibri" w:hAnsi="Calibri" w:cs="Calibri"/>
          <w:color w:val="0078D4"/>
        </w:rPr>
      </w:pPr>
    </w:p>
    <w:p w14:paraId="75698687" w14:textId="7B6B4DB9" w:rsidR="43F8FB36" w:rsidRDefault="43F8FB36" w:rsidP="0030376C">
      <w:pPr>
        <w:spacing w:after="0"/>
        <w:rPr>
          <w:rFonts w:ascii="Calibri" w:eastAsia="Calibri" w:hAnsi="Calibri" w:cs="Calibri"/>
          <w:color w:val="000000" w:themeColor="text1"/>
        </w:rPr>
      </w:pPr>
    </w:p>
    <w:p w14:paraId="5CCFB31D" w14:textId="3310AB7F" w:rsidR="43F8FB36" w:rsidRPr="00B84476" w:rsidRDefault="43F8FB36" w:rsidP="0030376C">
      <w:pPr>
        <w:spacing w:after="0"/>
        <w:rPr>
          <w:rFonts w:ascii="Calibri" w:eastAsia="Calibri" w:hAnsi="Calibri" w:cs="Calibri"/>
        </w:rPr>
      </w:pPr>
    </w:p>
    <w:p w14:paraId="53EA8E53" w14:textId="408CC82A" w:rsidR="4E54178E" w:rsidRPr="00B84476" w:rsidRDefault="4E54178E" w:rsidP="0030376C">
      <w:pPr>
        <w:pStyle w:val="NoSpacing"/>
        <w:jc w:val="both"/>
        <w:rPr>
          <w:rFonts w:ascii="Calibri" w:eastAsia="Calibri" w:hAnsi="Calibri" w:cs="Calibri"/>
        </w:rPr>
      </w:pPr>
      <w:r w:rsidRPr="00B84476">
        <w:rPr>
          <w:rFonts w:ascii="Calibri" w:eastAsia="Calibri" w:hAnsi="Calibri" w:cs="Calibri"/>
          <w:b/>
          <w:bCs/>
        </w:rPr>
        <w:lastRenderedPageBreak/>
        <w:t>s01b_q12–19, 21. What percentage of the</w:t>
      </w:r>
      <w:r w:rsidRPr="00B84476">
        <w:rPr>
          <w:rFonts w:ascii="Calibri" w:eastAsia="Calibri" w:hAnsi="Calibri" w:cs="Calibri"/>
          <w:b/>
          <w:bCs/>
          <w:strike/>
        </w:rPr>
        <w:t xml:space="preserve"> </w:t>
      </w:r>
      <w:r w:rsidRPr="00B84476">
        <w:rPr>
          <w:rFonts w:ascii="Calibri" w:eastAsia="Calibri" w:hAnsi="Calibri" w:cs="Calibri"/>
          <w:b/>
          <w:bCs/>
        </w:rPr>
        <w:t>[CROP] harvested in the [REFERENCE AGRICULTURAL SEASON] was</w:t>
      </w:r>
      <w:r w:rsidR="00A47E35">
        <w:rPr>
          <w:rFonts w:ascii="Calibri" w:eastAsia="Calibri" w:hAnsi="Calibri" w:cs="Calibri"/>
          <w:b/>
          <w:bCs/>
        </w:rPr>
        <w:t>…</w:t>
      </w:r>
      <w:r w:rsidRPr="00B84476">
        <w:rPr>
          <w:rFonts w:ascii="Calibri" w:eastAsia="Calibri" w:hAnsi="Calibri" w:cs="Calibri"/>
          <w:b/>
          <w:bCs/>
        </w:rPr>
        <w:t xml:space="preserve">or is intended to be…? </w:t>
      </w:r>
      <w:r w:rsidRPr="00B84476">
        <w:rPr>
          <w:rFonts w:ascii="Calibri" w:eastAsia="Calibri" w:hAnsi="Calibri" w:cs="Calibri"/>
        </w:rPr>
        <w:t xml:space="preserve">This series of questions asked about the percentage, or share, of the total crop harvest from the reference agricultural season (including any amount in storage) that has been or will be used for specific purposes. If the respondent has difficulties reporting in percentages, you can help by asking them about fractions. For example, ask if it was half, more than half, or less than half; if less than half, as if it was more less or about equal to a quarter; and so on. Even if the respondent provides the answer in a fraction (a quarter, a half, </w:t>
      </w:r>
      <w:proofErr w:type="spellStart"/>
      <w:r w:rsidRPr="00B84476">
        <w:rPr>
          <w:rFonts w:ascii="Calibri" w:eastAsia="Calibri" w:hAnsi="Calibri" w:cs="Calibri"/>
        </w:rPr>
        <w:t>etc</w:t>
      </w:r>
      <w:proofErr w:type="spellEnd"/>
      <w:r w:rsidRPr="00B84476">
        <w:rPr>
          <w:rFonts w:ascii="Calibri" w:eastAsia="Calibri" w:hAnsi="Calibri" w:cs="Calibri"/>
        </w:rPr>
        <w:t xml:space="preserve">), you must record the amount as a percentage (25, 50, </w:t>
      </w:r>
      <w:proofErr w:type="spellStart"/>
      <w:r w:rsidRPr="00B84476">
        <w:rPr>
          <w:rFonts w:ascii="Calibri" w:eastAsia="Calibri" w:hAnsi="Calibri" w:cs="Calibri"/>
        </w:rPr>
        <w:t>etc</w:t>
      </w:r>
      <w:proofErr w:type="spellEnd"/>
      <w:r w:rsidRPr="00B84476">
        <w:rPr>
          <w:rFonts w:ascii="Calibri" w:eastAsia="Calibri" w:hAnsi="Calibri" w:cs="Calibri"/>
        </w:rPr>
        <w:t xml:space="preserve">). Note that the percentages reported in questions 7, 12, 13, 14, 15, 16, 17, 18, 19 and 21 must total 100%, to account for the use of the total quantity of </w:t>
      </w:r>
      <w:proofErr w:type="gramStart"/>
      <w:r w:rsidRPr="00B84476">
        <w:rPr>
          <w:rFonts w:ascii="Calibri" w:eastAsia="Calibri" w:hAnsi="Calibri" w:cs="Calibri"/>
        </w:rPr>
        <w:t>crop</w:t>
      </w:r>
      <w:proofErr w:type="gramEnd"/>
      <w:r w:rsidRPr="00B84476">
        <w:rPr>
          <w:rFonts w:ascii="Calibri" w:eastAsia="Calibri" w:hAnsi="Calibri" w:cs="Calibri"/>
        </w:rPr>
        <w:t xml:space="preserve"> produced (as reported in Q2).</w:t>
      </w:r>
    </w:p>
    <w:p w14:paraId="4A9D9B43" w14:textId="045F9346" w:rsidR="43F8FB36" w:rsidRDefault="43F8FB36" w:rsidP="0030376C">
      <w:pPr>
        <w:spacing w:after="0"/>
        <w:rPr>
          <w:rFonts w:ascii="Calibri" w:eastAsia="Calibri" w:hAnsi="Calibri" w:cs="Calibri"/>
          <w:color w:val="0078D4"/>
        </w:rPr>
      </w:pPr>
    </w:p>
    <w:p w14:paraId="02339FAD" w14:textId="77777777" w:rsidR="001523AF" w:rsidRDefault="001523AF" w:rsidP="0030376C">
      <w:pPr>
        <w:pStyle w:val="NoSpacing"/>
        <w:jc w:val="both"/>
        <w:rPr>
          <w:b/>
        </w:rPr>
      </w:pPr>
    </w:p>
    <w:p w14:paraId="6E02D7E1" w14:textId="2A5AEE33" w:rsidR="00535BA0" w:rsidRDefault="00535BA0" w:rsidP="0030376C">
      <w:pPr>
        <w:pStyle w:val="Heading2"/>
      </w:pPr>
      <w:bookmarkStart w:id="18" w:name="_Toc195883911"/>
      <w:r>
        <w:t xml:space="preserve">Section 2A. </w:t>
      </w:r>
      <w:r w:rsidR="00495FCE">
        <w:t>Permanent</w:t>
      </w:r>
      <w:r>
        <w:t xml:space="preserve"> Crop </w:t>
      </w:r>
      <w:r w:rsidR="00495FCE">
        <w:t>Production</w:t>
      </w:r>
      <w:bookmarkEnd w:id="18"/>
    </w:p>
    <w:p w14:paraId="637F89CD" w14:textId="488FA310" w:rsidR="001B531A" w:rsidRDefault="006E0E68" w:rsidP="0030376C">
      <w:pPr>
        <w:pStyle w:val="NoSpacing"/>
        <w:jc w:val="both"/>
      </w:pPr>
      <w:r w:rsidRPr="0EE355EE">
        <w:rPr>
          <w:highlight w:val="lightGray"/>
        </w:rPr>
        <w:t xml:space="preserve">This section collects information on the quantities of permanent crops, including from trees, harvested during {REFERENCE AGRICULTURAL </w:t>
      </w:r>
      <w:proofErr w:type="gramStart"/>
      <w:r w:rsidRPr="0EE355EE">
        <w:rPr>
          <w:highlight w:val="lightGray"/>
        </w:rPr>
        <w:t>YEAR},</w:t>
      </w:r>
      <w:proofErr w:type="gramEnd"/>
      <w:r w:rsidRPr="0EE355EE">
        <w:rPr>
          <w:highlight w:val="lightGray"/>
        </w:rPr>
        <w:t xml:space="preserve"> as tree and permanent crops typically do not have a specific production period or at least not one that lines up with the more </w:t>
      </w:r>
      <w:proofErr w:type="gramStart"/>
      <w:r w:rsidRPr="0EE355EE">
        <w:rPr>
          <w:highlight w:val="lightGray"/>
        </w:rPr>
        <w:t>narrowly-defined</w:t>
      </w:r>
      <w:proofErr w:type="gramEnd"/>
      <w:r w:rsidRPr="0EE355EE">
        <w:rPr>
          <w:highlight w:val="lightGray"/>
        </w:rPr>
        <w:t xml:space="preserve"> seasonality of temporary crops.</w:t>
      </w:r>
      <w:r w:rsidR="00CD6A61">
        <w:t xml:space="preserve"> Note that the reference period for this section is different than in previous sections</w:t>
      </w:r>
      <w:r w:rsidR="000A630A">
        <w:t>, as it covers a full 12</w:t>
      </w:r>
      <w:r w:rsidR="00A47E35">
        <w:t>-</w:t>
      </w:r>
      <w:r w:rsidR="000A630A">
        <w:t>month period around the agricultural season.</w:t>
      </w:r>
    </w:p>
    <w:p w14:paraId="0E15BCE6" w14:textId="77777777" w:rsidR="00A11534" w:rsidRDefault="00A11534" w:rsidP="0030376C">
      <w:pPr>
        <w:pStyle w:val="NoSpacing"/>
        <w:jc w:val="both"/>
      </w:pPr>
    </w:p>
    <w:p w14:paraId="0424B398" w14:textId="5D73CDEC" w:rsidR="007F5AC5" w:rsidRDefault="006E0E68" w:rsidP="0030376C">
      <w:pPr>
        <w:pStyle w:val="NoSpacing"/>
        <w:jc w:val="both"/>
      </w:pPr>
      <w:r w:rsidRPr="000A630A">
        <w:rPr>
          <w:highlight w:val="lightGray"/>
        </w:rPr>
        <w:t>The section allows for the estimation of pre-harvest losses, as well as the dates of the production period of each permanent crop</w:t>
      </w:r>
      <w:r>
        <w:t xml:space="preserve">. </w:t>
      </w:r>
      <w:r w:rsidR="00CF7731">
        <w:t xml:space="preserve">The questionnaire allows </w:t>
      </w:r>
      <w:proofErr w:type="gramStart"/>
      <w:r w:rsidR="00CF7731">
        <w:t>reporting</w:t>
      </w:r>
      <w:proofErr w:type="gramEnd"/>
      <w:r w:rsidR="00CF7731">
        <w:t xml:space="preserve"> the actual and expected harvests in local units of measurements and in different states and conditions.</w:t>
      </w:r>
      <w:r w:rsidR="00BA6B10">
        <w:t xml:space="preserve"> </w:t>
      </w:r>
      <w:r w:rsidR="007F5AC5">
        <w:t>The list of permanent crops</w:t>
      </w:r>
      <w:r w:rsidR="000A630A">
        <w:t xml:space="preserve"> under cultivation by</w:t>
      </w:r>
      <w:r w:rsidR="007F5AC5">
        <w:t xml:space="preserve"> </w:t>
      </w:r>
      <w:r w:rsidR="00A11534">
        <w:t>the household</w:t>
      </w:r>
      <w:r w:rsidR="000A630A">
        <w:t xml:space="preserve">, as </w:t>
      </w:r>
      <w:r w:rsidR="007F5AC5">
        <w:t xml:space="preserve">reported </w:t>
      </w:r>
      <w:r w:rsidR="000A630A">
        <w:t>during</w:t>
      </w:r>
      <w:r w:rsidR="007F5AC5">
        <w:t xml:space="preserve"> the post-planting visit are transcribed from the </w:t>
      </w:r>
      <w:r w:rsidR="000A630A">
        <w:t>PME-AG PP questionnaire</w:t>
      </w:r>
      <w:r w:rsidR="007F5AC5">
        <w:t xml:space="preserve">. </w:t>
      </w:r>
    </w:p>
    <w:p w14:paraId="07AC9D8C" w14:textId="77777777" w:rsidR="007F5AC5" w:rsidRDefault="007F5AC5" w:rsidP="0030376C">
      <w:pPr>
        <w:pStyle w:val="NoSpacing"/>
        <w:jc w:val="both"/>
      </w:pPr>
    </w:p>
    <w:p w14:paraId="0EC68B9C" w14:textId="222B5474" w:rsidR="00F45576" w:rsidRDefault="00F45576" w:rsidP="0030376C">
      <w:pPr>
        <w:pStyle w:val="NoSpacing"/>
        <w:jc w:val="both"/>
      </w:pPr>
      <w:r>
        <w:t>Note that:</w:t>
      </w:r>
    </w:p>
    <w:p w14:paraId="4F4C81E9" w14:textId="77777777" w:rsidR="000A630A" w:rsidRPr="00D8728E" w:rsidRDefault="000A630A" w:rsidP="0030376C">
      <w:pPr>
        <w:pStyle w:val="NoSpacing"/>
        <w:numPr>
          <w:ilvl w:val="0"/>
          <w:numId w:val="13"/>
        </w:numPr>
        <w:jc w:val="both"/>
        <w:rPr>
          <w:highlight w:val="lightGray"/>
        </w:rPr>
      </w:pPr>
      <w:proofErr w:type="gramStart"/>
      <w:r w:rsidRPr="00D8728E">
        <w:rPr>
          <w:highlight w:val="lightGray"/>
        </w:rPr>
        <w:t>For the purpose of</w:t>
      </w:r>
      <w:proofErr w:type="gramEnd"/>
      <w:r w:rsidRPr="00D8728E">
        <w:rPr>
          <w:highlight w:val="lightGray"/>
        </w:rPr>
        <w:t xml:space="preserve"> this questionnaire, cassava is classified as a permanent crop. Other tree/permanent crops include coffee, tea, nut trees, and fruit trees.</w:t>
      </w:r>
    </w:p>
    <w:p w14:paraId="4520A29C" w14:textId="77777777" w:rsidR="000A630A" w:rsidRPr="00D8728E" w:rsidRDefault="000A630A" w:rsidP="0030376C">
      <w:pPr>
        <w:pStyle w:val="NoSpacing"/>
        <w:numPr>
          <w:ilvl w:val="0"/>
          <w:numId w:val="13"/>
        </w:numPr>
        <w:jc w:val="both"/>
        <w:rPr>
          <w:highlight w:val="lightGray"/>
        </w:rPr>
      </w:pPr>
      <w:r w:rsidRPr="00D8728E">
        <w:rPr>
          <w:highlight w:val="lightGray"/>
        </w:rPr>
        <w:t>Fruits gathered or foraged from wild land (or any land not cultivated, belonging to, or used exclusively by the household) ARE NOT to be listed here.</w:t>
      </w:r>
    </w:p>
    <w:p w14:paraId="41FD204D" w14:textId="78F51B06" w:rsidR="008C56EF" w:rsidRPr="0046674D" w:rsidRDefault="008C56EF" w:rsidP="0030376C">
      <w:pPr>
        <w:pStyle w:val="NoSpacing"/>
        <w:jc w:val="both"/>
      </w:pPr>
    </w:p>
    <w:p w14:paraId="0667168D" w14:textId="77777777" w:rsidR="00EB6923" w:rsidRPr="0052057A" w:rsidRDefault="00EB6923" w:rsidP="0030376C">
      <w:pPr>
        <w:pStyle w:val="Heading4"/>
      </w:pPr>
      <w:r w:rsidRPr="0052057A">
        <w:t>Respondent &amp; Level of Reporting</w:t>
      </w:r>
    </w:p>
    <w:p w14:paraId="08BEA734" w14:textId="4AB67D26" w:rsidR="00EB6923" w:rsidRDefault="00EB6923" w:rsidP="0030376C">
      <w:pPr>
        <w:pStyle w:val="NoSpacing"/>
        <w:jc w:val="both"/>
      </w:pPr>
      <w:r w:rsidRPr="51872F96">
        <w:rPr>
          <w:highlight w:val="lightGray"/>
        </w:rPr>
        <w:t xml:space="preserve">This information is collected for each </w:t>
      </w:r>
      <w:r w:rsidR="000A630A" w:rsidRPr="51872F96">
        <w:rPr>
          <w:highlight w:val="lightGray"/>
        </w:rPr>
        <w:t xml:space="preserve">TREE OR </w:t>
      </w:r>
      <w:r w:rsidR="00AC07B8" w:rsidRPr="51872F96">
        <w:rPr>
          <w:highlight w:val="lightGray"/>
        </w:rPr>
        <w:t xml:space="preserve">PERMANENT </w:t>
      </w:r>
      <w:r w:rsidRPr="51872F96">
        <w:rPr>
          <w:highlight w:val="lightGray"/>
        </w:rPr>
        <w:t>CROP</w:t>
      </w:r>
      <w:r w:rsidR="001D080F" w:rsidRPr="51872F96">
        <w:rPr>
          <w:highlight w:val="lightGray"/>
        </w:rPr>
        <w:t xml:space="preserve"> </w:t>
      </w:r>
      <w:r w:rsidRPr="51872F96">
        <w:rPr>
          <w:highlight w:val="lightGray"/>
        </w:rPr>
        <w:t>on each PARCEL</w:t>
      </w:r>
      <w:r>
        <w:t xml:space="preserve">. </w:t>
      </w:r>
      <w:r w:rsidR="000A630A">
        <w:t>C</w:t>
      </w:r>
      <w:r w:rsidR="0003315C">
        <w:t xml:space="preserve">ontrary to Section 1A </w:t>
      </w:r>
      <w:r w:rsidR="00325C1C">
        <w:t xml:space="preserve">for temporary crops, </w:t>
      </w:r>
      <w:r w:rsidR="002E1444">
        <w:t xml:space="preserve">plot level </w:t>
      </w:r>
      <w:r w:rsidR="00BC1C9D">
        <w:t xml:space="preserve">disaggregation </w:t>
      </w:r>
      <w:r w:rsidR="002E1444">
        <w:t xml:space="preserve">is not relevant here. </w:t>
      </w:r>
      <w:r w:rsidRPr="51872F96">
        <w:rPr>
          <w:highlight w:val="lightGray"/>
        </w:rPr>
        <w:t xml:space="preserve">So, for example, if the household </w:t>
      </w:r>
      <w:r w:rsidR="00AC07B8" w:rsidRPr="51872F96">
        <w:rPr>
          <w:highlight w:val="lightGray"/>
        </w:rPr>
        <w:t>has mango trees</w:t>
      </w:r>
      <w:r w:rsidRPr="51872F96">
        <w:rPr>
          <w:highlight w:val="lightGray"/>
        </w:rPr>
        <w:t xml:space="preserve"> on 3 different plots</w:t>
      </w:r>
      <w:r w:rsidR="00BC1C9D" w:rsidRPr="51872F96">
        <w:rPr>
          <w:highlight w:val="lightGray"/>
        </w:rPr>
        <w:t xml:space="preserve"> </w:t>
      </w:r>
      <w:r w:rsidR="000A630A" w:rsidRPr="51872F96">
        <w:rPr>
          <w:highlight w:val="lightGray"/>
        </w:rPr>
        <w:t xml:space="preserve">across 2 </w:t>
      </w:r>
      <w:r w:rsidR="00BC1C9D" w:rsidRPr="51872F96">
        <w:rPr>
          <w:highlight w:val="lightGray"/>
        </w:rPr>
        <w:t>parcel</w:t>
      </w:r>
      <w:r w:rsidR="000A630A" w:rsidRPr="51872F96">
        <w:rPr>
          <w:highlight w:val="lightGray"/>
        </w:rPr>
        <w:t>s</w:t>
      </w:r>
      <w:r w:rsidRPr="51872F96">
        <w:rPr>
          <w:highlight w:val="lightGray"/>
        </w:rPr>
        <w:t xml:space="preserve">, information </w:t>
      </w:r>
      <w:r w:rsidR="00AC07B8" w:rsidRPr="51872F96">
        <w:rPr>
          <w:highlight w:val="lightGray"/>
        </w:rPr>
        <w:t xml:space="preserve">on those trees </w:t>
      </w:r>
      <w:r w:rsidRPr="51872F96">
        <w:rPr>
          <w:highlight w:val="lightGray"/>
        </w:rPr>
        <w:t xml:space="preserve">will be recorded </w:t>
      </w:r>
      <w:r w:rsidR="00BC1C9D" w:rsidRPr="51872F96">
        <w:rPr>
          <w:highlight w:val="lightGray"/>
        </w:rPr>
        <w:t xml:space="preserve">in </w:t>
      </w:r>
      <w:r w:rsidR="000A630A" w:rsidRPr="51872F96">
        <w:rPr>
          <w:highlight w:val="lightGray"/>
        </w:rPr>
        <w:t>2</w:t>
      </w:r>
      <w:r w:rsidRPr="51872F96">
        <w:rPr>
          <w:highlight w:val="lightGray"/>
        </w:rPr>
        <w:t xml:space="preserve"> </w:t>
      </w:r>
      <w:r w:rsidR="002D786C" w:rsidRPr="51872F96">
        <w:rPr>
          <w:highlight w:val="lightGray"/>
        </w:rPr>
        <w:t xml:space="preserve">separate </w:t>
      </w:r>
      <w:r w:rsidRPr="51872F96">
        <w:rPr>
          <w:highlight w:val="lightGray"/>
        </w:rPr>
        <w:t>row</w:t>
      </w:r>
      <w:r w:rsidR="000A630A" w:rsidRPr="51872F96">
        <w:rPr>
          <w:highlight w:val="lightGray"/>
        </w:rPr>
        <w:t>s</w:t>
      </w:r>
      <w:r w:rsidRPr="51872F96">
        <w:rPr>
          <w:highlight w:val="lightGray"/>
        </w:rPr>
        <w:t xml:space="preserve"> (e.g.: </w:t>
      </w:r>
      <w:r w:rsidR="00AC07B8" w:rsidRPr="51872F96">
        <w:rPr>
          <w:highlight w:val="lightGray"/>
        </w:rPr>
        <w:t>mango tree</w:t>
      </w:r>
      <w:r w:rsidR="001A1922" w:rsidRPr="51872F96">
        <w:rPr>
          <w:highlight w:val="lightGray"/>
        </w:rPr>
        <w:t xml:space="preserve"> </w:t>
      </w:r>
      <w:r w:rsidRPr="51872F96">
        <w:rPr>
          <w:highlight w:val="lightGray"/>
        </w:rPr>
        <w:t>Parcel1</w:t>
      </w:r>
      <w:r w:rsidR="000A630A" w:rsidRPr="51872F96">
        <w:rPr>
          <w:highlight w:val="lightGray"/>
        </w:rPr>
        <w:t>, and mango tree Parcel 3</w:t>
      </w:r>
      <w:r w:rsidRPr="51872F96">
        <w:rPr>
          <w:highlight w:val="lightGray"/>
        </w:rPr>
        <w:t>). The respondent should be the household member most knowledgeable about the harvest activities of specific crop-parcel activities. Note that it is possible to have different respondents for different crop-parcel entries.</w:t>
      </w:r>
    </w:p>
    <w:p w14:paraId="15212014" w14:textId="77777777" w:rsidR="00EB6923" w:rsidRPr="009138C0" w:rsidRDefault="00EB6923" w:rsidP="0030376C">
      <w:pPr>
        <w:pStyle w:val="NoSpacing"/>
        <w:jc w:val="both"/>
      </w:pPr>
      <w:r>
        <w:t xml:space="preserve">     </w:t>
      </w:r>
    </w:p>
    <w:p w14:paraId="3253F65A" w14:textId="7F47DE24" w:rsidR="008E36CC" w:rsidRPr="00A47E35" w:rsidRDefault="00EB6923" w:rsidP="00A47E35">
      <w:pPr>
        <w:pStyle w:val="Heading4"/>
      </w:pPr>
      <w:r>
        <w:t>Question by Question</w:t>
      </w:r>
    </w:p>
    <w:p w14:paraId="0F29F2DE" w14:textId="6D7DB6B2" w:rsidR="00670CD7" w:rsidRDefault="009A21FE" w:rsidP="0030376C">
      <w:pPr>
        <w:pStyle w:val="NoSpacing"/>
        <w:jc w:val="both"/>
      </w:pPr>
      <w:r w:rsidRPr="0EE355EE">
        <w:rPr>
          <w:b/>
          <w:bCs/>
        </w:rPr>
        <w:t>PREFILL PARCEL</w:t>
      </w:r>
      <w:r w:rsidR="008C2325" w:rsidRPr="0EE355EE">
        <w:rPr>
          <w:b/>
          <w:bCs/>
        </w:rPr>
        <w:t xml:space="preserve"> AND</w:t>
      </w:r>
      <w:r w:rsidRPr="0EE355EE">
        <w:rPr>
          <w:b/>
          <w:bCs/>
        </w:rPr>
        <w:t xml:space="preserve"> CROP</w:t>
      </w:r>
      <w:r w:rsidR="008C2325" w:rsidRPr="0EE355EE">
        <w:rPr>
          <w:b/>
          <w:bCs/>
        </w:rPr>
        <w:t xml:space="preserve"> IDs</w:t>
      </w:r>
      <w:r w:rsidRPr="0EE355EE">
        <w:rPr>
          <w:b/>
          <w:bCs/>
        </w:rPr>
        <w:t xml:space="preserve"> </w:t>
      </w:r>
      <w:r w:rsidR="00670CD7" w:rsidRPr="0EE355EE">
        <w:rPr>
          <w:b/>
          <w:bCs/>
        </w:rPr>
        <w:t xml:space="preserve">OF </w:t>
      </w:r>
      <w:r w:rsidRPr="0EE355EE">
        <w:rPr>
          <w:b/>
          <w:bCs/>
        </w:rPr>
        <w:t xml:space="preserve">PERMANENT CROPS. </w:t>
      </w:r>
      <w:r>
        <w:t xml:space="preserve"> </w:t>
      </w:r>
      <w:r w:rsidR="00670CD7" w:rsidRPr="0EE355EE">
        <w:rPr>
          <w:highlight w:val="lightGray"/>
        </w:rPr>
        <w:t>This information must be PRE-FILLED based on information reported by the household during the CORE-AG-PP interview. {For CAPI: This will be done automatically by the CAPI software. OR for PAPI: This should be filled in BEFORE approaching the household; extra care must be taken to ensure the proper crops are pre-filled into the proper sections (temporary, permanent, etc</w:t>
      </w:r>
      <w:r w:rsidR="000D403F" w:rsidRPr="0EE355EE">
        <w:rPr>
          <w:highlight w:val="lightGray"/>
        </w:rPr>
        <w:t>.</w:t>
      </w:r>
      <w:proofErr w:type="gramStart"/>
      <w:r w:rsidR="00670CD7" w:rsidRPr="0EE355EE">
        <w:rPr>
          <w:highlight w:val="lightGray"/>
        </w:rPr>
        <w:t>).</w:t>
      </w:r>
      <w:r w:rsidR="00F45FC2">
        <w:t>}</w:t>
      </w:r>
      <w:proofErr w:type="gramEnd"/>
    </w:p>
    <w:p w14:paraId="739EF835" w14:textId="77777777" w:rsidR="009A21FE" w:rsidRDefault="009A21FE" w:rsidP="0030376C">
      <w:pPr>
        <w:pStyle w:val="NoSpacing"/>
        <w:jc w:val="both"/>
        <w:rPr>
          <w:bCs/>
        </w:rPr>
      </w:pPr>
    </w:p>
    <w:p w14:paraId="6A9FC9BB" w14:textId="3E507C99" w:rsidR="00214A3F" w:rsidRDefault="000D403F" w:rsidP="0030376C">
      <w:pPr>
        <w:pStyle w:val="NoSpacing"/>
        <w:jc w:val="both"/>
        <w:rPr>
          <w:b/>
          <w:bCs/>
        </w:rPr>
      </w:pPr>
      <w:r w:rsidRPr="0EE355EE">
        <w:rPr>
          <w:b/>
          <w:bCs/>
        </w:rPr>
        <w:lastRenderedPageBreak/>
        <w:t>s02A</w:t>
      </w:r>
      <w:r w:rsidR="00214A3F" w:rsidRPr="0EE355EE">
        <w:rPr>
          <w:b/>
          <w:bCs/>
        </w:rPr>
        <w:t>_</w:t>
      </w:r>
      <w:r w:rsidR="00C24B4A" w:rsidRPr="0EE355EE">
        <w:rPr>
          <w:b/>
          <w:bCs/>
        </w:rPr>
        <w:t xml:space="preserve">q02 </w:t>
      </w:r>
      <w:r w:rsidRPr="0EE355EE">
        <w:rPr>
          <w:b/>
          <w:bCs/>
        </w:rPr>
        <w:t>–</w:t>
      </w:r>
      <w:r w:rsidR="00C24B4A" w:rsidRPr="0EE355EE">
        <w:rPr>
          <w:b/>
          <w:bCs/>
        </w:rPr>
        <w:t xml:space="preserve"> </w:t>
      </w:r>
      <w:r w:rsidRPr="0EE355EE">
        <w:rPr>
          <w:b/>
          <w:bCs/>
        </w:rPr>
        <w:t>s02A</w:t>
      </w:r>
      <w:r w:rsidR="00C24B4A" w:rsidRPr="0EE355EE">
        <w:rPr>
          <w:b/>
          <w:bCs/>
        </w:rPr>
        <w:t>_q0</w:t>
      </w:r>
      <w:r w:rsidR="009F2EEB" w:rsidRPr="0EE355EE">
        <w:rPr>
          <w:b/>
          <w:bCs/>
        </w:rPr>
        <w:t>5</w:t>
      </w:r>
      <w:r w:rsidR="00214A3F" w:rsidRPr="0EE355EE">
        <w:rPr>
          <w:b/>
          <w:bCs/>
        </w:rPr>
        <w:t xml:space="preserve">. </w:t>
      </w:r>
      <w:r w:rsidR="009F2EEB">
        <w:t xml:space="preserve">The reference period for these questions is </w:t>
      </w:r>
      <w:r w:rsidR="00670CD7">
        <w:t>{</w:t>
      </w:r>
      <w:r w:rsidR="000348EF">
        <w:t>REFERENCE AGRICULTURAL YEAR</w:t>
      </w:r>
      <w:r w:rsidR="00670CD7">
        <w:t>}</w:t>
      </w:r>
      <w:r w:rsidR="006539FD">
        <w:t xml:space="preserve"> and the level of reporting is CROP-PARCEL</w:t>
      </w:r>
      <w:r w:rsidR="009F2EEB">
        <w:t xml:space="preserve">. In all other aspects, the questions </w:t>
      </w:r>
      <w:r w:rsidR="00D80F10">
        <w:t>and</w:t>
      </w:r>
      <w:r w:rsidR="009F2EEB">
        <w:t xml:space="preserve"> related guidance are the same as in Section 1A. </w:t>
      </w:r>
    </w:p>
    <w:p w14:paraId="1F7561A6" w14:textId="6C84863C" w:rsidR="007A7E5A" w:rsidRDefault="007A7E5A" w:rsidP="0030376C">
      <w:pPr>
        <w:pStyle w:val="NoSpacing"/>
        <w:jc w:val="both"/>
        <w:rPr>
          <w:b/>
          <w:bCs/>
        </w:rPr>
      </w:pPr>
    </w:p>
    <w:p w14:paraId="450DAD14" w14:textId="5E7F8BA7" w:rsidR="00370A40" w:rsidRPr="00370A40" w:rsidRDefault="000D403F" w:rsidP="0030376C">
      <w:pPr>
        <w:pStyle w:val="NoSpacing"/>
        <w:jc w:val="both"/>
      </w:pPr>
      <w:r w:rsidRPr="0EE355EE">
        <w:rPr>
          <w:b/>
          <w:bCs/>
        </w:rPr>
        <w:t>s02A</w:t>
      </w:r>
      <w:r w:rsidR="00D930EC" w:rsidRPr="0EE355EE">
        <w:rPr>
          <w:b/>
          <w:bCs/>
        </w:rPr>
        <w:t>_</w:t>
      </w:r>
      <w:r w:rsidR="00D80F10" w:rsidRPr="0EE355EE">
        <w:rPr>
          <w:b/>
          <w:bCs/>
        </w:rPr>
        <w:t>q06</w:t>
      </w:r>
      <w:r w:rsidR="00D930EC" w:rsidRPr="0EE355EE">
        <w:rPr>
          <w:b/>
          <w:bCs/>
        </w:rPr>
        <w:t xml:space="preserve">. </w:t>
      </w:r>
      <w:r w:rsidR="006539FD" w:rsidRPr="0EE355EE">
        <w:rPr>
          <w:b/>
          <w:bCs/>
        </w:rPr>
        <w:t xml:space="preserve">How many of the [PERMANENT CROP] plants on this [PARCEL] </w:t>
      </w:r>
      <w:r w:rsidR="006539FD" w:rsidRPr="0EE355EE">
        <w:rPr>
          <w:b/>
          <w:bCs/>
          <w:u w:val="single"/>
        </w:rPr>
        <w:t>were in production</w:t>
      </w:r>
      <w:r w:rsidR="006539FD" w:rsidRPr="0EE355EE">
        <w:rPr>
          <w:b/>
          <w:bCs/>
        </w:rPr>
        <w:t xml:space="preserve"> in the [REFERENCE AGRICULTURAL YEAR]? </w:t>
      </w:r>
      <w:r w:rsidR="00370A40">
        <w:t>A plant is considered</w:t>
      </w:r>
      <w:r w:rsidR="00370A40" w:rsidRPr="0EE355EE">
        <w:rPr>
          <w:b/>
          <w:bCs/>
        </w:rPr>
        <w:t xml:space="preserve"> </w:t>
      </w:r>
      <w:r w:rsidR="00370A40">
        <w:t xml:space="preserve">“in production” if it was producing crops at any time during the [REFERENCE AGRICULTURAL YEAR]. </w:t>
      </w:r>
    </w:p>
    <w:p w14:paraId="7BD9FD9F" w14:textId="4993EAA3" w:rsidR="00556B08" w:rsidRDefault="00556B08" w:rsidP="0030376C">
      <w:pPr>
        <w:pStyle w:val="NoSpacing"/>
        <w:jc w:val="both"/>
      </w:pPr>
    </w:p>
    <w:p w14:paraId="34A54528" w14:textId="1B9E6925" w:rsidR="006B6027" w:rsidRDefault="000D403F" w:rsidP="0030376C">
      <w:pPr>
        <w:pStyle w:val="NoSpacing"/>
        <w:jc w:val="both"/>
        <w:rPr>
          <w:b/>
          <w:bCs/>
        </w:rPr>
      </w:pPr>
      <w:r w:rsidRPr="0EE355EE">
        <w:rPr>
          <w:b/>
          <w:bCs/>
        </w:rPr>
        <w:t>s02A</w:t>
      </w:r>
      <w:r w:rsidR="00556B08" w:rsidRPr="0EE355EE">
        <w:rPr>
          <w:b/>
          <w:bCs/>
        </w:rPr>
        <w:t>_q07</w:t>
      </w:r>
      <w:r w:rsidR="00670CD7" w:rsidRPr="0EE355EE">
        <w:rPr>
          <w:b/>
          <w:bCs/>
        </w:rPr>
        <w:t xml:space="preserve"> </w:t>
      </w:r>
      <w:r w:rsidRPr="0EE355EE">
        <w:rPr>
          <w:b/>
          <w:bCs/>
        </w:rPr>
        <w:t>–</w:t>
      </w:r>
      <w:r w:rsidR="00670CD7" w:rsidRPr="0EE355EE">
        <w:rPr>
          <w:b/>
          <w:bCs/>
        </w:rPr>
        <w:t xml:space="preserve"> </w:t>
      </w:r>
      <w:r w:rsidRPr="0EE355EE">
        <w:rPr>
          <w:b/>
          <w:bCs/>
        </w:rPr>
        <w:t>s02A</w:t>
      </w:r>
      <w:r w:rsidR="00670CD7" w:rsidRPr="0EE355EE">
        <w:rPr>
          <w:b/>
          <w:bCs/>
        </w:rPr>
        <w:t>_q08</w:t>
      </w:r>
      <w:r w:rsidR="00556B08" w:rsidRPr="0EE355EE">
        <w:rPr>
          <w:b/>
          <w:bCs/>
        </w:rPr>
        <w:t>.</w:t>
      </w:r>
      <w:r w:rsidR="00EF49D4" w:rsidRPr="0EE355EE">
        <w:rPr>
          <w:b/>
          <w:bCs/>
        </w:rPr>
        <w:t xml:space="preserve"> </w:t>
      </w:r>
      <w:r w:rsidR="00EF49D4">
        <w:t xml:space="preserve">The reference period for </w:t>
      </w:r>
      <w:r w:rsidR="00040C0F">
        <w:t xml:space="preserve">these </w:t>
      </w:r>
      <w:r w:rsidR="00EF49D4">
        <w:t>question</w:t>
      </w:r>
      <w:r w:rsidR="00040C0F">
        <w:t>s</w:t>
      </w:r>
      <w:r w:rsidR="00EF49D4">
        <w:t xml:space="preserve"> is </w:t>
      </w:r>
      <w:r w:rsidR="00670CD7">
        <w:t>{</w:t>
      </w:r>
      <w:r w:rsidR="00EF49D4">
        <w:t>REFERENCE AGRICULTURAL YEAR</w:t>
      </w:r>
      <w:r w:rsidR="00670CD7">
        <w:t>}</w:t>
      </w:r>
      <w:r w:rsidR="00EF49D4">
        <w:t xml:space="preserve"> and the level of reporting is CROP-PARCEL. In all other aspects, the question and related guidance is the same as in Section 1A.</w:t>
      </w:r>
      <w:r w:rsidR="008A69CC" w:rsidRPr="0EE355EE">
        <w:rPr>
          <w:b/>
          <w:bCs/>
        </w:rPr>
        <w:t xml:space="preserve"> </w:t>
      </w:r>
    </w:p>
    <w:p w14:paraId="3B899186" w14:textId="27A087F7" w:rsidR="003E5869" w:rsidRDefault="003E5869" w:rsidP="0030376C">
      <w:pPr>
        <w:pStyle w:val="NoSpacing"/>
        <w:jc w:val="both"/>
      </w:pPr>
    </w:p>
    <w:p w14:paraId="3930E3D6" w14:textId="203754E5" w:rsidR="003E5869" w:rsidRDefault="00E77431" w:rsidP="0030376C">
      <w:pPr>
        <w:pStyle w:val="NoSpacing"/>
        <w:jc w:val="both"/>
      </w:pPr>
      <w:r w:rsidRPr="0EE355EE">
        <w:rPr>
          <w:b/>
          <w:bCs/>
        </w:rPr>
        <w:t>s02A</w:t>
      </w:r>
      <w:r w:rsidR="003E5869" w:rsidRPr="0EE355EE">
        <w:rPr>
          <w:b/>
          <w:bCs/>
        </w:rPr>
        <w:t xml:space="preserve">_q09. </w:t>
      </w:r>
      <w:r w:rsidR="003973A2" w:rsidRPr="0EE355EE">
        <w:rPr>
          <w:b/>
          <w:bCs/>
        </w:rPr>
        <w:t>I</w:t>
      </w:r>
      <w:r w:rsidR="00697B38" w:rsidRPr="0EE355EE">
        <w:rPr>
          <w:b/>
          <w:bCs/>
        </w:rPr>
        <w:t>n</w:t>
      </w:r>
      <w:r w:rsidR="003973A2" w:rsidRPr="0EE355EE">
        <w:rPr>
          <w:b/>
          <w:bCs/>
        </w:rPr>
        <w:t xml:space="preserve"> the last harvest period, w</w:t>
      </w:r>
      <w:r w:rsidR="003E5869" w:rsidRPr="0EE355EE">
        <w:rPr>
          <w:b/>
          <w:bCs/>
        </w:rPr>
        <w:t xml:space="preserve">ere there any losses of [PERMANENT CROP] </w:t>
      </w:r>
      <w:r w:rsidR="003973A2" w:rsidRPr="0EE355EE">
        <w:rPr>
          <w:b/>
          <w:bCs/>
        </w:rPr>
        <w:t>on</w:t>
      </w:r>
      <w:r w:rsidR="00697B38" w:rsidRPr="0EE355EE">
        <w:rPr>
          <w:b/>
          <w:bCs/>
        </w:rPr>
        <w:t xml:space="preserve"> this [PARCEL] </w:t>
      </w:r>
      <w:r w:rsidR="003E5869" w:rsidRPr="0EE355EE">
        <w:rPr>
          <w:b/>
          <w:bCs/>
        </w:rPr>
        <w:t xml:space="preserve">before </w:t>
      </w:r>
      <w:r w:rsidR="006C0739" w:rsidRPr="0EE355EE">
        <w:rPr>
          <w:b/>
          <w:bCs/>
        </w:rPr>
        <w:t xml:space="preserve">the </w:t>
      </w:r>
      <w:r w:rsidR="003E5869" w:rsidRPr="0EE355EE">
        <w:rPr>
          <w:b/>
          <w:bCs/>
        </w:rPr>
        <w:t xml:space="preserve">harvest? </w:t>
      </w:r>
      <w:r w:rsidR="006C0739" w:rsidRPr="0EE355EE">
        <w:rPr>
          <w:highlight w:val="lightGray"/>
        </w:rPr>
        <w:t xml:space="preserve">This refers </w:t>
      </w:r>
      <w:r w:rsidR="00514DA4" w:rsidRPr="0EE355EE">
        <w:rPr>
          <w:highlight w:val="lightGray"/>
        </w:rPr>
        <w:t xml:space="preserve">ONLY </w:t>
      </w:r>
      <w:r w:rsidR="00072807" w:rsidRPr="0EE355EE">
        <w:rPr>
          <w:highlight w:val="lightGray"/>
        </w:rPr>
        <w:t xml:space="preserve">to </w:t>
      </w:r>
      <w:r w:rsidR="006C0739" w:rsidRPr="0EE355EE">
        <w:rPr>
          <w:highlight w:val="lightGray"/>
        </w:rPr>
        <w:t>losses that occurred before the process of harvesting</w:t>
      </w:r>
      <w:r w:rsidR="00370A40" w:rsidRPr="0EE355EE">
        <w:rPr>
          <w:highlight w:val="lightGray"/>
        </w:rPr>
        <w:t xml:space="preserve"> begins</w:t>
      </w:r>
      <w:r w:rsidR="006C0739" w:rsidRPr="0EE355EE">
        <w:rPr>
          <w:highlight w:val="lightGray"/>
        </w:rPr>
        <w:t>.</w:t>
      </w:r>
      <w:r w:rsidR="003E5869" w:rsidRPr="0EE355EE">
        <w:rPr>
          <w:highlight w:val="lightGray"/>
        </w:rPr>
        <w:t xml:space="preserve"> If the plant is harvested throughout the year, the losses still refer to </w:t>
      </w:r>
      <w:r w:rsidR="00514DA4" w:rsidRPr="0EE355EE">
        <w:rPr>
          <w:highlight w:val="lightGray"/>
        </w:rPr>
        <w:t>only the last harvest period and not over the entire [REFERENCE AGRICULTURAL YEAR].</w:t>
      </w:r>
      <w:r w:rsidR="00801DE9" w:rsidRPr="0EE355EE">
        <w:rPr>
          <w:highlight w:val="lightGray"/>
        </w:rPr>
        <w:t xml:space="preserve"> A</w:t>
      </w:r>
      <w:r w:rsidR="003E5869" w:rsidRPr="0EE355EE">
        <w:rPr>
          <w:highlight w:val="lightGray"/>
        </w:rPr>
        <w:t>ny losses after harvest (while in storage, transport, etc</w:t>
      </w:r>
      <w:r w:rsidR="00801DE9" w:rsidRPr="0EE355EE">
        <w:rPr>
          <w:highlight w:val="lightGray"/>
        </w:rPr>
        <w:t>.</w:t>
      </w:r>
      <w:r w:rsidR="003E5869" w:rsidRPr="0EE355EE">
        <w:rPr>
          <w:highlight w:val="lightGray"/>
        </w:rPr>
        <w:t>) should not be considered or recorded here.</w:t>
      </w:r>
    </w:p>
    <w:p w14:paraId="16867418" w14:textId="49712FA2" w:rsidR="00813B20" w:rsidRDefault="00813B20" w:rsidP="0030376C">
      <w:pPr>
        <w:pStyle w:val="NoSpacing"/>
        <w:jc w:val="both"/>
      </w:pPr>
    </w:p>
    <w:p w14:paraId="410C1D72" w14:textId="2C3B2800" w:rsidR="00813B20" w:rsidRDefault="00AC2C8A" w:rsidP="0030376C">
      <w:pPr>
        <w:pStyle w:val="NoSpacing"/>
        <w:jc w:val="both"/>
      </w:pPr>
      <w:r w:rsidRPr="0EE355EE">
        <w:rPr>
          <w:b/>
          <w:bCs/>
        </w:rPr>
        <w:t>s02A</w:t>
      </w:r>
      <w:r w:rsidR="00813B20" w:rsidRPr="0EE355EE">
        <w:rPr>
          <w:b/>
          <w:bCs/>
        </w:rPr>
        <w:t>_q</w:t>
      </w:r>
      <w:r w:rsidR="00E64132" w:rsidRPr="0EE355EE">
        <w:rPr>
          <w:b/>
          <w:bCs/>
        </w:rPr>
        <w:t>10</w:t>
      </w:r>
      <w:r w:rsidR="00813B20" w:rsidRPr="0EE355EE">
        <w:rPr>
          <w:b/>
          <w:bCs/>
        </w:rPr>
        <w:t xml:space="preserve">. </w:t>
      </w:r>
      <w:r w:rsidR="001B7804" w:rsidRPr="0EE355EE">
        <w:rPr>
          <w:b/>
          <w:bCs/>
        </w:rPr>
        <w:t xml:space="preserve">Why were there losses before the harvest? </w:t>
      </w:r>
      <w:r w:rsidR="00373528" w:rsidRPr="0EE355EE">
        <w:t xml:space="preserve">Read out the answer options to the respondent and </w:t>
      </w:r>
      <w:r w:rsidR="001C3DEF" w:rsidRPr="0EE355EE">
        <w:t xml:space="preserve">select the main two reasons. </w:t>
      </w:r>
    </w:p>
    <w:p w14:paraId="3D905BD5" w14:textId="77777777" w:rsidR="00E96492" w:rsidRPr="0025058F" w:rsidRDefault="00E96492" w:rsidP="0030376C">
      <w:pPr>
        <w:pStyle w:val="NoSpacing"/>
        <w:jc w:val="both"/>
        <w:rPr>
          <w:bCs/>
        </w:rPr>
      </w:pPr>
    </w:p>
    <w:p w14:paraId="305D3BB3" w14:textId="268EE4F0" w:rsidR="00E96492" w:rsidRPr="00CF3CEC" w:rsidRDefault="003340A4" w:rsidP="0030376C">
      <w:pPr>
        <w:pStyle w:val="NoSpacing"/>
        <w:jc w:val="both"/>
      </w:pPr>
      <w:r w:rsidRPr="0EE355EE">
        <w:rPr>
          <w:b/>
          <w:bCs/>
        </w:rPr>
        <w:t>s02A</w:t>
      </w:r>
      <w:r w:rsidR="003B2C31" w:rsidRPr="0EE355EE">
        <w:rPr>
          <w:b/>
          <w:bCs/>
        </w:rPr>
        <w:t>_q1</w:t>
      </w:r>
      <w:r w:rsidR="00E96492" w:rsidRPr="0EE355EE">
        <w:rPr>
          <w:b/>
          <w:bCs/>
        </w:rPr>
        <w:t>1</w:t>
      </w:r>
      <w:r w:rsidR="00556B08" w:rsidRPr="0EE355EE">
        <w:rPr>
          <w:b/>
          <w:bCs/>
        </w:rPr>
        <w:t xml:space="preserve">. </w:t>
      </w:r>
      <w:r w:rsidR="002358B8" w:rsidRPr="0EE355EE">
        <w:rPr>
          <w:b/>
          <w:bCs/>
        </w:rPr>
        <w:t>How much [PERMANENT CROP] did you</w:t>
      </w:r>
      <w:r w:rsidR="00A90296" w:rsidRPr="0EE355EE">
        <w:rPr>
          <w:b/>
          <w:bCs/>
        </w:rPr>
        <w:t xml:space="preserve">r </w:t>
      </w:r>
      <w:r w:rsidR="00363668">
        <w:rPr>
          <w:b/>
          <w:bCs/>
        </w:rPr>
        <w:t>household</w:t>
      </w:r>
      <w:r w:rsidR="002358B8" w:rsidRPr="0EE355EE">
        <w:rPr>
          <w:b/>
          <w:bCs/>
        </w:rPr>
        <w:t xml:space="preserve"> harvest from this [PARCEL] during the [REFERENCE AGRICULTURAL YEAR]?</w:t>
      </w:r>
      <w:r w:rsidR="007C1110" w:rsidRPr="0EE355EE">
        <w:rPr>
          <w:b/>
          <w:bCs/>
        </w:rPr>
        <w:t xml:space="preserve"> </w:t>
      </w:r>
      <w:r w:rsidR="007C1110">
        <w:t>The respondent may answer in several different conditions. Record each condition separately.</w:t>
      </w:r>
      <w:r w:rsidR="002358B8">
        <w:t xml:space="preserve"> </w:t>
      </w:r>
      <w:r w:rsidR="00E96492">
        <w:t xml:space="preserve">If </w:t>
      </w:r>
      <w:r w:rsidR="006C4651">
        <w:t xml:space="preserve">a </w:t>
      </w:r>
      <w:r w:rsidR="00E96492">
        <w:t>harvest period began</w:t>
      </w:r>
      <w:r w:rsidR="002358B8">
        <w:t xml:space="preserve"> before the start of the reference period</w:t>
      </w:r>
      <w:r w:rsidR="00FF1ABE">
        <w:t xml:space="preserve"> and ended during the reference period, </w:t>
      </w:r>
      <w:r w:rsidR="00E96492">
        <w:t xml:space="preserve">probe the respondent to estimate the amount harvested ONLY DURING the </w:t>
      </w:r>
      <w:r w:rsidR="00FF1ABE">
        <w:t>reference period</w:t>
      </w:r>
      <w:r w:rsidR="00E96492">
        <w:t>.</w:t>
      </w:r>
    </w:p>
    <w:p w14:paraId="0E69F831" w14:textId="77777777" w:rsidR="00327F48" w:rsidRDefault="00327F48" w:rsidP="0030376C">
      <w:pPr>
        <w:pStyle w:val="NoSpacing"/>
        <w:jc w:val="both"/>
      </w:pPr>
    </w:p>
    <w:p w14:paraId="5D89911B" w14:textId="58C3D58F" w:rsidR="00AF14FB" w:rsidRDefault="00231D60" w:rsidP="0030376C">
      <w:pPr>
        <w:pStyle w:val="Heading2"/>
      </w:pPr>
      <w:bookmarkStart w:id="19" w:name="_Toc195883912"/>
      <w:r>
        <w:t>Section 2B. Permanent Crop Destination</w:t>
      </w:r>
      <w:bookmarkEnd w:id="19"/>
    </w:p>
    <w:p w14:paraId="1C319AA8" w14:textId="46AFE9BB" w:rsidR="003A1CB5" w:rsidRDefault="003A1CB5" w:rsidP="0030376C">
      <w:pPr>
        <w:pStyle w:val="NoSpacing"/>
        <w:jc w:val="both"/>
      </w:pPr>
      <w:r>
        <w:t xml:space="preserve">Same as for Section 1B, this section </w:t>
      </w:r>
      <w:r w:rsidR="00304D7B">
        <w:t xml:space="preserve">asks about </w:t>
      </w:r>
      <w:r>
        <w:t xml:space="preserve">permanent crops. It will continue to ask about the crops reported in the previous section. Here, it will ask only about those crops that were HARVESTED during the reference period. It </w:t>
      </w:r>
      <w:r w:rsidR="00304D7B">
        <w:t xml:space="preserve">collects information on the </w:t>
      </w:r>
      <w:proofErr w:type="gramStart"/>
      <w:r>
        <w:t>use</w:t>
      </w:r>
      <w:proofErr w:type="gramEnd"/>
      <w:r>
        <w:t xml:space="preserve"> </w:t>
      </w:r>
      <w:r w:rsidR="00E1366A">
        <w:t>permanent</w:t>
      </w:r>
      <w:r>
        <w:t xml:space="preserve"> crops, including sales. This section also collects the intended destination of </w:t>
      </w:r>
      <w:proofErr w:type="gramStart"/>
      <w:r>
        <w:t>stored</w:t>
      </w:r>
      <w:proofErr w:type="gramEnd"/>
      <w:r>
        <w:t xml:space="preserve"> harvest (in percentage terms), as part of the harvest may still be stored for future utilization at the time of the interview.  </w:t>
      </w:r>
    </w:p>
    <w:p w14:paraId="2991BF57" w14:textId="57663B94" w:rsidR="00E1366A" w:rsidRDefault="00E1366A" w:rsidP="0030376C">
      <w:pPr>
        <w:pStyle w:val="NoSpacing"/>
        <w:jc w:val="both"/>
      </w:pPr>
    </w:p>
    <w:p w14:paraId="4A500C3C" w14:textId="65A696E7" w:rsidR="00E1366A" w:rsidRDefault="00E1366A" w:rsidP="0030376C">
      <w:pPr>
        <w:pStyle w:val="NoSpacing"/>
        <w:jc w:val="both"/>
      </w:pPr>
      <w:r>
        <w:t>Quantities can be reported in local units of measurements and in different conditions.</w:t>
      </w:r>
    </w:p>
    <w:p w14:paraId="1C5FA45F" w14:textId="77777777" w:rsidR="003A1CB5" w:rsidRPr="00B62783" w:rsidRDefault="003A1CB5" w:rsidP="0030376C">
      <w:pPr>
        <w:pStyle w:val="NoSpacing"/>
        <w:jc w:val="both"/>
      </w:pPr>
    </w:p>
    <w:p w14:paraId="51440931" w14:textId="77777777" w:rsidR="00535BA0" w:rsidRPr="0052057A" w:rsidRDefault="00535BA0" w:rsidP="0030376C">
      <w:pPr>
        <w:pStyle w:val="Heading4"/>
      </w:pPr>
      <w:r w:rsidRPr="0052057A">
        <w:t>Respondent &amp; Level of Reporting</w:t>
      </w:r>
    </w:p>
    <w:p w14:paraId="3A218314" w14:textId="0202747A" w:rsidR="00535BA0" w:rsidRDefault="00535BA0" w:rsidP="0030376C">
      <w:pPr>
        <w:pStyle w:val="NoSpacing"/>
        <w:jc w:val="both"/>
      </w:pPr>
      <w:r w:rsidRPr="0EE355EE">
        <w:rPr>
          <w:highlight w:val="lightGray"/>
        </w:rPr>
        <w:t xml:space="preserve">Whereas the previous section </w:t>
      </w:r>
      <w:r w:rsidR="003340A4" w:rsidRPr="0EE355EE">
        <w:rPr>
          <w:highlight w:val="lightGray"/>
        </w:rPr>
        <w:t>collects</w:t>
      </w:r>
      <w:r w:rsidRPr="0EE355EE">
        <w:rPr>
          <w:highlight w:val="lightGray"/>
        </w:rPr>
        <w:t xml:space="preserve"> information at the </w:t>
      </w:r>
      <w:r w:rsidR="00E1366A" w:rsidRPr="0EE355EE">
        <w:rPr>
          <w:highlight w:val="lightGray"/>
        </w:rPr>
        <w:t>parcel</w:t>
      </w:r>
      <w:r w:rsidRPr="0EE355EE">
        <w:rPr>
          <w:highlight w:val="lightGray"/>
        </w:rPr>
        <w:t xml:space="preserve">-crop level (meaning a crop grown on 2 </w:t>
      </w:r>
      <w:r w:rsidR="00E1366A" w:rsidRPr="0EE355EE">
        <w:rPr>
          <w:highlight w:val="lightGray"/>
        </w:rPr>
        <w:t xml:space="preserve">parcels </w:t>
      </w:r>
      <w:r w:rsidRPr="0EE355EE">
        <w:rPr>
          <w:highlight w:val="lightGray"/>
        </w:rPr>
        <w:t>had two separate entries), this section collects information at the CROP level</w:t>
      </w:r>
      <w:r w:rsidR="00934CE3" w:rsidRPr="0EE355EE">
        <w:rPr>
          <w:highlight w:val="lightGray"/>
        </w:rPr>
        <w:t xml:space="preserve"> – </w:t>
      </w:r>
      <w:r w:rsidRPr="0EE355EE">
        <w:rPr>
          <w:highlight w:val="lightGray"/>
        </w:rPr>
        <w:t xml:space="preserve">all information on a crop is </w:t>
      </w:r>
      <w:proofErr w:type="gramStart"/>
      <w:r w:rsidRPr="0EE355EE">
        <w:rPr>
          <w:highlight w:val="lightGray"/>
        </w:rPr>
        <w:t>collected together</w:t>
      </w:r>
      <w:proofErr w:type="gramEnd"/>
      <w:r w:rsidRPr="0EE355EE">
        <w:rPr>
          <w:highlight w:val="lightGray"/>
        </w:rPr>
        <w:t xml:space="preserve">, regardless of </w:t>
      </w:r>
      <w:r w:rsidR="00934CE3" w:rsidRPr="0EE355EE">
        <w:rPr>
          <w:highlight w:val="lightGray"/>
        </w:rPr>
        <w:t xml:space="preserve">which </w:t>
      </w:r>
      <w:r w:rsidR="00E1366A" w:rsidRPr="0EE355EE">
        <w:rPr>
          <w:highlight w:val="lightGray"/>
        </w:rPr>
        <w:t>parcel</w:t>
      </w:r>
      <w:r w:rsidR="00304D7B" w:rsidRPr="0EE355EE">
        <w:rPr>
          <w:highlight w:val="lightGray"/>
        </w:rPr>
        <w:t>(s)</w:t>
      </w:r>
      <w:r w:rsidR="00E1366A" w:rsidRPr="0EE355EE">
        <w:rPr>
          <w:highlight w:val="lightGray"/>
        </w:rPr>
        <w:t xml:space="preserve"> </w:t>
      </w:r>
      <w:r w:rsidR="00934CE3" w:rsidRPr="0EE355EE">
        <w:rPr>
          <w:highlight w:val="lightGray"/>
        </w:rPr>
        <w:t>it was harvested from</w:t>
      </w:r>
      <w:r w:rsidRPr="0EE355EE">
        <w:rPr>
          <w:highlight w:val="lightGray"/>
        </w:rPr>
        <w:t>. The respondent should be the household member most knowledgeable about the harvest activities of specific crop activities. Note that it is possible to have different respondents for different crop entries.</w:t>
      </w:r>
    </w:p>
    <w:p w14:paraId="32AE6DC8" w14:textId="32CB0DEE" w:rsidR="00535BA0" w:rsidRDefault="00535BA0" w:rsidP="0030376C">
      <w:pPr>
        <w:pStyle w:val="NoSpacing"/>
        <w:jc w:val="both"/>
      </w:pPr>
    </w:p>
    <w:p w14:paraId="0FEB9DD5" w14:textId="355714E0" w:rsidR="00506FB8" w:rsidRPr="00A47E35" w:rsidRDefault="00535BA0" w:rsidP="00A47E35">
      <w:pPr>
        <w:pStyle w:val="Heading4"/>
      </w:pPr>
      <w:r w:rsidRPr="00B62783">
        <w:t>Question by Question</w:t>
      </w:r>
    </w:p>
    <w:p w14:paraId="65F50A6A" w14:textId="4A525E02" w:rsidR="00E1366A" w:rsidRPr="000F4A84" w:rsidRDefault="003340A4" w:rsidP="0030376C">
      <w:pPr>
        <w:spacing w:after="0"/>
      </w:pPr>
      <w:r w:rsidRPr="0EE355EE">
        <w:rPr>
          <w:b/>
          <w:bCs/>
        </w:rPr>
        <w:t>s02B</w:t>
      </w:r>
      <w:r w:rsidR="0066512B" w:rsidRPr="0EE355EE">
        <w:rPr>
          <w:b/>
          <w:bCs/>
        </w:rPr>
        <w:t xml:space="preserve">_q00. </w:t>
      </w:r>
      <w:r w:rsidR="00E1366A" w:rsidRPr="0EE355EE">
        <w:rPr>
          <w:b/>
          <w:bCs/>
        </w:rPr>
        <w:t xml:space="preserve">CROP NAME. </w:t>
      </w:r>
      <w:r w:rsidR="00E1366A">
        <w:t>Every crop reported in section 2A and HARVESTED during the reference period MUST be listed here, only ONCE.</w:t>
      </w:r>
      <w:r w:rsidR="00D700B0">
        <w:t xml:space="preserve"> </w:t>
      </w:r>
      <w:r w:rsidR="00765F3B">
        <w:t>{</w:t>
      </w:r>
      <w:r w:rsidR="00D700B0">
        <w:t xml:space="preserve">In SuSo and most other CAPI programs, the crop list will be automatically pre-populated based on the crops </w:t>
      </w:r>
      <w:r w:rsidR="00765F3B">
        <w:t xml:space="preserve">reported as harvested </w:t>
      </w:r>
      <w:r w:rsidR="00D700B0">
        <w:t>in Section 2</w:t>
      </w:r>
      <w:proofErr w:type="gramStart"/>
      <w:r w:rsidR="00D700B0">
        <w:t>A</w:t>
      </w:r>
      <w:r w:rsidR="00765F3B">
        <w:t>}</w:t>
      </w:r>
      <w:r w:rsidR="00D700B0">
        <w:t>.</w:t>
      </w:r>
      <w:proofErr w:type="gramEnd"/>
    </w:p>
    <w:p w14:paraId="67027FFD" w14:textId="77777777" w:rsidR="00E1366A" w:rsidRDefault="00E1366A" w:rsidP="0030376C">
      <w:pPr>
        <w:pStyle w:val="NoSpacing"/>
        <w:jc w:val="both"/>
      </w:pPr>
    </w:p>
    <w:p w14:paraId="0DF5AFA2" w14:textId="5CE27636" w:rsidR="00670225" w:rsidRPr="00A47E35" w:rsidRDefault="6FF5A648" w:rsidP="0030376C">
      <w:pPr>
        <w:pStyle w:val="NoSpacing"/>
        <w:jc w:val="both"/>
        <w:rPr>
          <w:rFonts w:eastAsia="Calibri" w:cstheme="minorHAnsi"/>
          <w:color w:val="000000" w:themeColor="text1"/>
        </w:rPr>
      </w:pPr>
      <w:r w:rsidRPr="00A47E35">
        <w:rPr>
          <w:rFonts w:eastAsia="Calibri" w:cstheme="minorHAnsi"/>
          <w:b/>
          <w:bCs/>
          <w:color w:val="000000" w:themeColor="text1"/>
        </w:rPr>
        <w:t xml:space="preserve">S02b_q01. </w:t>
      </w:r>
      <w:r w:rsidRPr="00A47E35">
        <w:rPr>
          <w:rFonts w:eastAsia="Aptos Narrow" w:cstheme="minorHAnsi"/>
          <w:b/>
          <w:bCs/>
          <w:color w:val="242424"/>
        </w:rPr>
        <w:t>ENUMERATOR: RECORD THE ID OF THE RESPONDENT.</w:t>
      </w:r>
      <w:r w:rsidRPr="00A47E35">
        <w:rPr>
          <w:rFonts w:eastAsia="Calibri" w:cstheme="minorHAnsi"/>
          <w:b/>
          <w:bCs/>
          <w:color w:val="000000" w:themeColor="text1"/>
        </w:rPr>
        <w:t xml:space="preserve"> </w:t>
      </w:r>
      <w:r w:rsidRPr="00A47E35">
        <w:rPr>
          <w:rFonts w:eastAsia="Calibri" w:cstheme="minorHAnsi"/>
          <w:color w:val="000000" w:themeColor="text1"/>
        </w:rPr>
        <w:t>You could select the respondent from a pop-up list in case of CAPI.</w:t>
      </w:r>
    </w:p>
    <w:p w14:paraId="65ED01AB" w14:textId="0A9D8976" w:rsidR="00670225" w:rsidRPr="00A47E35" w:rsidRDefault="6FF5A648" w:rsidP="0030376C">
      <w:pPr>
        <w:pStyle w:val="NoSpacing"/>
        <w:jc w:val="both"/>
        <w:rPr>
          <w:rFonts w:eastAsia="Calibri" w:cstheme="minorHAnsi"/>
          <w:color w:val="000000" w:themeColor="text1"/>
        </w:rPr>
      </w:pPr>
      <w:r w:rsidRPr="00A47E35">
        <w:rPr>
          <w:rFonts w:eastAsia="Calibri" w:cstheme="minorHAnsi"/>
          <w:color w:val="000000" w:themeColor="text1"/>
        </w:rPr>
        <w:t xml:space="preserve">   </w:t>
      </w:r>
    </w:p>
    <w:p w14:paraId="473BDCCE" w14:textId="6DFE41E4" w:rsidR="00670225" w:rsidRPr="00A47E35" w:rsidRDefault="6FF5A648" w:rsidP="0030376C">
      <w:pPr>
        <w:pStyle w:val="NoSpacing"/>
        <w:jc w:val="both"/>
        <w:rPr>
          <w:rFonts w:eastAsia="Calibri" w:cstheme="minorHAnsi"/>
          <w:color w:val="000000" w:themeColor="text1"/>
        </w:rPr>
      </w:pPr>
      <w:r w:rsidRPr="14D3722E">
        <w:rPr>
          <w:rFonts w:ascii="Calibri" w:eastAsia="Calibri" w:hAnsi="Calibri" w:cs="Calibri"/>
          <w:b/>
          <w:bCs/>
          <w:color w:val="000000" w:themeColor="text1"/>
        </w:rPr>
        <w:t xml:space="preserve">s02b_q02. Thinking of </w:t>
      </w:r>
      <w:r w:rsidRPr="14D3722E">
        <w:rPr>
          <w:rFonts w:ascii="Calibri" w:eastAsia="Calibri" w:hAnsi="Calibri" w:cs="Calibri"/>
          <w:b/>
          <w:bCs/>
          <w:color w:val="000000" w:themeColor="text1"/>
          <w:u w:val="single"/>
        </w:rPr>
        <w:t xml:space="preserve">all </w:t>
      </w:r>
      <w:r w:rsidRPr="14D3722E">
        <w:rPr>
          <w:rFonts w:ascii="Calibri" w:eastAsia="Calibri" w:hAnsi="Calibri" w:cs="Calibri"/>
          <w:b/>
          <w:bCs/>
          <w:color w:val="000000" w:themeColor="text1"/>
        </w:rPr>
        <w:t>the land your household cultivated in the [REFERENCE AGRICULTURAL SEASON], what was the total quantity of [CROP] your household harvested?</w:t>
      </w:r>
      <w:r w:rsidRPr="14D3722E">
        <w:rPr>
          <w:rFonts w:ascii="Calibri" w:eastAsia="Calibri" w:hAnsi="Calibri" w:cs="Calibri"/>
          <w:color w:val="00B050"/>
        </w:rPr>
        <w:t xml:space="preserve"> </w:t>
      </w:r>
      <w:r w:rsidRPr="14D3722E">
        <w:rPr>
          <w:rFonts w:ascii="Calibri" w:eastAsia="Calibri" w:hAnsi="Calibri" w:cs="Calibri"/>
          <w:color w:val="000000" w:themeColor="text1"/>
        </w:rPr>
        <w:t xml:space="preserve">Record the quantity in final form, such as grain form for cereal crops. The total quantity must all be reported in the same condition. If, for example, the respondent reports 10kg of maize in grain form and 20kg of maize on the cob, work with the respondent to estimate the total quantity in grain form by estimating the total maize grain from the 20kg of maize on the </w:t>
      </w:r>
      <w:proofErr w:type="gramStart"/>
      <w:r w:rsidRPr="14D3722E">
        <w:rPr>
          <w:rFonts w:ascii="Calibri" w:eastAsia="Calibri" w:hAnsi="Calibri" w:cs="Calibri"/>
          <w:color w:val="000000" w:themeColor="text1"/>
        </w:rPr>
        <w:t>cob, and</w:t>
      </w:r>
      <w:proofErr w:type="gramEnd"/>
      <w:r w:rsidRPr="14D3722E">
        <w:rPr>
          <w:rFonts w:ascii="Calibri" w:eastAsia="Calibri" w:hAnsi="Calibri" w:cs="Calibri"/>
          <w:color w:val="000000" w:themeColor="text1"/>
        </w:rPr>
        <w:t xml:space="preserve"> add that to the 10kg of maize grain reported separately. This should include </w:t>
      </w:r>
      <w:r w:rsidRPr="14D3722E">
        <w:rPr>
          <w:rFonts w:ascii="Calibri" w:eastAsia="Calibri" w:hAnsi="Calibri" w:cs="Calibri"/>
          <w:b/>
          <w:bCs/>
          <w:color w:val="000000" w:themeColor="text1"/>
        </w:rPr>
        <w:t xml:space="preserve">all </w:t>
      </w:r>
      <w:r w:rsidRPr="14D3722E">
        <w:rPr>
          <w:rFonts w:ascii="Calibri" w:eastAsia="Calibri" w:hAnsi="Calibri" w:cs="Calibri"/>
          <w:color w:val="000000" w:themeColor="text1"/>
        </w:rPr>
        <w:t xml:space="preserve">the [CROP] cultivated across all plots. This question is used primarily to give respondents a reference amount for the questions that follow. Report the condition in which the crop is reported, keeping in mind this </w:t>
      </w:r>
      <w:r w:rsidRPr="00A47E35">
        <w:rPr>
          <w:rFonts w:eastAsia="Calibri" w:cstheme="minorHAnsi"/>
          <w:color w:val="000000" w:themeColor="text1"/>
        </w:rPr>
        <w:t>should be the final form of the crop.</w:t>
      </w:r>
    </w:p>
    <w:p w14:paraId="671DFABF" w14:textId="5F6CCCEA" w:rsidR="00670225" w:rsidRPr="00A47E35" w:rsidRDefault="00670225" w:rsidP="0030376C">
      <w:pPr>
        <w:spacing w:after="0"/>
        <w:rPr>
          <w:rFonts w:eastAsia="Calibri" w:cstheme="minorHAnsi"/>
          <w:color w:val="000000" w:themeColor="text1"/>
        </w:rPr>
      </w:pPr>
    </w:p>
    <w:p w14:paraId="71766F3D" w14:textId="72CCDD0F" w:rsidR="00670225" w:rsidRPr="004D2BCB" w:rsidRDefault="6FF5A648" w:rsidP="0030376C">
      <w:pPr>
        <w:pStyle w:val="NoSpacing"/>
        <w:jc w:val="both"/>
        <w:rPr>
          <w:rFonts w:ascii="Calibri" w:eastAsia="Calibri" w:hAnsi="Calibri" w:cs="Calibri"/>
          <w:color w:val="000000" w:themeColor="text1"/>
        </w:rPr>
      </w:pPr>
      <w:r w:rsidRPr="00A47E35">
        <w:rPr>
          <w:rFonts w:eastAsia="Calibri" w:cstheme="minorHAnsi"/>
          <w:b/>
          <w:bCs/>
          <w:color w:val="000000" w:themeColor="text1"/>
        </w:rPr>
        <w:t xml:space="preserve">s02b_q03. </w:t>
      </w:r>
      <w:r w:rsidRPr="00A47E35">
        <w:rPr>
          <w:rFonts w:eastAsia="Aptos Narrow" w:cstheme="minorHAnsi"/>
          <w:b/>
          <w:bCs/>
          <w:color w:val="242424"/>
        </w:rPr>
        <w:t>Do you have any of the harvested [CROP] in storage currently</w:t>
      </w:r>
      <w:r w:rsidRPr="00A47E35">
        <w:rPr>
          <w:rFonts w:eastAsia="Calibri" w:cstheme="minorHAnsi"/>
          <w:b/>
          <w:bCs/>
          <w:color w:val="000000" w:themeColor="text1"/>
        </w:rPr>
        <w:t xml:space="preserve">? </w:t>
      </w:r>
      <w:r w:rsidRPr="00A47E35">
        <w:rPr>
          <w:rFonts w:eastAsia="Calibri" w:cstheme="minorHAnsi"/>
          <w:color w:val="000000" w:themeColor="text1"/>
        </w:rPr>
        <w:t>Record YES if any quantity of the harvested crop in unprocessed form is currently being stored by the household to be</w:t>
      </w:r>
      <w:r w:rsidRPr="00A47E35">
        <w:rPr>
          <w:rFonts w:eastAsia="Calibri" w:cstheme="minorHAnsi"/>
          <w:b/>
          <w:bCs/>
          <w:color w:val="000000" w:themeColor="text1"/>
        </w:rPr>
        <w:t xml:space="preserve"> </w:t>
      </w:r>
      <w:r w:rsidRPr="00A47E35">
        <w:rPr>
          <w:rFonts w:eastAsia="Calibri" w:cstheme="minorHAnsi"/>
          <w:color w:val="000000" w:themeColor="text1"/>
        </w:rPr>
        <w:t>used in the future, such as for food for the household, to be sold later, to be used as seed for planting, to be rendered as payment in kind, to be used</w:t>
      </w:r>
      <w:r w:rsidRPr="14D3722E">
        <w:rPr>
          <w:rFonts w:ascii="Calibri" w:eastAsia="Calibri" w:hAnsi="Calibri" w:cs="Calibri"/>
          <w:color w:val="000000" w:themeColor="text1"/>
        </w:rPr>
        <w:t xml:space="preserve"> as animal feeding or any other reasons.</w:t>
      </w:r>
    </w:p>
    <w:p w14:paraId="4DA11FB7" w14:textId="5FB93B05" w:rsidR="00670225" w:rsidRPr="004D2BCB" w:rsidRDefault="00670225" w:rsidP="0030376C">
      <w:pPr>
        <w:spacing w:after="0"/>
        <w:rPr>
          <w:rFonts w:ascii="Calibri" w:eastAsia="Calibri" w:hAnsi="Calibri" w:cs="Calibri"/>
          <w:color w:val="000000" w:themeColor="text1"/>
        </w:rPr>
      </w:pPr>
    </w:p>
    <w:p w14:paraId="7D8D1129" w14:textId="63E883D9" w:rsidR="00670225" w:rsidRPr="004D2BCB" w:rsidRDefault="6FF5A648" w:rsidP="0030376C">
      <w:pPr>
        <w:pStyle w:val="NoSpacing"/>
        <w:jc w:val="both"/>
        <w:rPr>
          <w:rFonts w:ascii="Calibri" w:eastAsia="Calibri" w:hAnsi="Calibri" w:cs="Calibri"/>
          <w:color w:val="000000" w:themeColor="text1"/>
        </w:rPr>
      </w:pPr>
      <w:r w:rsidRPr="14D3722E">
        <w:rPr>
          <w:rFonts w:ascii="Calibri" w:eastAsia="Calibri" w:hAnsi="Calibri" w:cs="Calibri"/>
          <w:b/>
          <w:bCs/>
          <w:color w:val="000000" w:themeColor="text1"/>
        </w:rPr>
        <w:t xml:space="preserve">s02b_q04. What percentage of the total [CROP] harvest is currently in storage? </w:t>
      </w:r>
      <w:r w:rsidRPr="14D3722E">
        <w:rPr>
          <w:rFonts w:ascii="Calibri" w:eastAsia="Calibri" w:hAnsi="Calibri" w:cs="Calibri"/>
          <w:color w:val="000000" w:themeColor="text1"/>
        </w:rPr>
        <w:t xml:space="preserve">This question asked about the percentage, or the share, of the total harvest from the [REFERENCE AGRICULTURAL SEASON] that is currently kept in storage by the household. If the household harvested a total of 100kg of maize grain, and 20kgs are currently being stored, enter “20%”.  </w:t>
      </w:r>
    </w:p>
    <w:p w14:paraId="1B03F860" w14:textId="4AC7A3D6" w:rsidR="00670225" w:rsidRPr="004D2BCB" w:rsidRDefault="6FF5A648" w:rsidP="0030376C">
      <w:pPr>
        <w:pStyle w:val="NoSpacing"/>
        <w:jc w:val="both"/>
        <w:rPr>
          <w:rFonts w:ascii="Calibri" w:eastAsia="Calibri" w:hAnsi="Calibri" w:cs="Calibri"/>
          <w:color w:val="000000" w:themeColor="text1"/>
        </w:rPr>
      </w:pPr>
      <w:r w:rsidRPr="14D3722E">
        <w:rPr>
          <w:rFonts w:ascii="Calibri" w:eastAsia="Calibri" w:hAnsi="Calibri" w:cs="Calibri"/>
          <w:color w:val="000000" w:themeColor="text1"/>
        </w:rPr>
        <w:t xml:space="preserve"> </w:t>
      </w:r>
    </w:p>
    <w:p w14:paraId="482918DA" w14:textId="2BF4686E" w:rsidR="00670225" w:rsidRPr="004D2BCB" w:rsidRDefault="6FF5A648" w:rsidP="0030376C">
      <w:pPr>
        <w:pStyle w:val="NoSpacing"/>
        <w:jc w:val="both"/>
        <w:rPr>
          <w:rFonts w:ascii="Calibri" w:eastAsia="Calibri" w:hAnsi="Calibri" w:cs="Calibri"/>
          <w:color w:val="D13438"/>
        </w:rPr>
      </w:pPr>
      <w:r w:rsidRPr="14D3722E">
        <w:rPr>
          <w:rFonts w:ascii="Calibri" w:eastAsia="Calibri" w:hAnsi="Calibri" w:cs="Calibri"/>
          <w:color w:val="000000" w:themeColor="text1"/>
        </w:rPr>
        <w:t xml:space="preserve">In the following questions, the respondent is asked to think about the total quantity of harvest, including any amount that is currently in storage. If the respondent has indicated that they have any crop in storage, CAPI will automatically add text to the relevant questions to specify “including the quantity in storage”. If the respondent reported having no </w:t>
      </w:r>
      <w:proofErr w:type="gramStart"/>
      <w:r w:rsidRPr="14D3722E">
        <w:rPr>
          <w:rFonts w:ascii="Calibri" w:eastAsia="Calibri" w:hAnsi="Calibri" w:cs="Calibri"/>
          <w:color w:val="000000" w:themeColor="text1"/>
        </w:rPr>
        <w:t>crop</w:t>
      </w:r>
      <w:proofErr w:type="gramEnd"/>
      <w:r w:rsidRPr="14D3722E">
        <w:rPr>
          <w:rFonts w:ascii="Calibri" w:eastAsia="Calibri" w:hAnsi="Calibri" w:cs="Calibri"/>
          <w:color w:val="000000" w:themeColor="text1"/>
        </w:rPr>
        <w:t xml:space="preserve"> in storage, that text will not appear.</w:t>
      </w:r>
    </w:p>
    <w:p w14:paraId="27928F80" w14:textId="5222540B" w:rsidR="00670225" w:rsidRPr="004D2BCB" w:rsidRDefault="00670225" w:rsidP="0030376C">
      <w:pPr>
        <w:spacing w:after="0"/>
        <w:rPr>
          <w:rFonts w:ascii="Calibri" w:eastAsia="Calibri" w:hAnsi="Calibri" w:cs="Calibri"/>
          <w:color w:val="000000" w:themeColor="text1"/>
        </w:rPr>
      </w:pPr>
    </w:p>
    <w:p w14:paraId="56DF42CD" w14:textId="5A5719D4" w:rsidR="00B84476" w:rsidRPr="004D2BCB" w:rsidRDefault="6FF5A648" w:rsidP="0030376C">
      <w:pPr>
        <w:pStyle w:val="NoSpacing"/>
        <w:jc w:val="both"/>
        <w:rPr>
          <w:rFonts w:ascii="Calibri" w:eastAsia="Calibri" w:hAnsi="Calibri" w:cs="Calibri"/>
          <w:color w:val="000000" w:themeColor="text1"/>
        </w:rPr>
      </w:pPr>
      <w:r w:rsidRPr="14D3722E">
        <w:rPr>
          <w:rFonts w:ascii="Calibri" w:eastAsia="Calibri" w:hAnsi="Calibri" w:cs="Calibri"/>
          <w:b/>
          <w:bCs/>
          <w:color w:val="000000" w:themeColor="text1"/>
        </w:rPr>
        <w:t>s0</w:t>
      </w:r>
      <w:r w:rsidR="20D8E0BC" w:rsidRPr="14D3722E">
        <w:rPr>
          <w:rFonts w:ascii="Calibri" w:eastAsia="Calibri" w:hAnsi="Calibri" w:cs="Calibri"/>
          <w:b/>
          <w:bCs/>
          <w:color w:val="000000" w:themeColor="text1"/>
        </w:rPr>
        <w:t>2</w:t>
      </w:r>
      <w:r w:rsidRPr="14D3722E">
        <w:rPr>
          <w:rFonts w:ascii="Calibri" w:eastAsia="Calibri" w:hAnsi="Calibri" w:cs="Calibri"/>
          <w:b/>
          <w:bCs/>
          <w:color w:val="000000" w:themeColor="text1"/>
        </w:rPr>
        <w:t xml:space="preserve">b_q05. </w:t>
      </w:r>
      <w:r w:rsidR="00B84476" w:rsidRPr="14D3722E">
        <w:rPr>
          <w:rFonts w:ascii="Calibri" w:eastAsia="Calibri" w:hAnsi="Calibri" w:cs="Calibri"/>
          <w:b/>
          <w:bCs/>
          <w:color w:val="000000" w:themeColor="text1"/>
        </w:rPr>
        <w:t xml:space="preserve">Has your household used, or does it intend to use in the future, the [CROP] produced [including the quantity in storage] for any of the following purposes? </w:t>
      </w:r>
      <w:r w:rsidR="00B84476" w:rsidRPr="14D3722E">
        <w:rPr>
          <w:rFonts w:ascii="Calibri" w:eastAsia="Calibri" w:hAnsi="Calibri" w:cs="Calibri"/>
          <w:color w:val="000000" w:themeColor="text1"/>
        </w:rPr>
        <w:t xml:space="preserve">Read aloud the response options and indicate all uses that apply. This question aims to understand how the crop has been used or how it will be used in the future, including any quantity in storage. A household may, for example, use some of the </w:t>
      </w:r>
      <w:proofErr w:type="gramStart"/>
      <w:r w:rsidR="00B84476" w:rsidRPr="14D3722E">
        <w:rPr>
          <w:rFonts w:ascii="Calibri" w:eastAsia="Calibri" w:hAnsi="Calibri" w:cs="Calibri"/>
          <w:color w:val="000000" w:themeColor="text1"/>
        </w:rPr>
        <w:t>crop</w:t>
      </w:r>
      <w:proofErr w:type="gramEnd"/>
      <w:r w:rsidR="00B84476" w:rsidRPr="14D3722E">
        <w:rPr>
          <w:rFonts w:ascii="Calibri" w:eastAsia="Calibri" w:hAnsi="Calibri" w:cs="Calibri"/>
          <w:color w:val="000000" w:themeColor="text1"/>
        </w:rPr>
        <w:t xml:space="preserve"> for consumption by household members, and sell some of the </w:t>
      </w:r>
      <w:proofErr w:type="gramStart"/>
      <w:r w:rsidR="00B84476" w:rsidRPr="14D3722E">
        <w:rPr>
          <w:rFonts w:ascii="Calibri" w:eastAsia="Calibri" w:hAnsi="Calibri" w:cs="Calibri"/>
          <w:color w:val="000000" w:themeColor="text1"/>
        </w:rPr>
        <w:t>crop</w:t>
      </w:r>
      <w:proofErr w:type="gramEnd"/>
      <w:r w:rsidR="00B84476" w:rsidRPr="14D3722E">
        <w:rPr>
          <w:rFonts w:ascii="Calibri" w:eastAsia="Calibri" w:hAnsi="Calibri" w:cs="Calibri"/>
          <w:color w:val="000000" w:themeColor="text1"/>
        </w:rPr>
        <w:t xml:space="preserve">. If those are the only uses of the crop, you would indicate those two use categories. It could be that the household has not yet sold the crop, but they plan to sell some of the crop from this harvest in the future. In that case you would still indicate sales as a use category. Note that sales of </w:t>
      </w:r>
      <w:proofErr w:type="gramStart"/>
      <w:r w:rsidR="00B84476" w:rsidRPr="14D3722E">
        <w:rPr>
          <w:rFonts w:ascii="Calibri" w:eastAsia="Calibri" w:hAnsi="Calibri" w:cs="Calibri"/>
          <w:color w:val="000000" w:themeColor="text1"/>
        </w:rPr>
        <w:t>crop</w:t>
      </w:r>
      <w:proofErr w:type="gramEnd"/>
      <w:r w:rsidR="00B84476" w:rsidRPr="14D3722E">
        <w:rPr>
          <w:rFonts w:ascii="Calibri" w:eastAsia="Calibri" w:hAnsi="Calibri" w:cs="Calibri"/>
          <w:color w:val="000000" w:themeColor="text1"/>
        </w:rPr>
        <w:t xml:space="preserve"> in unprocessed form are reported as a separate category as </w:t>
      </w:r>
      <w:proofErr w:type="gramStart"/>
      <w:r w:rsidR="00B84476" w:rsidRPr="14D3722E">
        <w:rPr>
          <w:rFonts w:ascii="Calibri" w:eastAsia="Calibri" w:hAnsi="Calibri" w:cs="Calibri"/>
          <w:color w:val="000000" w:themeColor="text1"/>
        </w:rPr>
        <w:t>crop</w:t>
      </w:r>
      <w:proofErr w:type="gramEnd"/>
      <w:r w:rsidR="00B84476" w:rsidRPr="14D3722E">
        <w:rPr>
          <w:rFonts w:ascii="Calibri" w:eastAsia="Calibri" w:hAnsi="Calibri" w:cs="Calibri"/>
          <w:color w:val="000000" w:themeColor="text1"/>
        </w:rPr>
        <w:t xml:space="preserve"> that </w:t>
      </w:r>
      <w:proofErr w:type="gramStart"/>
      <w:r w:rsidR="00B84476" w:rsidRPr="14D3722E">
        <w:rPr>
          <w:rFonts w:ascii="Calibri" w:eastAsia="Calibri" w:hAnsi="Calibri" w:cs="Calibri"/>
          <w:color w:val="000000" w:themeColor="text1"/>
        </w:rPr>
        <w:t>is</w:t>
      </w:r>
      <w:proofErr w:type="gramEnd"/>
      <w:r w:rsidR="00B84476" w:rsidRPr="14D3722E">
        <w:rPr>
          <w:rFonts w:ascii="Calibri" w:eastAsia="Calibri" w:hAnsi="Calibri" w:cs="Calibri"/>
          <w:color w:val="000000" w:themeColor="text1"/>
        </w:rPr>
        <w:t xml:space="preserve"> processed and then sold.</w:t>
      </w:r>
    </w:p>
    <w:p w14:paraId="6236B224" w14:textId="47560CE8" w:rsidR="00670225" w:rsidRPr="004D2BCB" w:rsidRDefault="00670225" w:rsidP="0030376C">
      <w:pPr>
        <w:spacing w:after="0"/>
        <w:rPr>
          <w:rFonts w:ascii="Calibri" w:eastAsia="Calibri" w:hAnsi="Calibri" w:cs="Calibri"/>
          <w:color w:val="000000" w:themeColor="text1"/>
        </w:rPr>
      </w:pPr>
    </w:p>
    <w:p w14:paraId="713C6C81" w14:textId="632023A5" w:rsidR="00670225" w:rsidRPr="004D2BCB" w:rsidRDefault="6FF5A648" w:rsidP="0030376C">
      <w:pPr>
        <w:pStyle w:val="NoSpacing"/>
        <w:jc w:val="both"/>
        <w:rPr>
          <w:rFonts w:ascii="Calibri" w:eastAsia="Calibri" w:hAnsi="Calibri" w:cs="Calibri"/>
          <w:color w:val="000000" w:themeColor="text1"/>
        </w:rPr>
      </w:pPr>
      <w:r w:rsidRPr="14D3722E">
        <w:rPr>
          <w:rFonts w:ascii="Calibri" w:eastAsia="Calibri" w:hAnsi="Calibri" w:cs="Calibri"/>
          <w:b/>
          <w:bCs/>
          <w:color w:val="000000" w:themeColor="text1"/>
        </w:rPr>
        <w:t xml:space="preserve">s02b_q06. Was any part of the [CROP] lost during or after the harvest, including during post-harvest activities, transport, or storage? </w:t>
      </w:r>
      <w:r w:rsidRPr="14D3722E">
        <w:rPr>
          <w:rFonts w:ascii="Calibri" w:eastAsia="Calibri" w:hAnsi="Calibri" w:cs="Calibri"/>
          <w:color w:val="000000" w:themeColor="text1"/>
        </w:rPr>
        <w:t xml:space="preserve">This question aims to </w:t>
      </w:r>
      <w:proofErr w:type="gramStart"/>
      <w:r w:rsidRPr="14D3722E">
        <w:rPr>
          <w:rFonts w:ascii="Calibri" w:eastAsia="Calibri" w:hAnsi="Calibri" w:cs="Calibri"/>
          <w:color w:val="000000" w:themeColor="text1"/>
        </w:rPr>
        <w:t>understand</w:t>
      </w:r>
      <w:proofErr w:type="gramEnd"/>
      <w:r w:rsidRPr="14D3722E">
        <w:rPr>
          <w:rFonts w:ascii="Calibri" w:eastAsia="Calibri" w:hAnsi="Calibri" w:cs="Calibri"/>
          <w:color w:val="000000" w:themeColor="text1"/>
        </w:rPr>
        <w:t xml:space="preserve"> if the household lost any of the crop harvest either during the harvest stage or after harvesting. Loss of the crop after harvesting could be caused by many factors such as damage caused during threshing or drying, damaged during transportation, or issues with pests or rotting while in storage, for example.</w:t>
      </w:r>
    </w:p>
    <w:p w14:paraId="186D3F0D" w14:textId="3272EEAE" w:rsidR="00670225" w:rsidRPr="004D2BCB" w:rsidRDefault="00670225" w:rsidP="0030376C">
      <w:pPr>
        <w:spacing w:after="0"/>
        <w:rPr>
          <w:rFonts w:ascii="Calibri" w:eastAsia="Calibri" w:hAnsi="Calibri" w:cs="Calibri"/>
          <w:color w:val="000000" w:themeColor="text1"/>
        </w:rPr>
      </w:pPr>
    </w:p>
    <w:p w14:paraId="2BECB97A" w14:textId="53603D04" w:rsidR="00670225" w:rsidRPr="004D2BCB" w:rsidRDefault="6FF5A648" w:rsidP="0030376C">
      <w:pPr>
        <w:pStyle w:val="NoSpacing"/>
        <w:jc w:val="both"/>
        <w:rPr>
          <w:rFonts w:ascii="Calibri" w:eastAsia="Calibri" w:hAnsi="Calibri" w:cs="Calibri"/>
          <w:color w:val="000000" w:themeColor="text1"/>
        </w:rPr>
      </w:pPr>
      <w:r w:rsidRPr="14D3722E">
        <w:rPr>
          <w:rFonts w:ascii="Calibri" w:eastAsia="Calibri" w:hAnsi="Calibri" w:cs="Calibri"/>
          <w:b/>
          <w:bCs/>
          <w:color w:val="000000" w:themeColor="text1"/>
        </w:rPr>
        <w:t xml:space="preserve">s02b_q07. What percentage of the [CROP] harvested in the [REFERENCE AGRICULTURAL SEASON] was sold, or </w:t>
      </w:r>
      <w:proofErr w:type="gramStart"/>
      <w:r w:rsidRPr="14D3722E">
        <w:rPr>
          <w:rFonts w:ascii="Calibri" w:eastAsia="Calibri" w:hAnsi="Calibri" w:cs="Calibri"/>
          <w:b/>
          <w:bCs/>
          <w:color w:val="000000" w:themeColor="text1"/>
        </w:rPr>
        <w:t>is</w:t>
      </w:r>
      <w:proofErr w:type="gramEnd"/>
      <w:r w:rsidRPr="14D3722E">
        <w:rPr>
          <w:rFonts w:ascii="Calibri" w:eastAsia="Calibri" w:hAnsi="Calibri" w:cs="Calibri"/>
          <w:b/>
          <w:bCs/>
          <w:color w:val="000000" w:themeColor="text1"/>
        </w:rPr>
        <w:t xml:space="preserve"> intended to be sold in </w:t>
      </w:r>
      <w:proofErr w:type="gramStart"/>
      <w:r w:rsidRPr="14D3722E">
        <w:rPr>
          <w:rFonts w:ascii="Calibri" w:eastAsia="Calibri" w:hAnsi="Calibri" w:cs="Calibri"/>
          <w:b/>
          <w:bCs/>
          <w:color w:val="000000" w:themeColor="text1"/>
        </w:rPr>
        <w:t>unprocessed</w:t>
      </w:r>
      <w:proofErr w:type="gramEnd"/>
      <w:r w:rsidRPr="14D3722E">
        <w:rPr>
          <w:rFonts w:ascii="Calibri" w:eastAsia="Calibri" w:hAnsi="Calibri" w:cs="Calibri"/>
          <w:b/>
          <w:bCs/>
          <w:color w:val="000000" w:themeColor="text1"/>
        </w:rPr>
        <w:t xml:space="preserve"> form [including the quantity in storage]? </w:t>
      </w:r>
      <w:r w:rsidRPr="14D3722E">
        <w:rPr>
          <w:rFonts w:ascii="Calibri" w:eastAsia="Calibri" w:hAnsi="Calibri" w:cs="Calibri"/>
          <w:color w:val="000000" w:themeColor="text1"/>
        </w:rPr>
        <w:t xml:space="preserve">Processing refers to changes to crops beyond their natural/fresh state, such as drying, grinding into flour, pickling, etc. </w:t>
      </w:r>
      <w:r w:rsidRPr="14D3722E">
        <w:rPr>
          <w:rFonts w:ascii="Calibri" w:eastAsia="Calibri" w:hAnsi="Calibri" w:cs="Calibri"/>
          <w:color w:val="000000" w:themeColor="text1"/>
        </w:rPr>
        <w:lastRenderedPageBreak/>
        <w:t xml:space="preserve">Unprocessed, then, refers to the part of the crops sold without such alterations. Simple post-harvest treatments such as removing inedible parts (shelling, peeling, husking, </w:t>
      </w:r>
      <w:proofErr w:type="spellStart"/>
      <w:r w:rsidRPr="14D3722E">
        <w:rPr>
          <w:rFonts w:ascii="Calibri" w:eastAsia="Calibri" w:hAnsi="Calibri" w:cs="Calibri"/>
          <w:color w:val="000000" w:themeColor="text1"/>
        </w:rPr>
        <w:t>etc</w:t>
      </w:r>
      <w:proofErr w:type="spellEnd"/>
      <w:r w:rsidRPr="14D3722E">
        <w:rPr>
          <w:rFonts w:ascii="Calibri" w:eastAsia="Calibri" w:hAnsi="Calibri" w:cs="Calibri"/>
          <w:color w:val="000000" w:themeColor="text1"/>
        </w:rPr>
        <w:t xml:space="preserve">) are not considered processing, though they do alter the condition of the unprocessed crop. Indicate the total quantity that the household has sold AND expects to sell, from the crop harvested during the reference agricultural season. </w:t>
      </w:r>
    </w:p>
    <w:p w14:paraId="01CBD842" w14:textId="15AB5271" w:rsidR="00670225" w:rsidRPr="004D2BCB" w:rsidRDefault="00670225" w:rsidP="0030376C">
      <w:pPr>
        <w:spacing w:after="0"/>
        <w:rPr>
          <w:rFonts w:ascii="Calibri" w:eastAsia="Calibri" w:hAnsi="Calibri" w:cs="Calibri"/>
          <w:color w:val="000000" w:themeColor="text1"/>
        </w:rPr>
      </w:pPr>
    </w:p>
    <w:p w14:paraId="28244430" w14:textId="14EEE088" w:rsidR="00670225" w:rsidRPr="004D2BCB" w:rsidRDefault="6FF5A648" w:rsidP="0030376C">
      <w:pPr>
        <w:pStyle w:val="NoSpacing"/>
        <w:jc w:val="both"/>
        <w:rPr>
          <w:rFonts w:ascii="Calibri" w:eastAsia="Calibri" w:hAnsi="Calibri" w:cs="Calibri"/>
          <w:color w:val="000000" w:themeColor="text1"/>
        </w:rPr>
      </w:pPr>
      <w:r w:rsidRPr="14D3722E">
        <w:rPr>
          <w:rFonts w:ascii="Calibri" w:eastAsia="Calibri" w:hAnsi="Calibri" w:cs="Calibri"/>
          <w:b/>
          <w:bCs/>
          <w:color w:val="000000" w:themeColor="text1"/>
        </w:rPr>
        <w:t xml:space="preserve">s02b_q08. Has your household sold any unprocessed [CROP] yet, since the harvest? </w:t>
      </w:r>
      <w:r w:rsidRPr="14D3722E">
        <w:rPr>
          <w:rFonts w:ascii="Calibri" w:eastAsia="Calibri" w:hAnsi="Calibri" w:cs="Calibri"/>
          <w:color w:val="000000" w:themeColor="text1"/>
        </w:rPr>
        <w:t xml:space="preserve">Indicate if the household has </w:t>
      </w:r>
      <w:r w:rsidRPr="14D3722E">
        <w:rPr>
          <w:rFonts w:ascii="Calibri" w:eastAsia="Calibri" w:hAnsi="Calibri" w:cs="Calibri"/>
          <w:i/>
          <w:iCs/>
          <w:color w:val="000000" w:themeColor="text1"/>
        </w:rPr>
        <w:t>already</w:t>
      </w:r>
      <w:r w:rsidRPr="14D3722E">
        <w:rPr>
          <w:rFonts w:ascii="Calibri" w:eastAsia="Calibri" w:hAnsi="Calibri" w:cs="Calibri"/>
          <w:color w:val="000000" w:themeColor="text1"/>
        </w:rPr>
        <w:t xml:space="preserve"> sold any of the </w:t>
      </w:r>
      <w:proofErr w:type="gramStart"/>
      <w:r w:rsidRPr="14D3722E">
        <w:rPr>
          <w:rFonts w:ascii="Calibri" w:eastAsia="Calibri" w:hAnsi="Calibri" w:cs="Calibri"/>
          <w:color w:val="000000" w:themeColor="text1"/>
        </w:rPr>
        <w:t>crop</w:t>
      </w:r>
      <w:proofErr w:type="gramEnd"/>
      <w:r w:rsidRPr="14D3722E">
        <w:rPr>
          <w:rFonts w:ascii="Calibri" w:eastAsia="Calibri" w:hAnsi="Calibri" w:cs="Calibri"/>
          <w:color w:val="000000" w:themeColor="text1"/>
        </w:rPr>
        <w:t xml:space="preserve"> in unprocessed form. If they have not yet made any actual sales, record “No” even if they expect to sell in the future.</w:t>
      </w:r>
    </w:p>
    <w:p w14:paraId="09542A30" w14:textId="72165E3F" w:rsidR="00670225" w:rsidRPr="004D2BCB" w:rsidRDefault="00670225" w:rsidP="0030376C">
      <w:pPr>
        <w:spacing w:after="0"/>
        <w:rPr>
          <w:rFonts w:ascii="Calibri" w:eastAsia="Calibri" w:hAnsi="Calibri" w:cs="Calibri"/>
          <w:color w:val="000000" w:themeColor="text1"/>
        </w:rPr>
      </w:pPr>
    </w:p>
    <w:p w14:paraId="12AD72FB" w14:textId="16DCD32D" w:rsidR="00670225" w:rsidRPr="004D2BCB" w:rsidRDefault="6FF5A648" w:rsidP="0030376C">
      <w:pPr>
        <w:spacing w:after="0"/>
        <w:rPr>
          <w:rFonts w:ascii="Calibri" w:eastAsia="Calibri" w:hAnsi="Calibri" w:cs="Calibri"/>
          <w:color w:val="000000" w:themeColor="text1"/>
        </w:rPr>
      </w:pPr>
      <w:r w:rsidRPr="14D3722E">
        <w:rPr>
          <w:rFonts w:ascii="Calibri" w:eastAsia="Calibri" w:hAnsi="Calibri" w:cs="Calibri"/>
          <w:b/>
          <w:bCs/>
          <w:color w:val="000000" w:themeColor="text1"/>
        </w:rPr>
        <w:t xml:space="preserve">s02b_q09. How much of the harvested [CROP] has been sold in </w:t>
      </w:r>
      <w:r w:rsidRPr="14D3722E">
        <w:rPr>
          <w:rFonts w:ascii="Calibri" w:eastAsia="Calibri" w:hAnsi="Calibri" w:cs="Calibri"/>
          <w:b/>
          <w:bCs/>
          <w:i/>
          <w:iCs/>
          <w:color w:val="000000" w:themeColor="text1"/>
        </w:rPr>
        <w:t>unprocessed</w:t>
      </w:r>
      <w:r w:rsidRPr="14D3722E">
        <w:rPr>
          <w:rFonts w:ascii="Calibri" w:eastAsia="Calibri" w:hAnsi="Calibri" w:cs="Calibri"/>
          <w:b/>
          <w:bCs/>
          <w:color w:val="000000" w:themeColor="text1"/>
        </w:rPr>
        <w:t xml:space="preserve"> form? </w:t>
      </w:r>
      <w:proofErr w:type="gramStart"/>
      <w:r w:rsidRPr="14D3722E">
        <w:rPr>
          <w:rFonts w:ascii="Calibri" w:eastAsia="Calibri" w:hAnsi="Calibri" w:cs="Calibri"/>
          <w:color w:val="000000" w:themeColor="text1"/>
        </w:rPr>
        <w:t>Report</w:t>
      </w:r>
      <w:proofErr w:type="gramEnd"/>
      <w:r w:rsidRPr="14D3722E">
        <w:rPr>
          <w:rFonts w:ascii="Calibri" w:eastAsia="Calibri" w:hAnsi="Calibri" w:cs="Calibri"/>
          <w:color w:val="000000" w:themeColor="text1"/>
        </w:rPr>
        <w:t xml:space="preserve"> only the quantity of </w:t>
      </w:r>
      <w:proofErr w:type="gramStart"/>
      <w:r w:rsidRPr="14D3722E">
        <w:rPr>
          <w:rFonts w:ascii="Calibri" w:eastAsia="Calibri" w:hAnsi="Calibri" w:cs="Calibri"/>
          <w:color w:val="000000" w:themeColor="text1"/>
        </w:rPr>
        <w:t>crop</w:t>
      </w:r>
      <w:proofErr w:type="gramEnd"/>
      <w:r w:rsidRPr="14D3722E">
        <w:rPr>
          <w:rFonts w:ascii="Calibri" w:eastAsia="Calibri" w:hAnsi="Calibri" w:cs="Calibri"/>
          <w:color w:val="000000" w:themeColor="text1"/>
        </w:rPr>
        <w:t xml:space="preserve"> already sold, do not include estimated future sales in this question. Record the unit as reported by the respondent</w:t>
      </w:r>
      <w:r w:rsidRPr="14D3722E">
        <w:rPr>
          <w:rFonts w:ascii="Calibri" w:eastAsia="Calibri" w:hAnsi="Calibri" w:cs="Calibri"/>
          <w:i/>
          <w:iCs/>
          <w:color w:val="000000" w:themeColor="text1"/>
        </w:rPr>
        <w:t>,</w:t>
      </w:r>
      <w:r w:rsidRPr="14D3722E">
        <w:rPr>
          <w:rFonts w:ascii="Calibri" w:eastAsia="Calibri" w:hAnsi="Calibri" w:cs="Calibri"/>
          <w:color w:val="000000" w:themeColor="text1"/>
        </w:rPr>
        <w:t xml:space="preserve"> do not convert the amount into another unit. If the respondent indicates sales in more than one crop condition and or unit, you must work with the respondent to aggregate the sales into once common condition and unit combination, which should be the condition/unit combination with the most sales. If the unit reported is not on the list of available units, record ‘Other, specify’ and write in the unit; in such cases you must work with your supervisor and the respondent to determine an equivalent value in one of the known units; write this conversion amount in the notes section. Include both sales in-kind and cash.</w:t>
      </w:r>
    </w:p>
    <w:p w14:paraId="58B65CDA" w14:textId="451A19D6" w:rsidR="00670225" w:rsidRPr="004D2BCB" w:rsidRDefault="00670225" w:rsidP="0030376C">
      <w:pPr>
        <w:spacing w:after="0"/>
        <w:rPr>
          <w:rFonts w:ascii="Calibri" w:eastAsia="Calibri" w:hAnsi="Calibri" w:cs="Calibri"/>
          <w:color w:val="000000" w:themeColor="text1"/>
        </w:rPr>
      </w:pPr>
    </w:p>
    <w:p w14:paraId="6CD2DED6" w14:textId="1697F172" w:rsidR="00670225" w:rsidRPr="004D2BCB" w:rsidRDefault="6FF5A648" w:rsidP="0030376C">
      <w:pPr>
        <w:pStyle w:val="NoSpacing"/>
        <w:jc w:val="both"/>
        <w:rPr>
          <w:rFonts w:ascii="Calibri" w:eastAsia="Calibri" w:hAnsi="Calibri" w:cs="Calibri"/>
          <w:color w:val="000000" w:themeColor="text1"/>
        </w:rPr>
      </w:pPr>
      <w:r w:rsidRPr="14D3722E">
        <w:rPr>
          <w:rFonts w:ascii="Calibri" w:eastAsia="Calibri" w:hAnsi="Calibri" w:cs="Calibri"/>
          <w:b/>
          <w:bCs/>
          <w:color w:val="000000" w:themeColor="text1"/>
        </w:rPr>
        <w:t>s0</w:t>
      </w:r>
      <w:r w:rsidR="5E777BB5" w:rsidRPr="14D3722E">
        <w:rPr>
          <w:rFonts w:ascii="Calibri" w:eastAsia="Calibri" w:hAnsi="Calibri" w:cs="Calibri"/>
          <w:b/>
          <w:bCs/>
          <w:color w:val="000000" w:themeColor="text1"/>
        </w:rPr>
        <w:t>2</w:t>
      </w:r>
      <w:r w:rsidRPr="14D3722E">
        <w:rPr>
          <w:rFonts w:ascii="Calibri" w:eastAsia="Calibri" w:hAnsi="Calibri" w:cs="Calibri"/>
          <w:b/>
          <w:bCs/>
          <w:color w:val="000000" w:themeColor="text1"/>
        </w:rPr>
        <w:t xml:space="preserve">b_q10a. Total value or unit price? </w:t>
      </w:r>
      <w:r w:rsidRPr="14D3722E">
        <w:rPr>
          <w:rFonts w:ascii="Calibri" w:eastAsia="Calibri" w:hAnsi="Calibri" w:cs="Calibri"/>
          <w:color w:val="000000" w:themeColor="text1"/>
        </w:rPr>
        <w:t>Ask the respondent whether they prefer to report the total value of crop earnings, or their unit price. If unit price is selected, ask q10c.</w:t>
      </w:r>
    </w:p>
    <w:p w14:paraId="5C9140A2" w14:textId="451BD48C" w:rsidR="00670225" w:rsidRPr="004D2BCB" w:rsidRDefault="00670225" w:rsidP="0030376C">
      <w:pPr>
        <w:spacing w:after="0"/>
        <w:rPr>
          <w:rFonts w:ascii="Calibri" w:eastAsia="Calibri" w:hAnsi="Calibri" w:cs="Calibri"/>
          <w:color w:val="000000" w:themeColor="text1"/>
        </w:rPr>
      </w:pPr>
    </w:p>
    <w:p w14:paraId="3EB3940D" w14:textId="7A6471E7" w:rsidR="00670225" w:rsidRPr="004D2BCB" w:rsidRDefault="6FF5A648" w:rsidP="0030376C">
      <w:pPr>
        <w:pStyle w:val="NoSpacing"/>
        <w:jc w:val="both"/>
        <w:rPr>
          <w:rFonts w:ascii="Calibri" w:eastAsia="Calibri" w:hAnsi="Calibri" w:cs="Calibri"/>
          <w:color w:val="000000" w:themeColor="text1"/>
        </w:rPr>
      </w:pPr>
      <w:r w:rsidRPr="14D3722E">
        <w:rPr>
          <w:rFonts w:ascii="Calibri" w:eastAsia="Calibri" w:hAnsi="Calibri" w:cs="Calibri"/>
          <w:b/>
          <w:bCs/>
          <w:color w:val="000000" w:themeColor="text1"/>
        </w:rPr>
        <w:t>S0</w:t>
      </w:r>
      <w:r w:rsidR="3AC50FAA" w:rsidRPr="14D3722E">
        <w:rPr>
          <w:rFonts w:ascii="Calibri" w:eastAsia="Calibri" w:hAnsi="Calibri" w:cs="Calibri"/>
          <w:b/>
          <w:bCs/>
          <w:color w:val="000000" w:themeColor="text1"/>
        </w:rPr>
        <w:t>2</w:t>
      </w:r>
      <w:r w:rsidRPr="14D3722E">
        <w:rPr>
          <w:rFonts w:ascii="Calibri" w:eastAsia="Calibri" w:hAnsi="Calibri" w:cs="Calibri"/>
          <w:b/>
          <w:bCs/>
          <w:color w:val="000000" w:themeColor="text1"/>
        </w:rPr>
        <w:t xml:space="preserve">b_q10b. What was the </w:t>
      </w:r>
      <w:r w:rsidRPr="14D3722E">
        <w:rPr>
          <w:rFonts w:ascii="Calibri" w:eastAsia="Calibri" w:hAnsi="Calibri" w:cs="Calibri"/>
          <w:b/>
          <w:bCs/>
          <w:color w:val="000000" w:themeColor="text1"/>
          <w:u w:val="single"/>
        </w:rPr>
        <w:t>total</w:t>
      </w:r>
      <w:r w:rsidRPr="14D3722E">
        <w:rPr>
          <w:rFonts w:ascii="Calibri" w:eastAsia="Calibri" w:hAnsi="Calibri" w:cs="Calibri"/>
          <w:b/>
          <w:bCs/>
          <w:color w:val="000000" w:themeColor="text1"/>
        </w:rPr>
        <w:t xml:space="preserve"> </w:t>
      </w:r>
      <w:r w:rsidRPr="14D3722E">
        <w:rPr>
          <w:rFonts w:ascii="Calibri" w:eastAsia="Calibri" w:hAnsi="Calibri" w:cs="Calibri"/>
          <w:b/>
          <w:bCs/>
          <w:color w:val="000000" w:themeColor="text1"/>
          <w:u w:val="single"/>
        </w:rPr>
        <w:t>value</w:t>
      </w:r>
      <w:r w:rsidRPr="14D3722E">
        <w:rPr>
          <w:rFonts w:ascii="Calibri" w:eastAsia="Calibri" w:hAnsi="Calibri" w:cs="Calibri"/>
          <w:b/>
          <w:bCs/>
          <w:color w:val="000000" w:themeColor="text1"/>
        </w:rPr>
        <w:t xml:space="preserve"> of </w:t>
      </w:r>
      <w:r w:rsidRPr="14D3722E">
        <w:rPr>
          <w:rFonts w:ascii="Calibri" w:eastAsia="Calibri" w:hAnsi="Calibri" w:cs="Calibri"/>
          <w:b/>
          <w:bCs/>
          <w:color w:val="000000" w:themeColor="text1"/>
          <w:u w:val="single"/>
        </w:rPr>
        <w:t xml:space="preserve">all unprocessed </w:t>
      </w:r>
      <w:r w:rsidRPr="14D3722E">
        <w:rPr>
          <w:rFonts w:ascii="Calibri" w:eastAsia="Calibri" w:hAnsi="Calibri" w:cs="Calibri"/>
          <w:b/>
          <w:bCs/>
          <w:color w:val="000000" w:themeColor="text1"/>
        </w:rPr>
        <w:t xml:space="preserve">[CROP] sales? </w:t>
      </w:r>
      <w:r w:rsidRPr="14D3722E">
        <w:rPr>
          <w:rFonts w:ascii="Calibri" w:eastAsia="Calibri" w:hAnsi="Calibri" w:cs="Calibri"/>
          <w:color w:val="000000" w:themeColor="text1"/>
        </w:rPr>
        <w:t xml:space="preserve">If the respondent selected total value in S01b_q10a, then record the total value of unprocessed sales to date. Again, this does not include the estimated value of future sales – it only includes actual sales made through the date of the interview. If sales were </w:t>
      </w:r>
      <w:proofErr w:type="gramStart"/>
      <w:r w:rsidRPr="14D3722E">
        <w:rPr>
          <w:rFonts w:ascii="Calibri" w:eastAsia="Calibri" w:hAnsi="Calibri" w:cs="Calibri"/>
          <w:color w:val="000000" w:themeColor="text1"/>
        </w:rPr>
        <w:t>done</w:t>
      </w:r>
      <w:proofErr w:type="gramEnd"/>
      <w:r w:rsidRPr="14D3722E">
        <w:rPr>
          <w:rFonts w:ascii="Calibri" w:eastAsia="Calibri" w:hAnsi="Calibri" w:cs="Calibri"/>
          <w:color w:val="000000" w:themeColor="text1"/>
        </w:rPr>
        <w:t xml:space="preserve"> in-kind, the value of these sales must be estimated.</w:t>
      </w:r>
    </w:p>
    <w:p w14:paraId="67374C3F" w14:textId="3C2AE1DC" w:rsidR="00670225" w:rsidRPr="004D2BCB" w:rsidRDefault="00670225" w:rsidP="0030376C">
      <w:pPr>
        <w:spacing w:after="0"/>
        <w:rPr>
          <w:rFonts w:ascii="Calibri" w:eastAsia="Calibri" w:hAnsi="Calibri" w:cs="Calibri"/>
          <w:color w:val="000000" w:themeColor="text1"/>
        </w:rPr>
      </w:pPr>
    </w:p>
    <w:p w14:paraId="683AE2C0" w14:textId="305A53FC" w:rsidR="00670225" w:rsidRPr="004D2BCB" w:rsidRDefault="6FF5A648" w:rsidP="0030376C">
      <w:pPr>
        <w:pStyle w:val="NoSpacing"/>
        <w:jc w:val="both"/>
        <w:rPr>
          <w:rFonts w:ascii="Calibri" w:eastAsia="Calibri" w:hAnsi="Calibri" w:cs="Calibri"/>
          <w:color w:val="D13438"/>
        </w:rPr>
      </w:pPr>
      <w:r w:rsidRPr="14D3722E">
        <w:rPr>
          <w:rFonts w:ascii="Calibri" w:eastAsia="Calibri" w:hAnsi="Calibri" w:cs="Calibri"/>
          <w:b/>
          <w:bCs/>
          <w:color w:val="000000" w:themeColor="text1"/>
        </w:rPr>
        <w:t>s0</w:t>
      </w:r>
      <w:r w:rsidR="2F710BDB" w:rsidRPr="14D3722E">
        <w:rPr>
          <w:rFonts w:ascii="Calibri" w:eastAsia="Calibri" w:hAnsi="Calibri" w:cs="Calibri"/>
          <w:b/>
          <w:bCs/>
          <w:color w:val="000000" w:themeColor="text1"/>
        </w:rPr>
        <w:t>2</w:t>
      </w:r>
      <w:r w:rsidRPr="14D3722E">
        <w:rPr>
          <w:rFonts w:ascii="Calibri" w:eastAsia="Calibri" w:hAnsi="Calibri" w:cs="Calibri"/>
          <w:b/>
          <w:bCs/>
          <w:color w:val="000000" w:themeColor="text1"/>
        </w:rPr>
        <w:t>b_q11.</w:t>
      </w:r>
      <w:r w:rsidRPr="14D3722E">
        <w:rPr>
          <w:rFonts w:ascii="Calibri" w:eastAsia="Calibri" w:hAnsi="Calibri" w:cs="Calibri"/>
          <w:color w:val="000000" w:themeColor="text1"/>
        </w:rPr>
        <w:t xml:space="preserve"> </w:t>
      </w:r>
      <w:r w:rsidRPr="14D3722E">
        <w:rPr>
          <w:rFonts w:ascii="Calibri" w:eastAsia="Calibri" w:hAnsi="Calibri" w:cs="Calibri"/>
          <w:b/>
          <w:bCs/>
          <w:color w:val="000000" w:themeColor="text1"/>
        </w:rPr>
        <w:t xml:space="preserve">Who in your household </w:t>
      </w:r>
      <w:r w:rsidRPr="14D3722E">
        <w:rPr>
          <w:rFonts w:ascii="Calibri" w:eastAsia="Calibri" w:hAnsi="Calibri" w:cs="Calibri"/>
          <w:b/>
          <w:bCs/>
          <w:color w:val="000000" w:themeColor="text1"/>
          <w:u w:val="single"/>
        </w:rPr>
        <w:t>decides or will decide</w:t>
      </w:r>
      <w:r w:rsidRPr="14D3722E">
        <w:rPr>
          <w:rFonts w:ascii="Calibri" w:eastAsia="Calibri" w:hAnsi="Calibri" w:cs="Calibri"/>
          <w:b/>
          <w:bCs/>
          <w:color w:val="000000" w:themeColor="text1"/>
        </w:rPr>
        <w:t xml:space="preserve"> what to do with earnings from the sale of </w:t>
      </w:r>
      <w:r w:rsidRPr="14D3722E">
        <w:rPr>
          <w:rFonts w:ascii="Calibri" w:eastAsia="Calibri" w:hAnsi="Calibri" w:cs="Calibri"/>
          <w:b/>
          <w:bCs/>
          <w:color w:val="000000" w:themeColor="text1"/>
          <w:u w:val="single"/>
        </w:rPr>
        <w:t>unprocessed</w:t>
      </w:r>
      <w:r w:rsidRPr="14D3722E">
        <w:rPr>
          <w:rFonts w:ascii="Calibri" w:eastAsia="Calibri" w:hAnsi="Calibri" w:cs="Calibri"/>
          <w:b/>
          <w:bCs/>
          <w:color w:val="000000" w:themeColor="text1"/>
        </w:rPr>
        <w:t xml:space="preserve"> [CROP]? </w:t>
      </w:r>
      <w:r w:rsidRPr="14D3722E">
        <w:rPr>
          <w:rFonts w:ascii="Calibri" w:eastAsia="Calibri" w:hAnsi="Calibri" w:cs="Calibri"/>
          <w:color w:val="000000" w:themeColor="text1"/>
        </w:rPr>
        <w:t xml:space="preserve">Note that this question is not asking who sold the crop, but rather who in the household decided or will decide what to do with the </w:t>
      </w:r>
      <w:r w:rsidRPr="14D3722E">
        <w:rPr>
          <w:rFonts w:ascii="Calibri" w:eastAsia="Calibri" w:hAnsi="Calibri" w:cs="Calibri"/>
          <w:i/>
          <w:iCs/>
          <w:color w:val="000000" w:themeColor="text1"/>
        </w:rPr>
        <w:t>earnings</w:t>
      </w:r>
      <w:r w:rsidRPr="14D3722E">
        <w:rPr>
          <w:rFonts w:ascii="Calibri" w:eastAsia="Calibri" w:hAnsi="Calibri" w:cs="Calibri"/>
          <w:color w:val="000000" w:themeColor="text1"/>
        </w:rPr>
        <w:t xml:space="preserve"> </w:t>
      </w:r>
      <w:r w:rsidRPr="14D3722E">
        <w:rPr>
          <w:rFonts w:ascii="Calibri" w:eastAsia="Calibri" w:hAnsi="Calibri" w:cs="Calibri"/>
          <w:i/>
          <w:iCs/>
          <w:color w:val="000000" w:themeColor="text1"/>
        </w:rPr>
        <w:t>from the unprocessed crop</w:t>
      </w:r>
      <w:r w:rsidRPr="14D3722E">
        <w:rPr>
          <w:rFonts w:ascii="Calibri" w:eastAsia="Calibri" w:hAnsi="Calibri" w:cs="Calibri"/>
          <w:color w:val="000000" w:themeColor="text1"/>
        </w:rPr>
        <w:t xml:space="preserve"> sold and reported in the previous questions. Select up to two household members.</w:t>
      </w:r>
      <w:r w:rsidRPr="14D3722E">
        <w:rPr>
          <w:rFonts w:ascii="Calibri" w:eastAsia="Calibri" w:hAnsi="Calibri" w:cs="Calibri"/>
          <w:strike/>
          <w:color w:val="D13438"/>
        </w:rPr>
        <w:t xml:space="preserve"> </w:t>
      </w:r>
    </w:p>
    <w:p w14:paraId="225A5B30" w14:textId="40D6F529" w:rsidR="00670225" w:rsidRPr="004D2BCB" w:rsidRDefault="00670225" w:rsidP="0030376C">
      <w:pPr>
        <w:spacing w:after="0"/>
        <w:rPr>
          <w:rFonts w:ascii="Calibri" w:eastAsia="Calibri" w:hAnsi="Calibri" w:cs="Calibri"/>
          <w:color w:val="000000" w:themeColor="text1"/>
        </w:rPr>
      </w:pPr>
    </w:p>
    <w:p w14:paraId="2976E63E" w14:textId="7EF8ED99" w:rsidR="00670225" w:rsidRDefault="6FF5A648" w:rsidP="0030376C">
      <w:pPr>
        <w:pStyle w:val="NoSpacing"/>
        <w:jc w:val="both"/>
        <w:rPr>
          <w:b/>
          <w:bCs/>
        </w:rPr>
      </w:pPr>
      <w:r w:rsidRPr="14D3722E">
        <w:rPr>
          <w:rFonts w:ascii="Calibri" w:eastAsia="Calibri" w:hAnsi="Calibri" w:cs="Calibri"/>
          <w:b/>
          <w:bCs/>
          <w:color w:val="000000" w:themeColor="text1"/>
        </w:rPr>
        <w:t xml:space="preserve">s02b_q12–19, 21. What percentage of the [CROP] harvested in the [REFERENCE AGRICULTURAL SEASON] was...or is intended to be…? </w:t>
      </w:r>
      <w:r w:rsidRPr="14D3722E">
        <w:rPr>
          <w:rFonts w:ascii="Calibri" w:eastAsia="Calibri" w:hAnsi="Calibri" w:cs="Calibri"/>
          <w:color w:val="000000" w:themeColor="text1"/>
        </w:rPr>
        <w:t>This series of questions asked about the percentage, or share, of the total crop harvest from the reference agricultural season (including any amount in storage) that has been or will be used for specific purposes. If the respondent has difficulties reporting in percentages, you can help by asking them about fractions. For example, ask if it was half, more than half, or less than half; if less than half, as if it was more less or about equal to a quarter; and so on. Even if the respondent provides the answer in a fraction (a quarter, a half, etc</w:t>
      </w:r>
      <w:r w:rsidR="00A47E35">
        <w:rPr>
          <w:rFonts w:ascii="Calibri" w:eastAsia="Calibri" w:hAnsi="Calibri" w:cs="Calibri"/>
          <w:color w:val="000000" w:themeColor="text1"/>
        </w:rPr>
        <w:t>.</w:t>
      </w:r>
      <w:r w:rsidRPr="14D3722E">
        <w:rPr>
          <w:rFonts w:ascii="Calibri" w:eastAsia="Calibri" w:hAnsi="Calibri" w:cs="Calibri"/>
          <w:color w:val="000000" w:themeColor="text1"/>
        </w:rPr>
        <w:t>), you must record the amount as a percentage (25, 50, etc</w:t>
      </w:r>
      <w:r w:rsidR="00A47E35">
        <w:rPr>
          <w:rFonts w:ascii="Calibri" w:eastAsia="Calibri" w:hAnsi="Calibri" w:cs="Calibri"/>
          <w:color w:val="000000" w:themeColor="text1"/>
        </w:rPr>
        <w:t>.</w:t>
      </w:r>
      <w:r w:rsidRPr="14D3722E">
        <w:rPr>
          <w:rFonts w:ascii="Calibri" w:eastAsia="Calibri" w:hAnsi="Calibri" w:cs="Calibri"/>
          <w:color w:val="000000" w:themeColor="text1"/>
        </w:rPr>
        <w:t xml:space="preserve">). Note that the percentages reported in questions 7, 12, 13, 14, 15, 16, 17, 18, 19 and 21 must total 100%, to account for the use of the total quantity of </w:t>
      </w:r>
      <w:proofErr w:type="gramStart"/>
      <w:r w:rsidRPr="14D3722E">
        <w:rPr>
          <w:rFonts w:ascii="Calibri" w:eastAsia="Calibri" w:hAnsi="Calibri" w:cs="Calibri"/>
          <w:color w:val="000000" w:themeColor="text1"/>
        </w:rPr>
        <w:t>crop</w:t>
      </w:r>
      <w:proofErr w:type="gramEnd"/>
      <w:r w:rsidRPr="14D3722E">
        <w:rPr>
          <w:rFonts w:ascii="Calibri" w:eastAsia="Calibri" w:hAnsi="Calibri" w:cs="Calibri"/>
          <w:color w:val="000000" w:themeColor="text1"/>
        </w:rPr>
        <w:t xml:space="preserve"> produced (as reported in Q2).</w:t>
      </w:r>
      <w:r w:rsidRPr="14D3722E">
        <w:rPr>
          <w:b/>
          <w:bCs/>
        </w:rPr>
        <w:t xml:space="preserve"> </w:t>
      </w:r>
    </w:p>
    <w:p w14:paraId="00B3B9AE" w14:textId="77777777" w:rsidR="00A47E35" w:rsidRDefault="00A47E35" w:rsidP="0030376C">
      <w:pPr>
        <w:pStyle w:val="NoSpacing"/>
        <w:jc w:val="both"/>
        <w:rPr>
          <w:b/>
          <w:bCs/>
        </w:rPr>
      </w:pPr>
    </w:p>
    <w:p w14:paraId="14ECF008" w14:textId="77777777" w:rsidR="00A47E35" w:rsidRPr="004D2BCB" w:rsidRDefault="00A47E35" w:rsidP="0030376C">
      <w:pPr>
        <w:pStyle w:val="NoSpacing"/>
        <w:jc w:val="both"/>
        <w:rPr>
          <w:b/>
          <w:bCs/>
        </w:rPr>
      </w:pPr>
    </w:p>
    <w:p w14:paraId="321C30ED" w14:textId="19DE2852" w:rsidR="003959B3" w:rsidRDefault="003959B3" w:rsidP="0030376C">
      <w:pPr>
        <w:pStyle w:val="Heading2"/>
      </w:pPr>
      <w:bookmarkStart w:id="20" w:name="_Toc195883913"/>
      <w:r>
        <w:t>Section 3A. Crop By-Products</w:t>
      </w:r>
      <w:bookmarkEnd w:id="20"/>
    </w:p>
    <w:p w14:paraId="11A6CF8A" w14:textId="03C609BA" w:rsidR="00C42E0A" w:rsidRPr="00C42E0A" w:rsidRDefault="006C1A69" w:rsidP="0030376C">
      <w:r w:rsidRPr="00D90DA1">
        <w:t>By-products are</w:t>
      </w:r>
      <w:r w:rsidR="00D90DA1" w:rsidRPr="00D90DA1">
        <w:t xml:space="preserve"> produced</w:t>
      </w:r>
      <w:r w:rsidR="00447EC3">
        <w:t>/created</w:t>
      </w:r>
      <w:r w:rsidR="00D90DA1" w:rsidRPr="00D90DA1">
        <w:t xml:space="preserve"> </w:t>
      </w:r>
      <w:proofErr w:type="gramStart"/>
      <w:r w:rsidR="00D90DA1" w:rsidRPr="00D90DA1">
        <w:t>as a result of</w:t>
      </w:r>
      <w:proofErr w:type="gramEnd"/>
      <w:r w:rsidR="00D90DA1" w:rsidRPr="00D90DA1">
        <w:t xml:space="preserve"> making</w:t>
      </w:r>
      <w:r w:rsidR="00447EC3">
        <w:t xml:space="preserve"> or growing</w:t>
      </w:r>
      <w:r w:rsidR="00D90DA1" w:rsidRPr="00D90DA1">
        <w:t xml:space="preserve"> something else. </w:t>
      </w:r>
      <w:r w:rsidR="00447EC3">
        <w:t>For example,</w:t>
      </w:r>
      <w:r w:rsidR="00A82A24">
        <w:t xml:space="preserve"> if corn husks are removed from the corn, but dried and used for something else, then the corn husk is a by-product of the corn.</w:t>
      </w:r>
      <w:r w:rsidR="00447EC3">
        <w:t xml:space="preserve"> </w:t>
      </w:r>
      <w:r w:rsidR="00C42E0A" w:rsidRPr="00D90DA1">
        <w:t>In this section, only ask about the relevant b</w:t>
      </w:r>
      <w:r w:rsidR="00A82A24">
        <w:t>y</w:t>
      </w:r>
      <w:r w:rsidR="00C42E0A" w:rsidRPr="00D90DA1">
        <w:t xml:space="preserve">-products for each household. For </w:t>
      </w:r>
      <w:r w:rsidR="00C42E0A" w:rsidRPr="00D90DA1">
        <w:lastRenderedPageBreak/>
        <w:t xml:space="preserve">example, if a household </w:t>
      </w:r>
      <w:proofErr w:type="gramStart"/>
      <w:r w:rsidR="00C42E0A" w:rsidRPr="00D90DA1">
        <w:t>did</w:t>
      </w:r>
      <w:proofErr w:type="gramEnd"/>
      <w:r w:rsidR="00C42E0A" w:rsidRPr="00D90DA1">
        <w:t xml:space="preserve"> not </w:t>
      </w:r>
      <w:r w:rsidR="001C60F8" w:rsidRPr="00D90DA1">
        <w:t xml:space="preserve">cultivate </w:t>
      </w:r>
      <w:r w:rsidR="00183D73">
        <w:t>rice</w:t>
      </w:r>
      <w:r w:rsidR="001C60F8" w:rsidRPr="00D90DA1">
        <w:t xml:space="preserve">, then in this section you will not ask about </w:t>
      </w:r>
      <w:r w:rsidR="00183D73">
        <w:t>rice</w:t>
      </w:r>
      <w:r w:rsidR="001C60F8" w:rsidRPr="00D90DA1">
        <w:t xml:space="preserve"> straw</w:t>
      </w:r>
      <w:r w:rsidR="00183D73">
        <w:t xml:space="preserve"> or rice husks</w:t>
      </w:r>
      <w:r w:rsidR="001C60F8" w:rsidRPr="00D90DA1">
        <w:t>.</w:t>
      </w:r>
    </w:p>
    <w:p w14:paraId="5E2738BE" w14:textId="77777777" w:rsidR="004F31EB" w:rsidRPr="0052057A" w:rsidRDefault="004F31EB" w:rsidP="0030376C">
      <w:pPr>
        <w:pStyle w:val="Heading4"/>
      </w:pPr>
      <w:r w:rsidRPr="0052057A">
        <w:t>Respondent &amp; Level of Reporting</w:t>
      </w:r>
    </w:p>
    <w:p w14:paraId="21B8C610" w14:textId="1E9C20E1" w:rsidR="004F31EB" w:rsidRDefault="004F31EB" w:rsidP="0030376C">
      <w:pPr>
        <w:pStyle w:val="NoSpacing"/>
        <w:jc w:val="both"/>
      </w:pPr>
      <w:r>
        <w:t>This section collects information at the B</w:t>
      </w:r>
      <w:r w:rsidR="0024799E">
        <w:t>Y</w:t>
      </w:r>
      <w:r>
        <w:t>-PRODUCT level – all information on</w:t>
      </w:r>
      <w:r w:rsidR="00FC4282">
        <w:t xml:space="preserve"> a b</w:t>
      </w:r>
      <w:r w:rsidR="0024799E">
        <w:t>y-</w:t>
      </w:r>
      <w:r w:rsidR="00FC4282">
        <w:t>product</w:t>
      </w:r>
      <w:r>
        <w:t xml:space="preserve"> is </w:t>
      </w:r>
      <w:proofErr w:type="gramStart"/>
      <w:r>
        <w:t>collected together</w:t>
      </w:r>
      <w:proofErr w:type="gramEnd"/>
      <w:r>
        <w:t xml:space="preserve">, regardless of which parcel(s) it was harvested from. The respondent should be the household member most knowledgeable about the harvest activities of specific crop activities. Note that it is possible to have different respondents for different </w:t>
      </w:r>
      <w:r w:rsidR="00B32243">
        <w:t>by-products</w:t>
      </w:r>
      <w:r>
        <w:t>.</w:t>
      </w:r>
    </w:p>
    <w:p w14:paraId="48932303" w14:textId="77777777" w:rsidR="004F31EB" w:rsidRDefault="004F31EB" w:rsidP="0030376C">
      <w:pPr>
        <w:pStyle w:val="NoSpacing"/>
        <w:jc w:val="both"/>
      </w:pPr>
    </w:p>
    <w:p w14:paraId="62CBE4C7" w14:textId="1154F36B" w:rsidR="00EE5BBF" w:rsidRPr="004F31EB" w:rsidRDefault="004F31EB" w:rsidP="0030376C">
      <w:pPr>
        <w:pStyle w:val="Heading4"/>
      </w:pPr>
      <w:r w:rsidRPr="00B62783">
        <w:t>Question by Ques</w:t>
      </w:r>
      <w:r w:rsidR="00370A40">
        <w:t>tion</w:t>
      </w:r>
    </w:p>
    <w:p w14:paraId="3A3F08A3" w14:textId="616B60D7" w:rsidR="00212940" w:rsidRPr="00F07F85" w:rsidRDefault="00212940" w:rsidP="0030376C">
      <w:pPr>
        <w:pStyle w:val="NoSpacing"/>
        <w:jc w:val="both"/>
      </w:pPr>
      <w:r w:rsidRPr="0EE355EE">
        <w:rPr>
          <w:b/>
          <w:bCs/>
        </w:rPr>
        <w:t xml:space="preserve">s03A_q01. Did the </w:t>
      </w:r>
      <w:r w:rsidR="00363668">
        <w:rPr>
          <w:b/>
          <w:bCs/>
        </w:rPr>
        <w:t>household</w:t>
      </w:r>
      <w:r w:rsidRPr="0EE355EE">
        <w:rPr>
          <w:b/>
          <w:bCs/>
        </w:rPr>
        <w:t xml:space="preserve"> collect any [CROP </w:t>
      </w:r>
      <w:r w:rsidR="00BB6319" w:rsidRPr="0EE355EE">
        <w:rPr>
          <w:b/>
          <w:bCs/>
        </w:rPr>
        <w:t>BY-</w:t>
      </w:r>
      <w:r w:rsidRPr="0EE355EE">
        <w:rPr>
          <w:b/>
          <w:bCs/>
        </w:rPr>
        <w:t xml:space="preserve">PRODUCT] </w:t>
      </w:r>
      <w:r w:rsidR="00BB6319" w:rsidRPr="0EE355EE">
        <w:rPr>
          <w:b/>
          <w:bCs/>
        </w:rPr>
        <w:t xml:space="preserve">during the [REFERENCE AGRICULTURAL SEASON]? </w:t>
      </w:r>
      <w:r>
        <w:t>This question is asked for ALL crop</w:t>
      </w:r>
      <w:r w:rsidR="00BB6319">
        <w:t xml:space="preserve"> by-</w:t>
      </w:r>
      <w:r>
        <w:t xml:space="preserve">products; afterwards, </w:t>
      </w:r>
      <w:proofErr w:type="gramStart"/>
      <w:r>
        <w:t>follow up</w:t>
      </w:r>
      <w:proofErr w:type="gramEnd"/>
      <w:r>
        <w:t xml:space="preserve"> questions are to be asked for each</w:t>
      </w:r>
      <w:r w:rsidR="007A4893">
        <w:t xml:space="preserve"> by-</w:t>
      </w:r>
      <w:r>
        <w:t xml:space="preserve">product, one </w:t>
      </w:r>
      <w:r w:rsidR="007A4893">
        <w:t>by-</w:t>
      </w:r>
      <w:r>
        <w:t>product at a time.</w:t>
      </w:r>
      <w:r w:rsidR="007A4893">
        <w:t xml:space="preserve"> Note that </w:t>
      </w:r>
      <w:r w:rsidR="00B0111E">
        <w:t>the focus is</w:t>
      </w:r>
      <w:r w:rsidR="007A4893">
        <w:t xml:space="preserve"> </w:t>
      </w:r>
      <w:r w:rsidR="00B0111E">
        <w:t xml:space="preserve">on </w:t>
      </w:r>
      <w:r w:rsidR="007A4893">
        <w:t>crop by-</w:t>
      </w:r>
      <w:r w:rsidR="00E03042">
        <w:t>products</w:t>
      </w:r>
      <w:r w:rsidR="007A4893">
        <w:t xml:space="preserve"> </w:t>
      </w:r>
      <w:r w:rsidR="00B0111E">
        <w:t xml:space="preserve">that were </w:t>
      </w:r>
      <w:r w:rsidR="007A4893" w:rsidRPr="005617D7">
        <w:rPr>
          <w:u w:val="single"/>
        </w:rPr>
        <w:t>exported</w:t>
      </w:r>
      <w:r w:rsidR="007A4893">
        <w:t xml:space="preserve"> from the </w:t>
      </w:r>
      <w:r w:rsidR="00E03042">
        <w:t>field</w:t>
      </w:r>
      <w:r w:rsidR="00B0111E">
        <w:t xml:space="preserve">, regardless of their use. DO NOT include </w:t>
      </w:r>
      <w:r w:rsidR="00F86CA7">
        <w:t>crop by-products that were left on the field (e.g., to be incorporated into the soil).</w:t>
      </w:r>
    </w:p>
    <w:p w14:paraId="233C4062" w14:textId="77777777" w:rsidR="00212940" w:rsidRDefault="00212940" w:rsidP="0030376C">
      <w:pPr>
        <w:pStyle w:val="NoSpacing"/>
        <w:jc w:val="both"/>
        <w:rPr>
          <w:b/>
          <w:bCs/>
        </w:rPr>
      </w:pPr>
    </w:p>
    <w:p w14:paraId="38359C2E" w14:textId="5FCBA9C1" w:rsidR="00DA7E5C" w:rsidRPr="001C3DEF" w:rsidRDefault="00DA7E5C" w:rsidP="0030376C">
      <w:pPr>
        <w:pStyle w:val="NoSpacing"/>
        <w:jc w:val="both"/>
      </w:pPr>
      <w:r w:rsidRPr="0EE355EE">
        <w:rPr>
          <w:b/>
          <w:bCs/>
        </w:rPr>
        <w:t xml:space="preserve">s03A_q02. </w:t>
      </w:r>
      <w:r w:rsidR="00406292" w:rsidRPr="0EE355EE">
        <w:rPr>
          <w:b/>
          <w:bCs/>
        </w:rPr>
        <w:t xml:space="preserve">How much [CROP BY-PRODUCT] was collected during the [REFERENCE AGRICULTURAL SEASON]? </w:t>
      </w:r>
      <w:r>
        <w:t xml:space="preserve">The reference period </w:t>
      </w:r>
      <w:r w:rsidR="00C3528C">
        <w:t xml:space="preserve">is {REFERENCE AGRICULTURAL </w:t>
      </w:r>
      <w:proofErr w:type="gramStart"/>
      <w:r w:rsidR="00C3528C">
        <w:t>SEASON}</w:t>
      </w:r>
      <w:r w:rsidR="00406292">
        <w:t>.</w:t>
      </w:r>
      <w:proofErr w:type="gramEnd"/>
      <w:r w:rsidR="00406292">
        <w:t xml:space="preserve"> Note that the quantity to be reported here is only </w:t>
      </w:r>
      <w:r w:rsidR="0082762F">
        <w:t>t</w:t>
      </w:r>
      <w:r w:rsidR="00406292">
        <w:t>he quantity of the by-product collected from the crop</w:t>
      </w:r>
      <w:r w:rsidR="0082762F">
        <w:t>. D</w:t>
      </w:r>
      <w:r w:rsidR="00A64DA5">
        <w:t>O NOT</w:t>
      </w:r>
      <w:r w:rsidR="0082762F">
        <w:t xml:space="preserve"> include any quantity of </w:t>
      </w:r>
      <w:r w:rsidR="00F60856">
        <w:t xml:space="preserve">the </w:t>
      </w:r>
      <w:r w:rsidR="0082762F">
        <w:t>crop harvested</w:t>
      </w:r>
      <w:r w:rsidR="00A64DA5">
        <w:t xml:space="preserve"> that</w:t>
      </w:r>
      <w:r w:rsidR="0082762F">
        <w:t xml:space="preserve"> </w:t>
      </w:r>
      <w:r w:rsidR="00FF7CC4">
        <w:t>has been</w:t>
      </w:r>
      <w:r w:rsidR="00F60856">
        <w:t xml:space="preserve"> </w:t>
      </w:r>
      <w:r w:rsidR="0082762F">
        <w:t>already collected in section</w:t>
      </w:r>
      <w:r w:rsidR="001413F0">
        <w:t>s 1A, 1V</w:t>
      </w:r>
      <w:r w:rsidR="00F60856">
        <w:t>, 0E.</w:t>
      </w:r>
    </w:p>
    <w:p w14:paraId="6D8D8090" w14:textId="77777777" w:rsidR="00DA7E5C" w:rsidRDefault="00DA7E5C" w:rsidP="0030376C">
      <w:pPr>
        <w:pStyle w:val="NoSpacing"/>
        <w:jc w:val="both"/>
        <w:rPr>
          <w:b/>
          <w:bCs/>
        </w:rPr>
      </w:pPr>
    </w:p>
    <w:p w14:paraId="2E1FFE05" w14:textId="6F6F0B45" w:rsidR="002A4D03" w:rsidRDefault="00286E56" w:rsidP="0030376C">
      <w:pPr>
        <w:pStyle w:val="NoSpacing"/>
        <w:jc w:val="both"/>
      </w:pPr>
      <w:r w:rsidRPr="0EE355EE">
        <w:rPr>
          <w:b/>
          <w:bCs/>
        </w:rPr>
        <w:t>s03A</w:t>
      </w:r>
      <w:r w:rsidR="002A4D03" w:rsidRPr="0EE355EE">
        <w:rPr>
          <w:b/>
          <w:bCs/>
        </w:rPr>
        <w:t xml:space="preserve">_q03. </w:t>
      </w:r>
      <w:r w:rsidR="00650D2E" w:rsidRPr="0EE355EE">
        <w:rPr>
          <w:b/>
          <w:bCs/>
        </w:rPr>
        <w:t xml:space="preserve">How did your </w:t>
      </w:r>
      <w:r w:rsidR="00363668">
        <w:rPr>
          <w:b/>
          <w:bCs/>
        </w:rPr>
        <w:t>household</w:t>
      </w:r>
      <w:r w:rsidR="00650D2E" w:rsidRPr="0EE355EE">
        <w:rPr>
          <w:b/>
          <w:bCs/>
        </w:rPr>
        <w:t xml:space="preserve"> use th</w:t>
      </w:r>
      <w:r w:rsidR="007C4FD3" w:rsidRPr="0EE355EE">
        <w:rPr>
          <w:b/>
          <w:bCs/>
        </w:rPr>
        <w:t xml:space="preserve">e [CROP BY-PRODUCT]? </w:t>
      </w:r>
      <w:r w:rsidR="001C3DEF">
        <w:t>Select all choices that apply.</w:t>
      </w:r>
    </w:p>
    <w:p w14:paraId="0AEAE610" w14:textId="77777777" w:rsidR="00A64DA5" w:rsidRDefault="00A64DA5" w:rsidP="0030376C">
      <w:pPr>
        <w:pStyle w:val="NoSpacing"/>
        <w:jc w:val="both"/>
      </w:pPr>
    </w:p>
    <w:p w14:paraId="797A517F" w14:textId="08238C51" w:rsidR="00A64DA5" w:rsidRPr="007A6FF7" w:rsidRDefault="00A64DA5" w:rsidP="0030376C">
      <w:pPr>
        <w:pStyle w:val="NoSpacing"/>
        <w:jc w:val="both"/>
      </w:pPr>
      <w:r w:rsidRPr="00C341B2">
        <w:rPr>
          <w:b/>
          <w:bCs/>
        </w:rPr>
        <w:t>s03A_q0</w:t>
      </w:r>
      <w:r w:rsidR="001906E8" w:rsidRPr="00C341B2">
        <w:rPr>
          <w:b/>
          <w:bCs/>
        </w:rPr>
        <w:t xml:space="preserve">4a – s03A_q04d. </w:t>
      </w:r>
      <w:r w:rsidR="001906E8">
        <w:t xml:space="preserve">Refer to </w:t>
      </w:r>
      <w:r w:rsidR="00DD4DC9">
        <w:t xml:space="preserve">section 1B above </w:t>
      </w:r>
      <w:r w:rsidR="001906E8">
        <w:t>for instruction</w:t>
      </w:r>
      <w:r w:rsidR="00DD4DC9">
        <w:t>s</w:t>
      </w:r>
      <w:r w:rsidR="000F18C2">
        <w:t>.</w:t>
      </w:r>
      <w:r w:rsidR="00B03900">
        <w:t xml:space="preserve"> For s03A_q04a and s03A_q04d use the same unit in which </w:t>
      </w:r>
      <w:r w:rsidR="00DD4DC9">
        <w:t>s03A_q02 was recorded.</w:t>
      </w:r>
    </w:p>
    <w:p w14:paraId="31F2046E" w14:textId="77777777" w:rsidR="002A4D03" w:rsidRDefault="002A4D03" w:rsidP="0030376C">
      <w:pPr>
        <w:pStyle w:val="NoSpacing"/>
        <w:jc w:val="both"/>
      </w:pPr>
    </w:p>
    <w:p w14:paraId="718060BD" w14:textId="77777777" w:rsidR="00A47E35" w:rsidRPr="007A6FF7" w:rsidRDefault="00A47E35" w:rsidP="0030376C">
      <w:pPr>
        <w:pStyle w:val="NoSpacing"/>
        <w:jc w:val="both"/>
      </w:pPr>
    </w:p>
    <w:p w14:paraId="7234B89B" w14:textId="31178897" w:rsidR="004B3C26" w:rsidRDefault="003959B3" w:rsidP="0030376C">
      <w:pPr>
        <w:pStyle w:val="Heading2"/>
      </w:pPr>
      <w:bookmarkStart w:id="21" w:name="_Toc195883914"/>
      <w:r>
        <w:t>Section 3B. Crop Processed Products</w:t>
      </w:r>
      <w:bookmarkEnd w:id="21"/>
      <w:r>
        <w:t xml:space="preserve">  </w:t>
      </w:r>
    </w:p>
    <w:p w14:paraId="11E8D872" w14:textId="211602D8" w:rsidR="00B12DA3" w:rsidRPr="00C42E0A" w:rsidRDefault="00044909" w:rsidP="0030376C">
      <w:r>
        <w:t>Processing of agricultural products is not strictly agricultur</w:t>
      </w:r>
      <w:r w:rsidR="006070CF">
        <w:t>al production</w:t>
      </w:r>
      <w:r>
        <w:t xml:space="preserve"> but </w:t>
      </w:r>
      <w:r w:rsidR="006070CF">
        <w:t xml:space="preserve">is </w:t>
      </w:r>
      <w:r>
        <w:t xml:space="preserve">linked to the </w:t>
      </w:r>
      <w:r w:rsidR="004914C8">
        <w:t>household’s</w:t>
      </w:r>
      <w:r>
        <w:t xml:space="preserve"> agricultural activities</w:t>
      </w:r>
      <w:r w:rsidR="000550D2">
        <w:t xml:space="preserve">. </w:t>
      </w:r>
      <w:r w:rsidR="001D45DB">
        <w:t>For example, growing and harvesting rice is an agricultural activity (and as such, is already captured in previous sections)</w:t>
      </w:r>
      <w:r w:rsidR="00A23626">
        <w:t>; p</w:t>
      </w:r>
      <w:r w:rsidR="001D45DB">
        <w:t xml:space="preserve">rocessing that rice into rice flour is a crop processing activity, which is what is </w:t>
      </w:r>
      <w:r w:rsidR="00F151C8">
        <w:t>captured</w:t>
      </w:r>
      <w:r w:rsidR="001D45DB">
        <w:t xml:space="preserve"> in this section</w:t>
      </w:r>
      <w:r w:rsidR="00B12DA3">
        <w:t>.</w:t>
      </w:r>
      <w:r w:rsidR="00A23626">
        <w:t xml:space="preserve"> In this section, only record on-farm processing of own-produced commodities, which means </w:t>
      </w:r>
      <w:r w:rsidR="00A23626" w:rsidRPr="00A23626">
        <w:rPr>
          <w:b/>
          <w:bCs/>
          <w:i/>
          <w:iCs/>
        </w:rPr>
        <w:t>only crops that the household both grew and processed themselves</w:t>
      </w:r>
      <w:r w:rsidR="00A23626">
        <w:t>.</w:t>
      </w:r>
      <w:r w:rsidR="00B12DA3" w:rsidRPr="00D90DA1">
        <w:t xml:space="preserve"> </w:t>
      </w:r>
      <w:r w:rsidR="00A23626">
        <w:t>As such, only ask</w:t>
      </w:r>
      <w:r w:rsidR="00B12DA3" w:rsidRPr="00A23626">
        <w:t xml:space="preserve"> about </w:t>
      </w:r>
      <w:r w:rsidR="00A23626">
        <w:t xml:space="preserve">products processed from the </w:t>
      </w:r>
      <w:r w:rsidR="001D45DB" w:rsidRPr="00A23626">
        <w:t xml:space="preserve">crops the household has reported harvesting. {In CAPI, these products will be automatically populated into the questionnaire </w:t>
      </w:r>
      <w:r w:rsidR="00B12DA3" w:rsidRPr="00A23626">
        <w:t xml:space="preserve">for each </w:t>
      </w:r>
      <w:proofErr w:type="gramStart"/>
      <w:r w:rsidR="00B12DA3" w:rsidRPr="00A23626">
        <w:t>household.</w:t>
      </w:r>
      <w:r w:rsidR="001D45DB" w:rsidRPr="00A23626">
        <w:t>}</w:t>
      </w:r>
      <w:proofErr w:type="gramEnd"/>
      <w:r w:rsidR="00B12DA3" w:rsidRPr="00A23626">
        <w:t xml:space="preserve"> For example, if a household did not cultivate rice, then in this section you will not ask about rice </w:t>
      </w:r>
      <w:r w:rsidR="00D249DD" w:rsidRPr="00A23626">
        <w:t>flour</w:t>
      </w:r>
      <w:r w:rsidR="00B12DA3" w:rsidRPr="00A23626">
        <w:t>.</w:t>
      </w:r>
      <w:r w:rsidR="004914C8">
        <w:t xml:space="preserve"> </w:t>
      </w:r>
      <w:r w:rsidR="00CA46CF">
        <w:t xml:space="preserve">Likewise, if a household purchased rice </w:t>
      </w:r>
      <w:r w:rsidR="000B2553">
        <w:t xml:space="preserve">as an input to make and sell rice flour, you will not ask about </w:t>
      </w:r>
      <w:r w:rsidR="0054527C">
        <w:t>it in this section.</w:t>
      </w:r>
    </w:p>
    <w:p w14:paraId="5ACC530D" w14:textId="77777777" w:rsidR="00F32DDB" w:rsidRPr="0052057A" w:rsidRDefault="00F32DDB" w:rsidP="0030376C">
      <w:pPr>
        <w:pStyle w:val="Heading4"/>
      </w:pPr>
      <w:r w:rsidRPr="0052057A">
        <w:t>Respondent &amp; Level of Reporting</w:t>
      </w:r>
    </w:p>
    <w:p w14:paraId="6B9B0BC3" w14:textId="58BEDBAE" w:rsidR="00F32DDB" w:rsidRDefault="00F32DDB" w:rsidP="0030376C">
      <w:pPr>
        <w:pStyle w:val="NoSpacing"/>
        <w:jc w:val="both"/>
      </w:pPr>
      <w:r>
        <w:t>This section collects information at the PRODUCT level – all information on a</w:t>
      </w:r>
      <w:r w:rsidR="00A23626">
        <w:t xml:space="preserve"> processed </w:t>
      </w:r>
      <w:r>
        <w:t xml:space="preserve">product is </w:t>
      </w:r>
      <w:proofErr w:type="gramStart"/>
      <w:r>
        <w:t>collected together</w:t>
      </w:r>
      <w:proofErr w:type="gramEnd"/>
      <w:r>
        <w:t xml:space="preserve">, regardless of which </w:t>
      </w:r>
      <w:r w:rsidR="00A23626">
        <w:t xml:space="preserve">plot(s) or </w:t>
      </w:r>
      <w:r>
        <w:t xml:space="preserve">parcel(s) it was harvested from. The respondent should be the household member most knowledgeable about the </w:t>
      </w:r>
      <w:r w:rsidR="00A23626">
        <w:t>processing</w:t>
      </w:r>
      <w:r>
        <w:t xml:space="preserve"> activities of specific crop activities. Note that it is possible to have different respondents for different products.</w:t>
      </w:r>
    </w:p>
    <w:p w14:paraId="361F2337" w14:textId="77777777" w:rsidR="00F32DDB" w:rsidRDefault="00F32DDB" w:rsidP="0030376C">
      <w:pPr>
        <w:pStyle w:val="NoSpacing"/>
        <w:jc w:val="both"/>
      </w:pPr>
    </w:p>
    <w:p w14:paraId="6396B3B2" w14:textId="77777777" w:rsidR="00F32DDB" w:rsidRDefault="00F32DDB" w:rsidP="0030376C">
      <w:pPr>
        <w:pStyle w:val="Heading4"/>
      </w:pPr>
      <w:r w:rsidRPr="00B62783">
        <w:t>Question by Question</w:t>
      </w:r>
    </w:p>
    <w:p w14:paraId="5C1A0BBC" w14:textId="12104543" w:rsidR="00F32DDB" w:rsidRDefault="001F6C0B" w:rsidP="0030376C">
      <w:pPr>
        <w:spacing w:after="0"/>
      </w:pPr>
      <w:r w:rsidRPr="0EE355EE">
        <w:rPr>
          <w:b/>
          <w:bCs/>
        </w:rPr>
        <w:t>s03B</w:t>
      </w:r>
      <w:r w:rsidR="00F32DDB" w:rsidRPr="0EE355EE">
        <w:rPr>
          <w:b/>
          <w:bCs/>
        </w:rPr>
        <w:t xml:space="preserve">_q01. During the past 12 months, </w:t>
      </w:r>
      <w:proofErr w:type="gramStart"/>
      <w:r w:rsidR="00F32DDB" w:rsidRPr="0EE355EE">
        <w:rPr>
          <w:b/>
          <w:bCs/>
        </w:rPr>
        <w:t>did</w:t>
      </w:r>
      <w:proofErr w:type="gramEnd"/>
      <w:r w:rsidR="00F32DDB" w:rsidRPr="0EE355EE">
        <w:rPr>
          <w:b/>
          <w:bCs/>
        </w:rPr>
        <w:t xml:space="preserve"> this </w:t>
      </w:r>
      <w:r w:rsidR="00363668">
        <w:rPr>
          <w:b/>
          <w:bCs/>
        </w:rPr>
        <w:t>household</w:t>
      </w:r>
      <w:r w:rsidR="00F32DDB" w:rsidRPr="0EE355EE">
        <w:rPr>
          <w:b/>
          <w:bCs/>
        </w:rPr>
        <w:t xml:space="preserve"> process </w:t>
      </w:r>
      <w:proofErr w:type="gramStart"/>
      <w:r w:rsidR="00F32DDB" w:rsidRPr="0EE355EE">
        <w:rPr>
          <w:b/>
          <w:bCs/>
        </w:rPr>
        <w:t>any of the crops produced</w:t>
      </w:r>
      <w:proofErr w:type="gramEnd"/>
      <w:r w:rsidR="00F32DDB" w:rsidRPr="0EE355EE">
        <w:rPr>
          <w:b/>
          <w:bCs/>
        </w:rPr>
        <w:t xml:space="preserve"> on the farm?</w:t>
      </w:r>
      <w:r w:rsidR="00762110" w:rsidRPr="0EE355EE">
        <w:rPr>
          <w:b/>
          <w:bCs/>
        </w:rPr>
        <w:t xml:space="preserve"> </w:t>
      </w:r>
      <w:r w:rsidR="00762110">
        <w:t xml:space="preserve">This is the only question that is asked at the household level (instead of the product level). </w:t>
      </w:r>
      <w:r w:rsidR="00BB1BFA">
        <w:t xml:space="preserve">Record </w:t>
      </w:r>
      <w:r w:rsidR="00BB1BFA">
        <w:lastRenderedPageBreak/>
        <w:t>YES if the household pro</w:t>
      </w:r>
      <w:r w:rsidR="00AE6749">
        <w:t xml:space="preserve">cessed ANY products from their crops. </w:t>
      </w:r>
      <w:r w:rsidR="00762110">
        <w:t>Because it serves as a filter question for the entire section</w:t>
      </w:r>
      <w:r w:rsidR="00A43F88">
        <w:t xml:space="preserve">, an inaccurate NO response will risk collecting important data. </w:t>
      </w:r>
      <w:r w:rsidR="00AF6156">
        <w:t>Before recording a NO, probe the respondent and provide examples to ensure they understand what types of products you are asking about.</w:t>
      </w:r>
      <w:r w:rsidR="00A43F88">
        <w:t xml:space="preserve"> </w:t>
      </w:r>
    </w:p>
    <w:p w14:paraId="1C4819E4" w14:textId="77777777" w:rsidR="0054527C" w:rsidRDefault="0054527C" w:rsidP="0030376C">
      <w:pPr>
        <w:pStyle w:val="NoSpacing"/>
        <w:jc w:val="both"/>
      </w:pPr>
    </w:p>
    <w:p w14:paraId="3A4F32AF" w14:textId="381A6007" w:rsidR="00924856" w:rsidRPr="00F07F85" w:rsidRDefault="001F6C0B" w:rsidP="0030376C">
      <w:pPr>
        <w:pStyle w:val="NoSpacing"/>
        <w:jc w:val="both"/>
      </w:pPr>
      <w:r w:rsidRPr="02D8ED42">
        <w:rPr>
          <w:b/>
          <w:bCs/>
        </w:rPr>
        <w:t>s03B</w:t>
      </w:r>
      <w:r w:rsidR="0054527C" w:rsidRPr="02D8ED42">
        <w:rPr>
          <w:b/>
          <w:bCs/>
        </w:rPr>
        <w:t xml:space="preserve">_q02. </w:t>
      </w:r>
      <w:r w:rsidR="00F07F85" w:rsidRPr="02D8ED42">
        <w:rPr>
          <w:b/>
          <w:bCs/>
        </w:rPr>
        <w:t xml:space="preserve">Did the </w:t>
      </w:r>
      <w:r w:rsidR="58C0DCBD" w:rsidRPr="02D8ED42">
        <w:rPr>
          <w:b/>
          <w:bCs/>
        </w:rPr>
        <w:t>household</w:t>
      </w:r>
      <w:r w:rsidR="00F07F85" w:rsidRPr="02D8ED42">
        <w:rPr>
          <w:b/>
          <w:bCs/>
        </w:rPr>
        <w:t xml:space="preserve"> produce any [CROP PRODUCT] in the past 12 months?</w:t>
      </w:r>
      <w:r w:rsidR="00F07F85">
        <w:t xml:space="preserve"> This question is asked for ALL crop products</w:t>
      </w:r>
      <w:r w:rsidR="00924856">
        <w:t>; afterwards, follow up questions are to be asked for each product</w:t>
      </w:r>
      <w:r w:rsidR="00BF025D">
        <w:t>, one product at a time.</w:t>
      </w:r>
    </w:p>
    <w:p w14:paraId="45CC70F6" w14:textId="77777777" w:rsidR="00F32DDB" w:rsidRDefault="00F32DDB" w:rsidP="0030376C">
      <w:pPr>
        <w:pStyle w:val="NoSpacing"/>
        <w:jc w:val="both"/>
      </w:pPr>
    </w:p>
    <w:p w14:paraId="30EBD1CA" w14:textId="536D9F94" w:rsidR="00F32DDB" w:rsidRDefault="009B078E" w:rsidP="0030376C">
      <w:pPr>
        <w:pStyle w:val="NoSpacing"/>
        <w:jc w:val="both"/>
      </w:pPr>
      <w:r w:rsidRPr="0EE355EE">
        <w:rPr>
          <w:b/>
          <w:bCs/>
        </w:rPr>
        <w:t>s03B</w:t>
      </w:r>
      <w:r w:rsidR="00261248" w:rsidRPr="0EE355EE">
        <w:rPr>
          <w:b/>
          <w:bCs/>
        </w:rPr>
        <w:t>_q0</w:t>
      </w:r>
      <w:r w:rsidR="00C408FE" w:rsidRPr="0EE355EE">
        <w:rPr>
          <w:b/>
          <w:bCs/>
        </w:rPr>
        <w:t>3</w:t>
      </w:r>
      <w:r w:rsidR="00261248" w:rsidRPr="0EE355EE">
        <w:rPr>
          <w:b/>
          <w:bCs/>
        </w:rPr>
        <w:t>.</w:t>
      </w:r>
      <w:r w:rsidR="00F83C2B">
        <w:t xml:space="preserve"> </w:t>
      </w:r>
      <w:r w:rsidR="00F83C2B" w:rsidRPr="0EE355EE">
        <w:rPr>
          <w:b/>
          <w:bCs/>
        </w:rPr>
        <w:t xml:space="preserve">To produce [CROP PRODUCT] did you use </w:t>
      </w:r>
      <w:r w:rsidR="00DE7803" w:rsidRPr="0EE355EE">
        <w:rPr>
          <w:b/>
          <w:bCs/>
        </w:rPr>
        <w:t>the harvest from the past 12 months, stocks from previous years, or a combination of both?</w:t>
      </w:r>
      <w:r w:rsidR="00F83C2B">
        <w:t xml:space="preserve"> After asking the initial question, </w:t>
      </w:r>
      <w:proofErr w:type="gramStart"/>
      <w:r w:rsidR="00F83C2B">
        <w:t>probe to</w:t>
      </w:r>
      <w:proofErr w:type="gramEnd"/>
      <w:r w:rsidR="00F83C2B">
        <w:t xml:space="preserve"> clarify </w:t>
      </w:r>
      <w:r w:rsidR="009D1E06">
        <w:t xml:space="preserve">whether they </w:t>
      </w:r>
      <w:r w:rsidR="00D03D7B">
        <w:t>MAINLY</w:t>
      </w:r>
      <w:r w:rsidR="009D1E06">
        <w:t xml:space="preserve"> or </w:t>
      </w:r>
      <w:r w:rsidR="00D03D7B">
        <w:t>ONLY</w:t>
      </w:r>
      <w:r w:rsidR="009D1E06">
        <w:t xml:space="preserve"> used the source indicated. </w:t>
      </w:r>
      <w:r w:rsidR="00D03D7B">
        <w:t xml:space="preserve">Do not assume an answer code based on their initial response </w:t>
      </w:r>
      <w:r w:rsidR="00E722A5">
        <w:t>as it may not be initially clear that the response categories include this additional nuance.</w:t>
      </w:r>
    </w:p>
    <w:p w14:paraId="69E40B57" w14:textId="77777777" w:rsidR="00AF32BF" w:rsidRDefault="00AF32BF" w:rsidP="0030376C">
      <w:pPr>
        <w:pStyle w:val="NoSpacing"/>
        <w:jc w:val="both"/>
      </w:pPr>
    </w:p>
    <w:p w14:paraId="0D052B74" w14:textId="7156AFE8" w:rsidR="00AF32BF" w:rsidRPr="001C3DEF" w:rsidRDefault="00AF32BF" w:rsidP="0030376C">
      <w:pPr>
        <w:pStyle w:val="NoSpacing"/>
        <w:jc w:val="both"/>
      </w:pPr>
      <w:r w:rsidRPr="0EE355EE">
        <w:rPr>
          <w:b/>
          <w:bCs/>
        </w:rPr>
        <w:t>s03B_q0</w:t>
      </w:r>
      <w:r w:rsidR="00DC0DC7" w:rsidRPr="0EE355EE">
        <w:rPr>
          <w:b/>
          <w:bCs/>
        </w:rPr>
        <w:t>4</w:t>
      </w:r>
      <w:r w:rsidRPr="0EE355EE">
        <w:rPr>
          <w:b/>
          <w:bCs/>
        </w:rPr>
        <w:t xml:space="preserve">. How much [CROP PRODUCT] was </w:t>
      </w:r>
      <w:r w:rsidR="00DC0DC7" w:rsidRPr="0EE355EE">
        <w:rPr>
          <w:b/>
          <w:bCs/>
        </w:rPr>
        <w:t>produced</w:t>
      </w:r>
      <w:r w:rsidRPr="0EE355EE">
        <w:rPr>
          <w:b/>
          <w:bCs/>
        </w:rPr>
        <w:t xml:space="preserve"> </w:t>
      </w:r>
      <w:r w:rsidR="00DC0DC7" w:rsidRPr="0EE355EE">
        <w:rPr>
          <w:b/>
          <w:bCs/>
        </w:rPr>
        <w:t>in the past 12 months</w:t>
      </w:r>
      <w:r w:rsidRPr="0EE355EE">
        <w:rPr>
          <w:b/>
          <w:bCs/>
        </w:rPr>
        <w:t xml:space="preserve">? </w:t>
      </w:r>
      <w:r>
        <w:t xml:space="preserve">The reference period is </w:t>
      </w:r>
      <w:r w:rsidR="00DC0DC7">
        <w:t>the past 12 months</w:t>
      </w:r>
      <w:r>
        <w:t xml:space="preserve">. </w:t>
      </w:r>
    </w:p>
    <w:p w14:paraId="531B08C8" w14:textId="77777777" w:rsidR="00AF32BF" w:rsidRDefault="00AF32BF" w:rsidP="0030376C">
      <w:pPr>
        <w:pStyle w:val="NoSpacing"/>
        <w:jc w:val="both"/>
      </w:pPr>
    </w:p>
    <w:p w14:paraId="4F2CC549" w14:textId="362470EB" w:rsidR="00AF32BF" w:rsidRPr="007A6FF7" w:rsidRDefault="00AF32BF" w:rsidP="0030376C">
      <w:pPr>
        <w:pStyle w:val="NoSpacing"/>
        <w:jc w:val="both"/>
      </w:pPr>
      <w:r w:rsidRPr="0EE355EE">
        <w:rPr>
          <w:b/>
          <w:bCs/>
        </w:rPr>
        <w:t>s03</w:t>
      </w:r>
      <w:r w:rsidR="00B46176" w:rsidRPr="0EE355EE">
        <w:rPr>
          <w:b/>
          <w:bCs/>
        </w:rPr>
        <w:t>B</w:t>
      </w:r>
      <w:r w:rsidRPr="0EE355EE">
        <w:rPr>
          <w:b/>
          <w:bCs/>
        </w:rPr>
        <w:t>_q0</w:t>
      </w:r>
      <w:r w:rsidR="00DC0DC7" w:rsidRPr="0EE355EE">
        <w:rPr>
          <w:b/>
          <w:bCs/>
        </w:rPr>
        <w:t>5</w:t>
      </w:r>
      <w:r w:rsidRPr="0EE355EE">
        <w:rPr>
          <w:b/>
          <w:bCs/>
        </w:rPr>
        <w:t xml:space="preserve"> – s03</w:t>
      </w:r>
      <w:r w:rsidR="00B46176" w:rsidRPr="0EE355EE">
        <w:rPr>
          <w:b/>
          <w:bCs/>
        </w:rPr>
        <w:t>B</w:t>
      </w:r>
      <w:r w:rsidRPr="0EE355EE">
        <w:rPr>
          <w:b/>
          <w:bCs/>
        </w:rPr>
        <w:t>_q0</w:t>
      </w:r>
      <w:r w:rsidR="00B46176" w:rsidRPr="0EE355EE">
        <w:rPr>
          <w:b/>
          <w:bCs/>
        </w:rPr>
        <w:t>7d</w:t>
      </w:r>
      <w:r w:rsidRPr="0EE355EE">
        <w:rPr>
          <w:b/>
          <w:bCs/>
        </w:rPr>
        <w:t xml:space="preserve">. </w:t>
      </w:r>
      <w:r>
        <w:t>Refer to section 1B above for instructions. For s03</w:t>
      </w:r>
      <w:r w:rsidR="00B46176">
        <w:t>B</w:t>
      </w:r>
      <w:r>
        <w:t>_q0</w:t>
      </w:r>
      <w:r w:rsidR="00B46176">
        <w:t xml:space="preserve">5, </w:t>
      </w:r>
      <w:r>
        <w:t>s03</w:t>
      </w:r>
      <w:r w:rsidR="00B46176">
        <w:t>B</w:t>
      </w:r>
      <w:r>
        <w:t>_q0</w:t>
      </w:r>
      <w:r w:rsidR="00B46176">
        <w:t xml:space="preserve">7a and s03B_q07d </w:t>
      </w:r>
      <w:r>
        <w:t>use the same unit in which s03A_q0</w:t>
      </w:r>
      <w:r w:rsidR="001C30FE">
        <w:t>4</w:t>
      </w:r>
      <w:r>
        <w:t xml:space="preserve"> was recorded.</w:t>
      </w:r>
    </w:p>
    <w:p w14:paraId="4C6E58E2" w14:textId="06740BA3" w:rsidR="00C408FE" w:rsidRDefault="00C408FE" w:rsidP="0030376C">
      <w:pPr>
        <w:pStyle w:val="NoSpacing"/>
        <w:jc w:val="both"/>
      </w:pPr>
    </w:p>
    <w:p w14:paraId="19384A58" w14:textId="77777777" w:rsidR="00C408FE" w:rsidRPr="00F32DDB" w:rsidRDefault="00C408FE" w:rsidP="0030376C">
      <w:pPr>
        <w:pStyle w:val="NoSpacing"/>
        <w:jc w:val="both"/>
      </w:pPr>
    </w:p>
    <w:p w14:paraId="3F574186" w14:textId="63D6EDF3" w:rsidR="007A6328" w:rsidRDefault="007A6328" w:rsidP="0030376C">
      <w:pPr>
        <w:pStyle w:val="Heading2"/>
      </w:pPr>
      <w:bookmarkStart w:id="22" w:name="_Toc195883915"/>
      <w:r>
        <w:t>Section 3C. Input Use</w:t>
      </w:r>
      <w:bookmarkEnd w:id="22"/>
    </w:p>
    <w:p w14:paraId="54E59C36" w14:textId="352C1F7F" w:rsidR="00016670" w:rsidRPr="00B62783" w:rsidRDefault="0071289A" w:rsidP="0030376C">
      <w:r>
        <w:t xml:space="preserve">This </w:t>
      </w:r>
      <w:r w:rsidR="002E407A">
        <w:t>section</w:t>
      </w:r>
      <w:r>
        <w:t xml:space="preserve"> </w:t>
      </w:r>
      <w:r w:rsidR="009A1C0E">
        <w:t>collects information on the types, amounts</w:t>
      </w:r>
      <w:r w:rsidR="00765F3B">
        <w:t>,</w:t>
      </w:r>
      <w:r w:rsidR="009A1C0E">
        <w:t xml:space="preserve"> and </w:t>
      </w:r>
      <w:r w:rsidR="005760ED">
        <w:t xml:space="preserve">sources </w:t>
      </w:r>
      <w:r w:rsidR="001D1E64">
        <w:t>of</w:t>
      </w:r>
      <w:r w:rsidR="00535526">
        <w:t xml:space="preserve"> </w:t>
      </w:r>
      <w:r w:rsidR="004D2198">
        <w:t>fertilizers</w:t>
      </w:r>
      <w:r w:rsidR="005760ED">
        <w:t xml:space="preserve"> </w:t>
      </w:r>
      <w:r w:rsidR="00765F3B">
        <w:t>and</w:t>
      </w:r>
      <w:r w:rsidR="004D2198">
        <w:t xml:space="preserve"> pesticides used</w:t>
      </w:r>
      <w:r w:rsidR="008474A3">
        <w:t xml:space="preserve"> </w:t>
      </w:r>
      <w:r w:rsidR="004D2198">
        <w:t xml:space="preserve">across ALL parcels </w:t>
      </w:r>
      <w:r w:rsidR="00765F3B">
        <w:t>by farmland</w:t>
      </w:r>
      <w:r w:rsidR="00714CAA">
        <w:t xml:space="preserve"> type</w:t>
      </w:r>
      <w:r w:rsidR="0099340E">
        <w:t xml:space="preserve"> </w:t>
      </w:r>
      <w:r w:rsidR="00714CAA">
        <w:t xml:space="preserve">(i.e. cultivated with </w:t>
      </w:r>
      <w:r w:rsidR="00AA062E">
        <w:t xml:space="preserve">crops, left fallow, </w:t>
      </w:r>
      <w:r w:rsidR="00673BD4">
        <w:t>grassland/</w:t>
      </w:r>
      <w:r w:rsidR="00AA062E">
        <w:t>pastureland)</w:t>
      </w:r>
      <w:r w:rsidR="002E407A">
        <w:t>.</w:t>
      </w:r>
      <w:r w:rsidR="00765F3B">
        <w:t xml:space="preserve"> </w:t>
      </w:r>
      <w:r w:rsidR="00765F3B" w:rsidRPr="0EE355EE">
        <w:rPr>
          <w:highlight w:val="lightGray"/>
        </w:rPr>
        <w:t>ONLY ASK ABOUT the input types reported</w:t>
      </w:r>
      <w:r w:rsidR="00B44645" w:rsidRPr="0EE355EE">
        <w:rPr>
          <w:highlight w:val="lightGray"/>
        </w:rPr>
        <w:t xml:space="preserve"> by the household (</w:t>
      </w:r>
      <w:r w:rsidR="00765F3B" w:rsidRPr="0EE355EE">
        <w:rPr>
          <w:highlight w:val="lightGray"/>
        </w:rPr>
        <w:t>in Sections 1A, 1</w:t>
      </w:r>
      <w:r w:rsidR="001C3DEF" w:rsidRPr="0EE355EE">
        <w:rPr>
          <w:highlight w:val="lightGray"/>
        </w:rPr>
        <w:t>V</w:t>
      </w:r>
      <w:r w:rsidR="00765F3B" w:rsidRPr="0EE355EE">
        <w:rPr>
          <w:highlight w:val="lightGray"/>
        </w:rPr>
        <w:t>, and 2A</w:t>
      </w:r>
      <w:r w:rsidR="00B62A58" w:rsidRPr="0EE355EE">
        <w:rPr>
          <w:highlight w:val="lightGray"/>
        </w:rPr>
        <w:t>)</w:t>
      </w:r>
      <w:r w:rsidR="00765F3B" w:rsidRPr="0EE355EE">
        <w:rPr>
          <w:highlight w:val="lightGray"/>
        </w:rPr>
        <w:t xml:space="preserve">. {In CAPI, the appropriate inputs will be automatically populated into the </w:t>
      </w:r>
      <w:proofErr w:type="gramStart"/>
      <w:r w:rsidR="00765F3B" w:rsidRPr="0EE355EE">
        <w:rPr>
          <w:highlight w:val="lightGray"/>
        </w:rPr>
        <w:t>questionnaire.}</w:t>
      </w:r>
      <w:proofErr w:type="gramEnd"/>
    </w:p>
    <w:p w14:paraId="665D53F9" w14:textId="5564CCB1" w:rsidR="007A6328" w:rsidRDefault="007A6328" w:rsidP="0030376C">
      <w:pPr>
        <w:pStyle w:val="Heading4"/>
      </w:pPr>
      <w:r w:rsidRPr="0052057A">
        <w:t>Respondent &amp; Level of Reporting</w:t>
      </w:r>
    </w:p>
    <w:p w14:paraId="6195C526" w14:textId="46292B2D" w:rsidR="007973FA" w:rsidRDefault="003D373D" w:rsidP="0030376C">
      <w:r>
        <w:t>Information is collected for each INPUT TYPE used on cultivated, fallow, or grassland/pastureland.</w:t>
      </w:r>
    </w:p>
    <w:p w14:paraId="03350F89" w14:textId="60DB9301" w:rsidR="00F15E54" w:rsidRDefault="000C51F0" w:rsidP="0030376C">
      <w:r>
        <w:t xml:space="preserve">For cultivated land, </w:t>
      </w:r>
      <w:r w:rsidR="00BE304A">
        <w:t>t</w:t>
      </w:r>
      <w:r w:rsidR="007A6328">
        <w:t>he respondent should be the</w:t>
      </w:r>
      <w:r w:rsidR="00DE7A87">
        <w:t xml:space="preserve"> same </w:t>
      </w:r>
      <w:r w:rsidR="00BE304A">
        <w:t>as for S</w:t>
      </w:r>
      <w:r w:rsidR="00E04A47">
        <w:t>ections 1A</w:t>
      </w:r>
      <w:r w:rsidR="00BE304A">
        <w:t xml:space="preserve">, </w:t>
      </w:r>
      <w:r w:rsidR="000C6A5F">
        <w:t>1V</w:t>
      </w:r>
      <w:r w:rsidR="00BE304A">
        <w:t>, and</w:t>
      </w:r>
      <w:r w:rsidR="00E04A47">
        <w:t xml:space="preserve"> 2A.</w:t>
      </w:r>
      <w:r w:rsidR="00BE304A">
        <w:t xml:space="preserve"> </w:t>
      </w:r>
      <w:r w:rsidR="004362EC">
        <w:t xml:space="preserve">For </w:t>
      </w:r>
      <w:proofErr w:type="gramStart"/>
      <w:r w:rsidR="005143FB">
        <w:t>fallow</w:t>
      </w:r>
      <w:proofErr w:type="gramEnd"/>
      <w:r w:rsidR="005143FB">
        <w:t xml:space="preserve"> land</w:t>
      </w:r>
      <w:r w:rsidR="004362EC">
        <w:t>,</w:t>
      </w:r>
      <w:r w:rsidR="0061127F">
        <w:t xml:space="preserve"> information </w:t>
      </w:r>
      <w:r w:rsidR="004E1159">
        <w:t xml:space="preserve">can </w:t>
      </w:r>
      <w:r w:rsidR="00BE304A">
        <w:t xml:space="preserve">likely </w:t>
      </w:r>
      <w:r w:rsidR="004E1159">
        <w:t xml:space="preserve">be provided by the same </w:t>
      </w:r>
      <w:r w:rsidR="00BE304A">
        <w:t xml:space="preserve">respondent as </w:t>
      </w:r>
      <w:r w:rsidR="00436D15">
        <w:t>for cultivated land</w:t>
      </w:r>
      <w:r w:rsidR="00110337">
        <w:t>.</w:t>
      </w:r>
      <w:r w:rsidR="003D373D">
        <w:t xml:space="preserve"> </w:t>
      </w:r>
      <w:r w:rsidR="0017664F">
        <w:t>For</w:t>
      </w:r>
      <w:r w:rsidR="0001007A">
        <w:t xml:space="preserve"> </w:t>
      </w:r>
      <w:r w:rsidR="00673BD4">
        <w:t xml:space="preserve">grassland and </w:t>
      </w:r>
      <w:r w:rsidR="004250BE">
        <w:t>pastureland</w:t>
      </w:r>
      <w:r w:rsidR="00AC6F85">
        <w:t xml:space="preserve">, </w:t>
      </w:r>
      <w:r w:rsidR="00BE304A">
        <w:t>t</w:t>
      </w:r>
      <w:r w:rsidR="004250BE">
        <w:t>he respondent should be</w:t>
      </w:r>
      <w:r w:rsidR="00110337">
        <w:t xml:space="preserve"> the household member </w:t>
      </w:r>
      <w:r w:rsidR="002012BC">
        <w:t>concerned with managing the household’s livestock</w:t>
      </w:r>
      <w:r w:rsidR="00FE76EE">
        <w:t xml:space="preserve"> or, if different, </w:t>
      </w:r>
      <w:r w:rsidR="009A0084">
        <w:t>the</w:t>
      </w:r>
      <w:r w:rsidR="00746D99">
        <w:t xml:space="preserve"> one responsible for managing the</w:t>
      </w:r>
      <w:r w:rsidR="009A0084">
        <w:t xml:space="preserve"> land on the</w:t>
      </w:r>
      <w:r w:rsidR="69AA1D8B">
        <w:t xml:space="preserve"> hous</w:t>
      </w:r>
      <w:r w:rsidR="00C03C12">
        <w:t>e</w:t>
      </w:r>
      <w:r w:rsidR="69AA1D8B">
        <w:t xml:space="preserve">hold’s </w:t>
      </w:r>
      <w:r w:rsidR="009A0084">
        <w:t xml:space="preserve">farm dedicated to </w:t>
      </w:r>
      <w:r w:rsidR="00383BD2">
        <w:t>livestock grazing</w:t>
      </w:r>
      <w:r w:rsidR="006F6EFD">
        <w:t xml:space="preserve">. </w:t>
      </w:r>
      <w:r w:rsidR="00BE304A">
        <w:t>In all cases, the respondent</w:t>
      </w:r>
      <w:r w:rsidR="00F15E54">
        <w:t xml:space="preserve"> may be assisted by other household members knowledgeable about these details.</w:t>
      </w:r>
    </w:p>
    <w:p w14:paraId="0F9F5CEE" w14:textId="1E615291" w:rsidR="007A6328" w:rsidRDefault="007A6328" w:rsidP="0030376C">
      <w:pPr>
        <w:pStyle w:val="Heading4"/>
      </w:pPr>
      <w:r w:rsidRPr="00B62783">
        <w:t>Question by Question</w:t>
      </w:r>
    </w:p>
    <w:p w14:paraId="7B6AA4A3" w14:textId="5A8A32A1" w:rsidR="005E1B07" w:rsidRDefault="000C6A5F" w:rsidP="00C03C12">
      <w:pPr>
        <w:spacing w:after="0"/>
      </w:pPr>
      <w:r w:rsidRPr="0EE355EE">
        <w:rPr>
          <w:b/>
          <w:bCs/>
        </w:rPr>
        <w:t>s03C</w:t>
      </w:r>
      <w:r w:rsidR="00AA0BD8" w:rsidRPr="0EE355EE">
        <w:rPr>
          <w:b/>
          <w:bCs/>
        </w:rPr>
        <w:t>_q01. You said that you used [INPUT TYPE] on your crops, what was the total quantity of [INPUT TYPE] used on your crops during the [REFERENCE AGRICULTURAL SEASON]?</w:t>
      </w:r>
      <w:r w:rsidRPr="0EE355EE">
        <w:rPr>
          <w:b/>
          <w:bCs/>
        </w:rPr>
        <w:t xml:space="preserve"> </w:t>
      </w:r>
      <w:r w:rsidR="00420D54">
        <w:t>For</w:t>
      </w:r>
      <w:r w:rsidR="00797374">
        <w:t xml:space="preserve"> </w:t>
      </w:r>
      <w:r w:rsidR="00420D54">
        <w:t xml:space="preserve">cultivated land, </w:t>
      </w:r>
      <w:r w:rsidR="00AD562A">
        <w:t xml:space="preserve">only </w:t>
      </w:r>
      <w:r w:rsidR="001E0DB6">
        <w:t>input</w:t>
      </w:r>
      <w:r w:rsidR="00AD562A">
        <w:t>s</w:t>
      </w:r>
      <w:r w:rsidR="001F4293">
        <w:t xml:space="preserve"> reported </w:t>
      </w:r>
      <w:r w:rsidR="001E0DB6">
        <w:t xml:space="preserve">in </w:t>
      </w:r>
      <w:r w:rsidR="00BE304A">
        <w:t>S</w:t>
      </w:r>
      <w:r w:rsidR="001F4293">
        <w:t>ection</w:t>
      </w:r>
      <w:r w:rsidR="00BE304A">
        <w:t>s</w:t>
      </w:r>
      <w:r w:rsidR="001F4293">
        <w:t xml:space="preserve"> </w:t>
      </w:r>
      <w:r w:rsidR="001E0DB6">
        <w:t>1A</w:t>
      </w:r>
      <w:r w:rsidR="00BE304A">
        <w:t>, 1</w:t>
      </w:r>
      <w:r w:rsidR="001C3DEF">
        <w:t>V</w:t>
      </w:r>
      <w:r w:rsidR="00BE304A">
        <w:t>, and</w:t>
      </w:r>
      <w:r w:rsidR="001E0DB6">
        <w:t xml:space="preserve"> </w:t>
      </w:r>
      <w:r w:rsidR="001F4293">
        <w:t xml:space="preserve">2A </w:t>
      </w:r>
      <w:r w:rsidR="00C721EB">
        <w:t xml:space="preserve">are </w:t>
      </w:r>
      <w:r w:rsidR="002E7A8B">
        <w:t xml:space="preserve">listed here </w:t>
      </w:r>
      <w:r w:rsidR="00BE304A">
        <w:t xml:space="preserve">ONLY </w:t>
      </w:r>
      <w:r w:rsidR="002E7A8B">
        <w:t xml:space="preserve">ONCE. </w:t>
      </w:r>
      <w:r w:rsidR="002314B2">
        <w:t xml:space="preserve">This includes all organic fertilizers recorded in questions </w:t>
      </w:r>
      <w:r w:rsidR="00797374">
        <w:t>*_</w:t>
      </w:r>
      <w:r w:rsidR="00B06065">
        <w:t xml:space="preserve">q02, inorganic fertilizers in questions </w:t>
      </w:r>
      <w:r w:rsidR="00797374">
        <w:t>*_</w:t>
      </w:r>
      <w:r w:rsidR="00B06065">
        <w:t>q0</w:t>
      </w:r>
      <w:r w:rsidR="00145FD2">
        <w:t>3</w:t>
      </w:r>
      <w:r w:rsidR="00B06065">
        <w:t>,</w:t>
      </w:r>
      <w:r w:rsidR="00145FD2">
        <w:t xml:space="preserve"> and pesticides in questions </w:t>
      </w:r>
      <w:r w:rsidR="00797374">
        <w:t>*_</w:t>
      </w:r>
      <w:r w:rsidR="00145FD2">
        <w:t>q04.</w:t>
      </w:r>
      <w:r w:rsidR="00DA2442">
        <w:t xml:space="preserve"> </w:t>
      </w:r>
      <w:r w:rsidR="001C3DEF">
        <w:t>EXCLUDE ANY AMOUNT APPLIED ON KITCHEN GARDENS/BACKYARDS</w:t>
      </w:r>
      <w:r w:rsidR="00FB580E">
        <w:t xml:space="preserve"> </w:t>
      </w:r>
      <w:r w:rsidR="00BE304A">
        <w:t>{</w:t>
      </w:r>
      <w:r w:rsidR="00D700B0">
        <w:t xml:space="preserve">NOTE: In </w:t>
      </w:r>
      <w:r w:rsidR="00C721EB">
        <w:t xml:space="preserve">Survey Solutions </w:t>
      </w:r>
      <w:r w:rsidR="00D700B0">
        <w:t xml:space="preserve">and most other CAPI programs, the </w:t>
      </w:r>
      <w:r w:rsidR="00BE304A">
        <w:t xml:space="preserve">input </w:t>
      </w:r>
      <w:r w:rsidR="00D700B0">
        <w:t>list will be automatically pre-populated.</w:t>
      </w:r>
      <w:r w:rsidR="00BE304A">
        <w:t xml:space="preserve">} </w:t>
      </w:r>
      <w:proofErr w:type="gramStart"/>
      <w:r w:rsidR="00323E13" w:rsidRPr="00074EDB">
        <w:t>Remind</w:t>
      </w:r>
      <w:proofErr w:type="gramEnd"/>
      <w:r w:rsidR="00323E13" w:rsidRPr="00074EDB">
        <w:t xml:space="preserve"> the respondent that you are asking about the amount used across ALL PLOTS.</w:t>
      </w:r>
      <w:r w:rsidR="00323E13">
        <w:t xml:space="preserve"> </w:t>
      </w:r>
    </w:p>
    <w:p w14:paraId="06A5E9DA" w14:textId="1BB92088" w:rsidR="00074EDB" w:rsidRDefault="00074EDB" w:rsidP="0030376C">
      <w:pPr>
        <w:pStyle w:val="NoSpacing"/>
        <w:jc w:val="both"/>
      </w:pPr>
    </w:p>
    <w:p w14:paraId="2821AF57" w14:textId="5ABAC6AB" w:rsidR="00074EDB" w:rsidRDefault="00331529" w:rsidP="0030376C">
      <w:pPr>
        <w:pStyle w:val="NoSpacing"/>
        <w:jc w:val="both"/>
      </w:pPr>
      <w:r w:rsidRPr="51872F96">
        <w:rPr>
          <w:b/>
          <w:bCs/>
        </w:rPr>
        <w:lastRenderedPageBreak/>
        <w:t>s03</w:t>
      </w:r>
      <w:r>
        <w:rPr>
          <w:b/>
          <w:bCs/>
        </w:rPr>
        <w:t>C</w:t>
      </w:r>
      <w:r w:rsidR="00074EDB" w:rsidRPr="51872F96">
        <w:rPr>
          <w:b/>
          <w:bCs/>
        </w:rPr>
        <w:t xml:space="preserve">_q02. </w:t>
      </w:r>
      <w:r w:rsidR="00FB4153" w:rsidRPr="51872F96">
        <w:rPr>
          <w:b/>
          <w:bCs/>
        </w:rPr>
        <w:t>Approximately what</w:t>
      </w:r>
      <w:r w:rsidR="00074EDB" w:rsidRPr="51872F96">
        <w:rPr>
          <w:b/>
          <w:bCs/>
        </w:rPr>
        <w:t xml:space="preserve"> percentage of</w:t>
      </w:r>
      <w:r w:rsidR="00D03E1C" w:rsidRPr="51872F96">
        <w:rPr>
          <w:b/>
          <w:bCs/>
        </w:rPr>
        <w:t xml:space="preserve"> the total</w:t>
      </w:r>
      <w:r w:rsidR="00074EDB" w:rsidRPr="51872F96">
        <w:rPr>
          <w:b/>
          <w:bCs/>
        </w:rPr>
        <w:t xml:space="preserve"> [INPUT TYPE] used was applied to...</w:t>
      </w:r>
      <w:r w:rsidR="00024EEE">
        <w:rPr>
          <w:b/>
          <w:bCs/>
        </w:rPr>
        <w:t xml:space="preserve"> </w:t>
      </w:r>
      <w:r w:rsidR="00074EDB" w:rsidRPr="51872F96">
        <w:rPr>
          <w:b/>
          <w:bCs/>
        </w:rPr>
        <w:t>(TEMPORARY CROPS and PERMANENT CROPS)</w:t>
      </w:r>
      <w:r w:rsidR="00074EDB">
        <w:t xml:space="preserve"> </w:t>
      </w:r>
      <w:r w:rsidR="00FB580E" w:rsidRPr="00FB580E">
        <w:t>EXCLUDE ANY AMOUNT APPLIED ON KITCHEN GARDENS</w:t>
      </w:r>
      <w:r w:rsidR="00FB580E">
        <w:t xml:space="preserve"> AND </w:t>
      </w:r>
      <w:r w:rsidR="00FB580E" w:rsidRPr="00FB580E">
        <w:t>BACKYARDS.</w:t>
      </w:r>
      <w:r w:rsidR="00C92B7A">
        <w:t xml:space="preserve"> </w:t>
      </w:r>
      <w:r w:rsidR="00546BF6">
        <w:t xml:space="preserve">Note that crops reported in </w:t>
      </w:r>
      <w:r w:rsidR="00024EEE">
        <w:t xml:space="preserve">1V </w:t>
      </w:r>
      <w:r w:rsidR="00546BF6">
        <w:t>are considered temporary.</w:t>
      </w:r>
    </w:p>
    <w:p w14:paraId="2BDFCC08" w14:textId="2EEF6D6B" w:rsidR="00323E13" w:rsidRDefault="00323E13" w:rsidP="0030376C">
      <w:pPr>
        <w:pStyle w:val="NoSpacing"/>
        <w:jc w:val="both"/>
      </w:pPr>
    </w:p>
    <w:p w14:paraId="16442313" w14:textId="3A943B8B" w:rsidR="00AA0BD8" w:rsidRDefault="00D7015D" w:rsidP="0030376C">
      <w:pPr>
        <w:spacing w:after="0"/>
      </w:pPr>
      <w:r w:rsidRPr="0EE355EE">
        <w:rPr>
          <w:b/>
          <w:bCs/>
        </w:rPr>
        <w:t>s03C</w:t>
      </w:r>
      <w:r w:rsidR="00B710F0" w:rsidRPr="0EE355EE">
        <w:rPr>
          <w:b/>
          <w:bCs/>
        </w:rPr>
        <w:t xml:space="preserve">_q03. (In addition to the fertilizers and pesticides used on your crops,) </w:t>
      </w:r>
      <w:r w:rsidR="00FB580E" w:rsidRPr="0EE355EE">
        <w:rPr>
          <w:b/>
          <w:bCs/>
        </w:rPr>
        <w:t>did you use any INORGANIC FERTILIZERS, ORGANIC FERTILIZERS AND/OR PESTICIDES on your temporary fallow plots in the [REFERENCE AGRICULTURAL SEASON]?</w:t>
      </w:r>
      <w:r w:rsidRPr="0EE355EE">
        <w:rPr>
          <w:b/>
          <w:bCs/>
        </w:rPr>
        <w:t xml:space="preserve"> </w:t>
      </w:r>
      <w:r w:rsidR="00021ACA">
        <w:t xml:space="preserve">This question is only asked if </w:t>
      </w:r>
      <w:r w:rsidR="0037136A">
        <w:t>the household reported any land as being temporarily fallow during the PP interview.</w:t>
      </w:r>
      <w:r w:rsidR="00180D01">
        <w:t xml:space="preserve"> It is asked in general</w:t>
      </w:r>
      <w:r w:rsidR="00E14568">
        <w:t xml:space="preserve"> for the three broad categories of inorganic fertilizers, organic fertilizers and pesticides, regardless of the specific type.</w:t>
      </w:r>
      <w:r w:rsidR="00AD229A">
        <w:t xml:space="preserve"> Information on the specific type</w:t>
      </w:r>
      <w:r w:rsidR="001A7607">
        <w:t xml:space="preserve"> used</w:t>
      </w:r>
      <w:r w:rsidR="00AD229A">
        <w:t xml:space="preserve"> by category will be collected in the next question </w:t>
      </w:r>
      <w:r w:rsidR="001A7607">
        <w:t>(</w:t>
      </w:r>
      <w:r w:rsidR="001A7607" w:rsidRPr="005617D7">
        <w:t>s03C_q0</w:t>
      </w:r>
      <w:r w:rsidR="00187BE8">
        <w:t>3a</w:t>
      </w:r>
      <w:r w:rsidR="001A7607">
        <w:t>) only for the reported categories.</w:t>
      </w:r>
    </w:p>
    <w:p w14:paraId="36F6E971" w14:textId="4F024C12" w:rsidR="00A75DDB" w:rsidRDefault="00A75DDB" w:rsidP="0030376C">
      <w:pPr>
        <w:pStyle w:val="NoSpacing"/>
        <w:jc w:val="both"/>
        <w:rPr>
          <w:b/>
          <w:bCs/>
        </w:rPr>
      </w:pPr>
    </w:p>
    <w:p w14:paraId="704ACCB7" w14:textId="5CB0513F" w:rsidR="00657374" w:rsidRDefault="00D7015D" w:rsidP="0030376C">
      <w:pPr>
        <w:spacing w:after="0"/>
      </w:pPr>
      <w:r w:rsidRPr="0EE355EE">
        <w:rPr>
          <w:b/>
          <w:bCs/>
        </w:rPr>
        <w:t>s03C</w:t>
      </w:r>
      <w:r w:rsidR="00B24FD9" w:rsidRPr="0EE355EE">
        <w:rPr>
          <w:b/>
          <w:bCs/>
        </w:rPr>
        <w:t xml:space="preserve">_q05. (In addition to the fertilizers and pesticides used on your crops,) did you use any [INPUT TYPE] on your </w:t>
      </w:r>
      <w:r w:rsidR="00D272B7" w:rsidRPr="0EE355EE">
        <w:rPr>
          <w:b/>
          <w:bCs/>
        </w:rPr>
        <w:t>meadows/pastures</w:t>
      </w:r>
      <w:r w:rsidR="004B37B3" w:rsidRPr="0EE355EE">
        <w:rPr>
          <w:b/>
          <w:bCs/>
        </w:rPr>
        <w:t xml:space="preserve"> during</w:t>
      </w:r>
      <w:r w:rsidR="00B24FD9" w:rsidRPr="0EE355EE">
        <w:rPr>
          <w:b/>
          <w:bCs/>
        </w:rPr>
        <w:t xml:space="preserve"> [REFERENCE AGRICULTURAL SEASON]?</w:t>
      </w:r>
      <w:r w:rsidR="00B24FD9">
        <w:t xml:space="preserve"> This question is only asked if the household reported any land as </w:t>
      </w:r>
      <w:r w:rsidR="004B37B3">
        <w:t>having meadows/pastures</w:t>
      </w:r>
      <w:r w:rsidR="00B24FD9">
        <w:t xml:space="preserve"> during the PP interview. </w:t>
      </w:r>
      <w:r w:rsidR="00657374">
        <w:t>Like</w:t>
      </w:r>
      <w:r w:rsidR="00657374" w:rsidRPr="0EE355EE">
        <w:rPr>
          <w:b/>
          <w:bCs/>
        </w:rPr>
        <w:t xml:space="preserve"> </w:t>
      </w:r>
      <w:r w:rsidR="00657374" w:rsidRPr="005617D7">
        <w:t>s03C_q0</w:t>
      </w:r>
      <w:r w:rsidR="00D72FDA">
        <w:t>3</w:t>
      </w:r>
      <w:r w:rsidR="00657374" w:rsidRPr="005617D7">
        <w:t xml:space="preserve"> above, i</w:t>
      </w:r>
      <w:r w:rsidR="00657374">
        <w:t>t is asked in general for the three broad categories of inorganic fertilizers, organic fertilizers and pesticides, regardless of the specific type. Information on the specific type used by category will be collected in the next question (s03C_q0</w:t>
      </w:r>
      <w:r w:rsidR="00187BE8">
        <w:t>5a</w:t>
      </w:r>
      <w:r w:rsidR="00657374">
        <w:t>) only for the reported categories.</w:t>
      </w:r>
    </w:p>
    <w:p w14:paraId="50DC4524" w14:textId="5FA2AD0A" w:rsidR="00C00FEC" w:rsidRDefault="00C00FEC" w:rsidP="0030376C">
      <w:pPr>
        <w:spacing w:after="0"/>
      </w:pPr>
    </w:p>
    <w:p w14:paraId="38FD92EC" w14:textId="153DE419" w:rsidR="000D6649" w:rsidRPr="00210C51" w:rsidRDefault="009261A2" w:rsidP="0030376C">
      <w:pPr>
        <w:pStyle w:val="NoSpacing"/>
        <w:jc w:val="both"/>
      </w:pPr>
      <w:r w:rsidRPr="0EE355EE">
        <w:rPr>
          <w:b/>
          <w:bCs/>
        </w:rPr>
        <w:t>s03C</w:t>
      </w:r>
      <w:r w:rsidR="006E50AC" w:rsidRPr="0EE355EE">
        <w:rPr>
          <w:b/>
          <w:bCs/>
        </w:rPr>
        <w:t>_q0</w:t>
      </w:r>
      <w:r w:rsidR="00CB200E" w:rsidRPr="0EE355EE">
        <w:rPr>
          <w:b/>
          <w:bCs/>
        </w:rPr>
        <w:t>7</w:t>
      </w:r>
      <w:r w:rsidR="006E50AC" w:rsidRPr="0EE355EE">
        <w:rPr>
          <w:b/>
          <w:bCs/>
        </w:rPr>
        <w:t>.</w:t>
      </w:r>
      <w:r w:rsidR="00B521B8" w:rsidRPr="0EE355EE">
        <w:rPr>
          <w:b/>
          <w:bCs/>
        </w:rPr>
        <w:t xml:space="preserve"> Did the </w:t>
      </w:r>
      <w:r w:rsidR="008A01A1">
        <w:rPr>
          <w:b/>
          <w:bCs/>
        </w:rPr>
        <w:t>household</w:t>
      </w:r>
      <w:r w:rsidR="00B521B8" w:rsidRPr="0EE355EE">
        <w:rPr>
          <w:b/>
          <w:bCs/>
        </w:rPr>
        <w:t xml:space="preserve"> purchase any of the [INPUT TYPE] used during the [REFERENCE AGRICULTURAL SEASON]?</w:t>
      </w:r>
      <w:r w:rsidR="004F3251">
        <w:t xml:space="preserve"> </w:t>
      </w:r>
      <w:r w:rsidR="00710E56">
        <w:t xml:space="preserve">{FOR CAPI: The INPUT TYPES to ask about will be preloaded </w:t>
      </w:r>
      <w:proofErr w:type="gramStart"/>
      <w:r w:rsidR="00710E56">
        <w:t>based</w:t>
      </w:r>
      <w:proofErr w:type="gramEnd"/>
      <w:r w:rsidR="00710E56">
        <w:t xml:space="preserve"> </w:t>
      </w:r>
      <w:r w:rsidR="00C81568">
        <w:t xml:space="preserve">previous question responses. FOR PAPI: Ask this question ONLY for the INPUT TYPES reported </w:t>
      </w:r>
      <w:r w:rsidR="00842F5C">
        <w:t xml:space="preserve">in </w:t>
      </w:r>
      <w:r w:rsidR="00187BE8">
        <w:t>s03C_q01</w:t>
      </w:r>
      <w:r w:rsidR="00842F5C">
        <w:t xml:space="preserve">, </w:t>
      </w:r>
      <w:r w:rsidR="00187BE8">
        <w:t>s03C_q03a</w:t>
      </w:r>
      <w:r w:rsidR="00842F5C">
        <w:t xml:space="preserve">, and </w:t>
      </w:r>
      <w:r w:rsidR="00187BE8">
        <w:t>s03C_</w:t>
      </w:r>
      <w:proofErr w:type="gramStart"/>
      <w:r w:rsidR="00187BE8">
        <w:t>q05a</w:t>
      </w:r>
      <w:r w:rsidR="00842F5C">
        <w:t>.}</w:t>
      </w:r>
      <w:proofErr w:type="gramEnd"/>
      <w:r w:rsidR="00842F5C">
        <w:t xml:space="preserve"> </w:t>
      </w:r>
      <w:r w:rsidR="00210C51">
        <w:t xml:space="preserve">Record YES if </w:t>
      </w:r>
      <w:r w:rsidR="007D759A">
        <w:t>any</w:t>
      </w:r>
      <w:r w:rsidR="00210C51">
        <w:t xml:space="preserve"> of the INPUT TYPE</w:t>
      </w:r>
      <w:r w:rsidR="003D7155">
        <w:t xml:space="preserve"> used on crops, fallow land and meadows/pastures</w:t>
      </w:r>
      <w:r w:rsidR="00210C51">
        <w:t xml:space="preserve"> </w:t>
      </w:r>
      <w:proofErr w:type="gramStart"/>
      <w:r w:rsidR="00210C51">
        <w:t>was</w:t>
      </w:r>
      <w:proofErr w:type="gramEnd"/>
      <w:r w:rsidR="00210C51">
        <w:t xml:space="preserve"> purchased</w:t>
      </w:r>
      <w:r w:rsidR="003D7155">
        <w:t>.</w:t>
      </w:r>
      <w:r w:rsidR="00710E56">
        <w:t xml:space="preserve"> </w:t>
      </w:r>
    </w:p>
    <w:p w14:paraId="54B4A5B2" w14:textId="77777777" w:rsidR="006E50AC" w:rsidRDefault="006E50AC" w:rsidP="0030376C">
      <w:pPr>
        <w:pStyle w:val="NoSpacing"/>
        <w:jc w:val="both"/>
        <w:rPr>
          <w:b/>
          <w:bCs/>
        </w:rPr>
      </w:pPr>
    </w:p>
    <w:p w14:paraId="44B72670" w14:textId="1C50E4A0" w:rsidR="00A63549" w:rsidRDefault="009261A2" w:rsidP="0030376C">
      <w:pPr>
        <w:pStyle w:val="NoSpacing"/>
        <w:jc w:val="both"/>
        <w:rPr>
          <w:b/>
          <w:bCs/>
        </w:rPr>
      </w:pPr>
      <w:r w:rsidRPr="0EE355EE">
        <w:rPr>
          <w:b/>
          <w:bCs/>
        </w:rPr>
        <w:t>s03C</w:t>
      </w:r>
      <w:r w:rsidR="007D759A" w:rsidRPr="0EE355EE">
        <w:rPr>
          <w:b/>
          <w:bCs/>
        </w:rPr>
        <w:t xml:space="preserve">_q08 </w:t>
      </w:r>
      <w:r w:rsidR="008B39F5" w:rsidRPr="0EE355EE">
        <w:rPr>
          <w:b/>
          <w:bCs/>
        </w:rPr>
        <w:t>–</w:t>
      </w:r>
      <w:r w:rsidR="007D759A" w:rsidRPr="0EE355EE">
        <w:rPr>
          <w:b/>
          <w:bCs/>
        </w:rPr>
        <w:t xml:space="preserve"> </w:t>
      </w:r>
      <w:r w:rsidRPr="0EE355EE">
        <w:rPr>
          <w:b/>
          <w:bCs/>
        </w:rPr>
        <w:t>s03C_</w:t>
      </w:r>
      <w:r w:rsidR="007D759A" w:rsidRPr="0EE355EE">
        <w:rPr>
          <w:b/>
          <w:bCs/>
        </w:rPr>
        <w:t>q</w:t>
      </w:r>
      <w:r w:rsidR="008B39F5" w:rsidRPr="0EE355EE">
        <w:rPr>
          <w:b/>
          <w:bCs/>
        </w:rPr>
        <w:t xml:space="preserve">12 </w:t>
      </w:r>
      <w:r w:rsidR="008B39F5">
        <w:t>also refer to the TOTAL AMOUNT of the INPUT TYPE used across all</w:t>
      </w:r>
      <w:r w:rsidR="00C43645">
        <w:t xml:space="preserve"> crops, fallow land, and meadows/pastures.</w:t>
      </w:r>
      <w:r w:rsidR="008B39F5" w:rsidRPr="0EE355EE">
        <w:rPr>
          <w:b/>
          <w:bCs/>
        </w:rPr>
        <w:t xml:space="preserve"> </w:t>
      </w:r>
    </w:p>
    <w:p w14:paraId="50F5224F" w14:textId="77777777" w:rsidR="006E50AC" w:rsidRPr="00B710F0" w:rsidRDefault="006E50AC" w:rsidP="0030376C">
      <w:pPr>
        <w:pStyle w:val="NoSpacing"/>
        <w:jc w:val="both"/>
        <w:rPr>
          <w:b/>
          <w:bCs/>
        </w:rPr>
      </w:pPr>
    </w:p>
    <w:p w14:paraId="5965C9B5" w14:textId="56A71401" w:rsidR="005F7A80" w:rsidRDefault="009261A2" w:rsidP="0030376C">
      <w:pPr>
        <w:pStyle w:val="NoSpacing"/>
        <w:jc w:val="both"/>
      </w:pPr>
      <w:r w:rsidRPr="0EE355EE">
        <w:rPr>
          <w:b/>
          <w:bCs/>
        </w:rPr>
        <w:t>s03C</w:t>
      </w:r>
      <w:r w:rsidR="00D140C5" w:rsidRPr="0EE355EE">
        <w:rPr>
          <w:b/>
          <w:bCs/>
        </w:rPr>
        <w:t xml:space="preserve">_q12. </w:t>
      </w:r>
      <w:r w:rsidR="00025043" w:rsidRPr="0EE355EE">
        <w:rPr>
          <w:b/>
          <w:bCs/>
        </w:rPr>
        <w:t xml:space="preserve">Approximately, what percentage out of the TOTAL [INPUT TYPE] used was received for free? </w:t>
      </w:r>
      <w:r w:rsidR="00025043">
        <w:t>Here, “received for free” refers to any amount received by the household from non-household members</w:t>
      </w:r>
      <w:r w:rsidR="009D4D20">
        <w:t>, for which they did not provide anything in return (did not pay</w:t>
      </w:r>
      <w:r w:rsidR="003172FF">
        <w:t xml:space="preserve"> or barter for).</w:t>
      </w:r>
      <w:r w:rsidR="00364027">
        <w:t xml:space="preserve"> </w:t>
      </w:r>
      <w:r w:rsidR="00D64DFA">
        <w:t>DO NOT COUNT o</w:t>
      </w:r>
      <w:r w:rsidR="00364027">
        <w:t xml:space="preserve">rganic fertilizers </w:t>
      </w:r>
      <w:r w:rsidR="00D64DFA">
        <w:t>produced by the household as “received for free.”</w:t>
      </w:r>
    </w:p>
    <w:p w14:paraId="178B66EB" w14:textId="77777777" w:rsidR="00B710F0" w:rsidRDefault="00B710F0" w:rsidP="0030376C">
      <w:pPr>
        <w:pStyle w:val="NoSpacing"/>
        <w:jc w:val="both"/>
      </w:pPr>
    </w:p>
    <w:p w14:paraId="33CEE6A4" w14:textId="77777777" w:rsidR="00C03C12" w:rsidRDefault="00C03C12" w:rsidP="0030376C">
      <w:pPr>
        <w:pStyle w:val="NoSpacing"/>
        <w:jc w:val="both"/>
      </w:pPr>
    </w:p>
    <w:p w14:paraId="15F422D6" w14:textId="0946E7A7" w:rsidR="00056056" w:rsidRDefault="00056056" w:rsidP="0030376C">
      <w:pPr>
        <w:pStyle w:val="Heading2"/>
      </w:pPr>
      <w:bookmarkStart w:id="23" w:name="_Toc195883916"/>
      <w:r>
        <w:t>Section 3D. Input Details</w:t>
      </w:r>
      <w:bookmarkEnd w:id="23"/>
    </w:p>
    <w:p w14:paraId="04192D39" w14:textId="7761B84E" w:rsidR="00864382" w:rsidRPr="00C42E0A" w:rsidRDefault="002C6532" w:rsidP="0030376C">
      <w:r>
        <w:t>These questions gather additional information on the use of inorganic fe</w:t>
      </w:r>
      <w:r w:rsidR="009E44AA">
        <w:t xml:space="preserve">rtilizers and pesticides, including the household’s </w:t>
      </w:r>
      <w:r>
        <w:t xml:space="preserve">awareness of environmental risks and potential measures adopted to mitigate the risks associated with </w:t>
      </w:r>
      <w:r w:rsidR="002F4874">
        <w:t>their use.</w:t>
      </w:r>
    </w:p>
    <w:p w14:paraId="54E88B1E" w14:textId="77777777" w:rsidR="00864382" w:rsidRPr="0052057A" w:rsidRDefault="00864382" w:rsidP="0030376C">
      <w:pPr>
        <w:pStyle w:val="Heading4"/>
      </w:pPr>
      <w:r w:rsidRPr="0052057A">
        <w:t>Respondent &amp; Level of Reporting</w:t>
      </w:r>
    </w:p>
    <w:p w14:paraId="782DEC90" w14:textId="4723E64E" w:rsidR="00864382" w:rsidRDefault="00864382" w:rsidP="0030376C">
      <w:pPr>
        <w:pStyle w:val="NoSpacing"/>
        <w:jc w:val="both"/>
      </w:pPr>
      <w:r w:rsidRPr="004F31EB">
        <w:t xml:space="preserve">This section collects information at the </w:t>
      </w:r>
      <w:r>
        <w:t>household level</w:t>
      </w:r>
      <w:r w:rsidRPr="004F31EB">
        <w:t xml:space="preserve">. The respondent should be the </w:t>
      </w:r>
      <w:r w:rsidR="00F73905">
        <w:t>same as that for the previous section.</w:t>
      </w:r>
    </w:p>
    <w:p w14:paraId="14D95B62" w14:textId="77777777" w:rsidR="00864382" w:rsidRDefault="00864382" w:rsidP="0030376C">
      <w:pPr>
        <w:pStyle w:val="NoSpacing"/>
        <w:jc w:val="both"/>
      </w:pPr>
    </w:p>
    <w:p w14:paraId="719376DF" w14:textId="77777777" w:rsidR="00864382" w:rsidRDefault="00864382" w:rsidP="0030376C">
      <w:pPr>
        <w:pStyle w:val="Heading4"/>
      </w:pPr>
      <w:r>
        <w:t>Question by Question</w:t>
      </w:r>
    </w:p>
    <w:p w14:paraId="14D3A0C0" w14:textId="24A07264" w:rsidR="00F21EC2" w:rsidRPr="005D5867" w:rsidRDefault="00BB3259" w:rsidP="0030376C">
      <w:pPr>
        <w:pStyle w:val="NoSpacing"/>
        <w:jc w:val="both"/>
      </w:pPr>
      <w:r w:rsidRPr="02D8ED42">
        <w:rPr>
          <w:b/>
          <w:bCs/>
        </w:rPr>
        <w:t>s03D</w:t>
      </w:r>
      <w:r w:rsidR="00864382" w:rsidRPr="02D8ED42">
        <w:rPr>
          <w:b/>
          <w:bCs/>
        </w:rPr>
        <w:t xml:space="preserve">_q01. </w:t>
      </w:r>
      <w:r w:rsidR="006B1EEC" w:rsidRPr="02D8ED42">
        <w:rPr>
          <w:b/>
          <w:bCs/>
        </w:rPr>
        <w:t>You indicated that no fertilizers were applied at all on this</w:t>
      </w:r>
      <w:r w:rsidR="3DB5801C" w:rsidRPr="02D8ED42">
        <w:rPr>
          <w:b/>
          <w:bCs/>
        </w:rPr>
        <w:t xml:space="preserve"> household’s</w:t>
      </w:r>
      <w:r w:rsidR="006B1EEC" w:rsidRPr="02D8ED42">
        <w:rPr>
          <w:b/>
          <w:bCs/>
        </w:rPr>
        <w:t xml:space="preserve"> farm, why were fertilizers not applied at all during the [REFERENCE AGRICULTURAL YEAR]?</w:t>
      </w:r>
      <w:r w:rsidR="005D5867">
        <w:t xml:space="preserve"> Code</w:t>
      </w:r>
      <w:r w:rsidR="00F21EC2">
        <w:t xml:space="preserve"> the response that best fits the respondent’s answer. DO NOT read the options aloud (as doing so could bias the response).</w:t>
      </w:r>
    </w:p>
    <w:p w14:paraId="53DCD9F2" w14:textId="77777777" w:rsidR="006B1EEC" w:rsidRDefault="006B1EEC" w:rsidP="0030376C">
      <w:pPr>
        <w:pStyle w:val="NoSpacing"/>
        <w:jc w:val="both"/>
      </w:pPr>
    </w:p>
    <w:p w14:paraId="3812AF80" w14:textId="49BB6A50" w:rsidR="001A6A42" w:rsidRDefault="00A112DE" w:rsidP="0030376C">
      <w:pPr>
        <w:pStyle w:val="NoSpacing"/>
        <w:jc w:val="both"/>
        <w:rPr>
          <w:b/>
          <w:bCs/>
          <w:i/>
          <w:iCs/>
        </w:rPr>
      </w:pPr>
      <w:r w:rsidRPr="02D8ED42">
        <w:rPr>
          <w:b/>
          <w:bCs/>
        </w:rPr>
        <w:t>s03D</w:t>
      </w:r>
      <w:r w:rsidR="00757219" w:rsidRPr="02D8ED42">
        <w:rPr>
          <w:b/>
          <w:bCs/>
        </w:rPr>
        <w:t xml:space="preserve">_q02. You indicated that inorganic (chemical) fertilizers were applied on this </w:t>
      </w:r>
      <w:r w:rsidR="438739BB" w:rsidRPr="02D8ED42">
        <w:rPr>
          <w:b/>
          <w:bCs/>
        </w:rPr>
        <w:t xml:space="preserve">household’s </w:t>
      </w:r>
      <w:r w:rsidR="00757219" w:rsidRPr="02D8ED42">
        <w:rPr>
          <w:b/>
          <w:bCs/>
        </w:rPr>
        <w:t>farm, are you aware of the environmental risks associated with the excessive use or misuse of chemical fertilizers?</w:t>
      </w:r>
      <w:r w:rsidR="00782E51">
        <w:t xml:space="preserve"> This question </w:t>
      </w:r>
      <w:proofErr w:type="gramStart"/>
      <w:r w:rsidR="00782E51">
        <w:t>is asking</w:t>
      </w:r>
      <w:proofErr w:type="gramEnd"/>
      <w:r w:rsidR="00782E51">
        <w:t xml:space="preserve"> about the respondent’s knowledge</w:t>
      </w:r>
      <w:r w:rsidR="00245C1A">
        <w:t>. DO NOT provide examples o</w:t>
      </w:r>
      <w:r w:rsidR="0088123D">
        <w:t xml:space="preserve">r further explanation, as doing so can influence the responses provided. </w:t>
      </w:r>
      <w:r w:rsidR="000A5DE1" w:rsidRPr="02D8ED42">
        <w:rPr>
          <w:i/>
          <w:iCs/>
        </w:rPr>
        <w:t>This guidance also applies to</w:t>
      </w:r>
      <w:r w:rsidR="000A5DE1" w:rsidRPr="02D8ED42">
        <w:rPr>
          <w:b/>
          <w:bCs/>
          <w:i/>
          <w:iCs/>
        </w:rPr>
        <w:t xml:space="preserve"> </w:t>
      </w:r>
      <w:r w:rsidRPr="02D8ED42">
        <w:rPr>
          <w:b/>
          <w:bCs/>
          <w:i/>
          <w:iCs/>
        </w:rPr>
        <w:t>s03D</w:t>
      </w:r>
      <w:r w:rsidR="000A5DE1" w:rsidRPr="02D8ED42">
        <w:rPr>
          <w:b/>
          <w:bCs/>
          <w:i/>
          <w:iCs/>
        </w:rPr>
        <w:t>_q06.</w:t>
      </w:r>
    </w:p>
    <w:p w14:paraId="19A9E301" w14:textId="77777777" w:rsidR="00F31B5D" w:rsidRDefault="00F31B5D" w:rsidP="0030376C">
      <w:pPr>
        <w:pStyle w:val="NoSpacing"/>
        <w:jc w:val="both"/>
      </w:pPr>
    </w:p>
    <w:p w14:paraId="568E3C23" w14:textId="026454E0" w:rsidR="0092020E" w:rsidRDefault="00A112DE" w:rsidP="0030376C">
      <w:pPr>
        <w:pStyle w:val="NoSpacing"/>
        <w:jc w:val="both"/>
      </w:pPr>
      <w:r w:rsidRPr="0EE355EE">
        <w:rPr>
          <w:b/>
          <w:bCs/>
        </w:rPr>
        <w:t>s03D</w:t>
      </w:r>
      <w:r w:rsidR="0092020E" w:rsidRPr="0EE355EE">
        <w:rPr>
          <w:b/>
          <w:bCs/>
        </w:rPr>
        <w:t xml:space="preserve">_q04. </w:t>
      </w:r>
      <w:r w:rsidR="00CD691E" w:rsidRPr="0EE355EE">
        <w:rPr>
          <w:b/>
          <w:bCs/>
        </w:rPr>
        <w:t xml:space="preserve">What, if any, of the following measures did this </w:t>
      </w:r>
      <w:r w:rsidR="008A01A1">
        <w:rPr>
          <w:b/>
          <w:bCs/>
        </w:rPr>
        <w:t>household</w:t>
      </w:r>
      <w:r w:rsidR="00CD691E" w:rsidRPr="0EE355EE">
        <w:rPr>
          <w:b/>
          <w:bCs/>
        </w:rPr>
        <w:t xml:space="preserve"> take to mitigate the environmental risks associated with the use of chemical fertilizers in the [REFERENCE AGRICULTURAL YEAR]?</w:t>
      </w:r>
      <w:r w:rsidRPr="0EE355EE">
        <w:rPr>
          <w:b/>
          <w:bCs/>
        </w:rPr>
        <w:t xml:space="preserve"> </w:t>
      </w:r>
      <w:r w:rsidR="0092020E">
        <w:t>If</w:t>
      </w:r>
      <w:r w:rsidR="0092020E" w:rsidRPr="0EE355EE">
        <w:rPr>
          <w:b/>
          <w:bCs/>
        </w:rPr>
        <w:t xml:space="preserve"> </w:t>
      </w:r>
      <w:r w:rsidR="0092020E">
        <w:t>the respondent is unclear as to wh</w:t>
      </w:r>
      <w:r w:rsidR="0041694E">
        <w:t>at is meant by any measure, use the following details to explain the measures in terms the respondent understands.</w:t>
      </w:r>
    </w:p>
    <w:p w14:paraId="707EBD44" w14:textId="2FD970AE" w:rsidR="00850153" w:rsidRPr="005617D7" w:rsidRDefault="0041694E" w:rsidP="0030376C">
      <w:pPr>
        <w:pStyle w:val="ListParagraph"/>
        <w:numPr>
          <w:ilvl w:val="0"/>
          <w:numId w:val="13"/>
        </w:numPr>
        <w:autoSpaceDE w:val="0"/>
        <w:autoSpaceDN w:val="0"/>
        <w:adjustRightInd w:val="0"/>
        <w:spacing w:after="0"/>
        <w:rPr>
          <w:rFonts w:ascii="Calibri" w:hAnsi="Calibri" w:cs="Calibri"/>
          <w:color w:val="000000"/>
          <w:sz w:val="22"/>
          <w:szCs w:val="22"/>
        </w:rPr>
      </w:pPr>
      <w:r w:rsidRPr="0EE355EE">
        <w:rPr>
          <w:rFonts w:ascii="Calibri" w:hAnsi="Calibri" w:cs="Calibri"/>
          <w:b/>
          <w:bCs/>
          <w:color w:val="000000" w:themeColor="text1"/>
          <w:sz w:val="22"/>
          <w:szCs w:val="22"/>
        </w:rPr>
        <w:t xml:space="preserve">Code </w:t>
      </w:r>
      <w:r w:rsidR="00125FD6" w:rsidRPr="0EE355EE">
        <w:rPr>
          <w:rFonts w:ascii="Calibri" w:hAnsi="Calibri" w:cs="Calibri"/>
          <w:b/>
          <w:bCs/>
          <w:color w:val="000000" w:themeColor="text1"/>
          <w:sz w:val="22"/>
          <w:szCs w:val="22"/>
        </w:rPr>
        <w:t xml:space="preserve">1. </w:t>
      </w:r>
      <w:r w:rsidR="00850153" w:rsidRPr="0EE355EE">
        <w:rPr>
          <w:rFonts w:ascii="Calibri" w:hAnsi="Calibri" w:cs="Calibri"/>
          <w:b/>
          <w:bCs/>
          <w:color w:val="000000" w:themeColor="text1"/>
          <w:sz w:val="22"/>
          <w:szCs w:val="22"/>
        </w:rPr>
        <w:t xml:space="preserve">Follow protocols as per extension service or retail outlet recommendations or local regulations: </w:t>
      </w:r>
      <w:r w:rsidR="00850153" w:rsidRPr="0EE355EE">
        <w:rPr>
          <w:rFonts w:ascii="Calibri" w:hAnsi="Calibri" w:cs="Calibri"/>
          <w:color w:val="000000" w:themeColor="text1"/>
          <w:sz w:val="22"/>
          <w:szCs w:val="22"/>
        </w:rPr>
        <w:t xml:space="preserve">These are country- or region-specific protocols released by official bodies or retailers and that provide information on doses to apply and application modalities. </w:t>
      </w:r>
    </w:p>
    <w:p w14:paraId="167F396C" w14:textId="02B126C5" w:rsidR="000331DE" w:rsidRPr="005617D7" w:rsidRDefault="0056547D" w:rsidP="0030376C">
      <w:pPr>
        <w:pStyle w:val="ListParagraph"/>
        <w:numPr>
          <w:ilvl w:val="0"/>
          <w:numId w:val="13"/>
        </w:numPr>
        <w:autoSpaceDE w:val="0"/>
        <w:autoSpaceDN w:val="0"/>
        <w:adjustRightInd w:val="0"/>
        <w:spacing w:after="0"/>
        <w:rPr>
          <w:sz w:val="22"/>
          <w:szCs w:val="22"/>
        </w:rPr>
      </w:pPr>
      <w:r w:rsidRPr="0EE355EE">
        <w:rPr>
          <w:rFonts w:ascii="Calibri" w:hAnsi="Calibri" w:cs="Calibri"/>
          <w:b/>
          <w:bCs/>
          <w:color w:val="000000" w:themeColor="text1"/>
          <w:sz w:val="22"/>
          <w:szCs w:val="22"/>
        </w:rPr>
        <w:t xml:space="preserve">Code 2. </w:t>
      </w:r>
      <w:r w:rsidR="00956B9F" w:rsidRPr="0EE355EE">
        <w:rPr>
          <w:rFonts w:ascii="Calibri" w:hAnsi="Calibri" w:cs="Calibri"/>
          <w:b/>
          <w:bCs/>
          <w:color w:val="000000" w:themeColor="text1"/>
          <w:sz w:val="22"/>
          <w:szCs w:val="22"/>
        </w:rPr>
        <w:t>Use o</w:t>
      </w:r>
      <w:r w:rsidR="00850153" w:rsidRPr="0EE355EE">
        <w:rPr>
          <w:rFonts w:ascii="Calibri" w:hAnsi="Calibri" w:cs="Calibri"/>
          <w:b/>
          <w:bCs/>
          <w:color w:val="000000" w:themeColor="text1"/>
          <w:sz w:val="22"/>
          <w:szCs w:val="22"/>
        </w:rPr>
        <w:t xml:space="preserve">rganic sources of nutrients: </w:t>
      </w:r>
      <w:r w:rsidR="00850153" w:rsidRPr="0EE355EE">
        <w:rPr>
          <w:rFonts w:ascii="Calibri" w:hAnsi="Calibri" w:cs="Calibri"/>
          <w:color w:val="000000" w:themeColor="text1"/>
          <w:sz w:val="22"/>
          <w:szCs w:val="22"/>
        </w:rPr>
        <w:t xml:space="preserve">Organic nutrient sources are manures, bulky organic manures or organic fertilizers. </w:t>
      </w:r>
      <w:r w:rsidR="00956B9F" w:rsidRPr="0EE355EE">
        <w:rPr>
          <w:rFonts w:ascii="Calibri" w:hAnsi="Calibri" w:cs="Calibri"/>
          <w:color w:val="000000" w:themeColor="text1"/>
          <w:sz w:val="22"/>
          <w:szCs w:val="22"/>
        </w:rPr>
        <w:t xml:space="preserve">DO NOT include mineral fertilizers. </w:t>
      </w:r>
    </w:p>
    <w:p w14:paraId="637F7D89" w14:textId="62A2652B" w:rsidR="00850153" w:rsidRPr="005617D7" w:rsidRDefault="0056547D" w:rsidP="0030376C">
      <w:pPr>
        <w:pStyle w:val="ListParagraph"/>
        <w:numPr>
          <w:ilvl w:val="0"/>
          <w:numId w:val="13"/>
        </w:numPr>
        <w:autoSpaceDE w:val="0"/>
        <w:autoSpaceDN w:val="0"/>
        <w:adjustRightInd w:val="0"/>
        <w:spacing w:after="0"/>
        <w:rPr>
          <w:rFonts w:ascii="Calibri" w:hAnsi="Calibri" w:cs="Calibri"/>
          <w:color w:val="000000"/>
          <w:sz w:val="22"/>
          <w:szCs w:val="22"/>
        </w:rPr>
      </w:pPr>
      <w:r w:rsidRPr="0EE355EE">
        <w:rPr>
          <w:rFonts w:ascii="Calibri" w:hAnsi="Calibri" w:cs="Calibri"/>
          <w:b/>
          <w:bCs/>
          <w:color w:val="000000" w:themeColor="text1"/>
          <w:sz w:val="22"/>
          <w:szCs w:val="22"/>
        </w:rPr>
        <w:t>Code 3. Use l</w:t>
      </w:r>
      <w:r w:rsidR="00850153" w:rsidRPr="0EE355EE">
        <w:rPr>
          <w:rFonts w:ascii="Calibri" w:hAnsi="Calibri" w:cs="Calibri"/>
          <w:b/>
          <w:bCs/>
          <w:color w:val="000000" w:themeColor="text1"/>
          <w:sz w:val="22"/>
          <w:szCs w:val="22"/>
        </w:rPr>
        <w:t>egumes as a cover crop</w:t>
      </w:r>
      <w:r w:rsidRPr="0EE355EE">
        <w:rPr>
          <w:rFonts w:ascii="Calibri" w:hAnsi="Calibri" w:cs="Calibri"/>
          <w:b/>
          <w:bCs/>
          <w:color w:val="000000" w:themeColor="text1"/>
          <w:sz w:val="22"/>
          <w:szCs w:val="22"/>
        </w:rPr>
        <w:t xml:space="preserve"> or component</w:t>
      </w:r>
      <w:r w:rsidR="00850153" w:rsidRPr="0EE355EE">
        <w:rPr>
          <w:rFonts w:ascii="Calibri" w:hAnsi="Calibri" w:cs="Calibri"/>
          <w:b/>
          <w:bCs/>
          <w:color w:val="000000" w:themeColor="text1"/>
          <w:sz w:val="22"/>
          <w:szCs w:val="22"/>
        </w:rPr>
        <w:t xml:space="preserve">: </w:t>
      </w:r>
      <w:r w:rsidR="00850153" w:rsidRPr="0EE355EE">
        <w:rPr>
          <w:rFonts w:ascii="Calibri" w:hAnsi="Calibri" w:cs="Calibri"/>
          <w:color w:val="000000" w:themeColor="text1"/>
          <w:sz w:val="22"/>
          <w:szCs w:val="22"/>
        </w:rPr>
        <w:t>Commonly used legumes include</w:t>
      </w:r>
      <w:r w:rsidRPr="0EE355EE">
        <w:rPr>
          <w:rFonts w:ascii="Calibri" w:hAnsi="Calibri" w:cs="Calibri"/>
          <w:color w:val="000000" w:themeColor="text1"/>
          <w:sz w:val="22"/>
          <w:szCs w:val="22"/>
        </w:rPr>
        <w:t xml:space="preserve"> w</w:t>
      </w:r>
      <w:r w:rsidR="00850153" w:rsidRPr="0EE355EE">
        <w:rPr>
          <w:rFonts w:ascii="Calibri" w:hAnsi="Calibri" w:cs="Calibri"/>
          <w:color w:val="000000" w:themeColor="text1"/>
          <w:sz w:val="22"/>
          <w:szCs w:val="22"/>
        </w:rPr>
        <w:t>inter annuals, such as crimson clover, hairy vetch, field peas, subterranean clover and many others</w:t>
      </w:r>
      <w:r w:rsidR="000331DE" w:rsidRPr="0EE355EE">
        <w:rPr>
          <w:rFonts w:ascii="Calibri" w:hAnsi="Calibri" w:cs="Calibri"/>
          <w:color w:val="000000" w:themeColor="text1"/>
          <w:sz w:val="22"/>
          <w:szCs w:val="22"/>
        </w:rPr>
        <w:t xml:space="preserve">; </w:t>
      </w:r>
      <w:r w:rsidR="00850153" w:rsidRPr="0EE355EE">
        <w:rPr>
          <w:rFonts w:ascii="Calibri" w:hAnsi="Calibri" w:cs="Calibri"/>
          <w:color w:val="000000" w:themeColor="text1"/>
          <w:sz w:val="22"/>
          <w:szCs w:val="22"/>
        </w:rPr>
        <w:t>Perennials like red clover, white clover and some medics</w:t>
      </w:r>
      <w:r w:rsidR="000331DE" w:rsidRPr="0EE355EE">
        <w:rPr>
          <w:rFonts w:ascii="Calibri" w:hAnsi="Calibri" w:cs="Calibri"/>
          <w:color w:val="000000" w:themeColor="text1"/>
          <w:sz w:val="22"/>
          <w:szCs w:val="22"/>
        </w:rPr>
        <w:t xml:space="preserve">; </w:t>
      </w:r>
      <w:r w:rsidR="00850153" w:rsidRPr="0EE355EE">
        <w:rPr>
          <w:rFonts w:ascii="Calibri" w:hAnsi="Calibri" w:cs="Calibri"/>
          <w:color w:val="000000" w:themeColor="text1"/>
          <w:sz w:val="22"/>
          <w:szCs w:val="22"/>
        </w:rPr>
        <w:t>Biennials such as sweet clover</w:t>
      </w:r>
      <w:r w:rsidR="000331DE" w:rsidRPr="0EE355EE">
        <w:rPr>
          <w:rFonts w:ascii="Calibri" w:hAnsi="Calibri" w:cs="Calibri"/>
          <w:color w:val="000000" w:themeColor="text1"/>
          <w:sz w:val="22"/>
          <w:szCs w:val="22"/>
        </w:rPr>
        <w:t>.</w:t>
      </w:r>
    </w:p>
    <w:p w14:paraId="018DBAAD" w14:textId="1904E831" w:rsidR="00E4424E" w:rsidRPr="005617D7" w:rsidRDefault="00E4424E" w:rsidP="0030376C">
      <w:pPr>
        <w:pStyle w:val="ListParagraph"/>
        <w:numPr>
          <w:ilvl w:val="0"/>
          <w:numId w:val="13"/>
        </w:numPr>
        <w:autoSpaceDE w:val="0"/>
        <w:autoSpaceDN w:val="0"/>
        <w:adjustRightInd w:val="0"/>
        <w:spacing w:after="0"/>
        <w:rPr>
          <w:rFonts w:ascii="Calibri" w:hAnsi="Calibri" w:cs="Calibri"/>
          <w:color w:val="000000"/>
          <w:sz w:val="22"/>
          <w:szCs w:val="22"/>
        </w:rPr>
      </w:pPr>
      <w:r w:rsidRPr="0EE355EE">
        <w:rPr>
          <w:rFonts w:ascii="Calibri" w:hAnsi="Calibri" w:cs="Calibri"/>
          <w:b/>
          <w:bCs/>
          <w:color w:val="000000" w:themeColor="text1"/>
          <w:sz w:val="22"/>
          <w:szCs w:val="22"/>
        </w:rPr>
        <w:t xml:space="preserve">Code 6. Use soil sampling at least every 5 years: </w:t>
      </w:r>
      <w:r w:rsidRPr="0EE355EE">
        <w:rPr>
          <w:rFonts w:ascii="Calibri" w:hAnsi="Calibri" w:cs="Calibri"/>
          <w:color w:val="000000" w:themeColor="text1"/>
          <w:sz w:val="22"/>
          <w:szCs w:val="22"/>
        </w:rPr>
        <w:t xml:space="preserve">It involves measuring soil properties correctly through standard laboratory techniques and precise sampling methods. Soil </w:t>
      </w:r>
      <w:r w:rsidR="00C32668" w:rsidRPr="0EE355EE">
        <w:rPr>
          <w:rFonts w:ascii="Calibri" w:hAnsi="Calibri" w:cs="Calibri"/>
          <w:color w:val="000000" w:themeColor="text1"/>
          <w:sz w:val="22"/>
          <w:szCs w:val="22"/>
        </w:rPr>
        <w:t>tests</w:t>
      </w:r>
      <w:r w:rsidRPr="0EE355EE">
        <w:rPr>
          <w:rFonts w:ascii="Calibri" w:hAnsi="Calibri" w:cs="Calibri"/>
          <w:color w:val="000000" w:themeColor="text1"/>
          <w:sz w:val="22"/>
          <w:szCs w:val="22"/>
        </w:rPr>
        <w:t xml:space="preserve"> are used to assess fertility and is analysis of a soil sample to determine nutrient content, composition, and other characteristics such as the acidity or pH level. </w:t>
      </w:r>
    </w:p>
    <w:p w14:paraId="53A07DF9" w14:textId="77777777" w:rsidR="00E4424E" w:rsidRPr="005617D7" w:rsidRDefault="0064242C" w:rsidP="0030376C">
      <w:pPr>
        <w:pStyle w:val="ListParagraph"/>
        <w:numPr>
          <w:ilvl w:val="0"/>
          <w:numId w:val="13"/>
        </w:numPr>
        <w:autoSpaceDE w:val="0"/>
        <w:autoSpaceDN w:val="0"/>
        <w:adjustRightInd w:val="0"/>
        <w:spacing w:after="0"/>
        <w:rPr>
          <w:rFonts w:ascii="Calibri" w:hAnsi="Calibri" w:cs="Calibri"/>
          <w:color w:val="000000"/>
          <w:sz w:val="22"/>
          <w:szCs w:val="22"/>
        </w:rPr>
      </w:pPr>
      <w:r w:rsidRPr="0EE355EE">
        <w:rPr>
          <w:rFonts w:ascii="Calibri" w:hAnsi="Calibri" w:cs="Calibri"/>
          <w:b/>
          <w:bCs/>
          <w:color w:val="000000" w:themeColor="text1"/>
          <w:sz w:val="22"/>
          <w:szCs w:val="22"/>
        </w:rPr>
        <w:t xml:space="preserve">Code 7. Perform </w:t>
      </w:r>
      <w:r w:rsidR="00850153" w:rsidRPr="0EE355EE">
        <w:rPr>
          <w:rFonts w:ascii="Calibri" w:hAnsi="Calibri" w:cs="Calibri"/>
          <w:b/>
          <w:bCs/>
          <w:color w:val="000000" w:themeColor="text1"/>
          <w:sz w:val="22"/>
          <w:szCs w:val="22"/>
        </w:rPr>
        <w:t>Site-specific nutrient management</w:t>
      </w:r>
      <w:r w:rsidRPr="0EE355EE">
        <w:rPr>
          <w:rFonts w:ascii="Calibri" w:hAnsi="Calibri" w:cs="Calibri"/>
          <w:b/>
          <w:bCs/>
          <w:color w:val="000000" w:themeColor="text1"/>
          <w:sz w:val="22"/>
          <w:szCs w:val="22"/>
        </w:rPr>
        <w:t xml:space="preserve"> or precision farming:</w:t>
      </w:r>
      <w:r w:rsidR="00850153" w:rsidRPr="0EE355EE">
        <w:rPr>
          <w:rFonts w:ascii="Calibri" w:hAnsi="Calibri" w:cs="Calibri"/>
          <w:color w:val="000000" w:themeColor="text1"/>
          <w:sz w:val="22"/>
          <w:szCs w:val="22"/>
        </w:rPr>
        <w:t xml:space="preserve"> technolog</w:t>
      </w:r>
      <w:r w:rsidRPr="0EE355EE">
        <w:rPr>
          <w:rFonts w:ascii="Calibri" w:hAnsi="Calibri" w:cs="Calibri"/>
          <w:color w:val="000000" w:themeColor="text1"/>
          <w:sz w:val="22"/>
          <w:szCs w:val="22"/>
        </w:rPr>
        <w:t>ies</w:t>
      </w:r>
      <w:r w:rsidR="00850153" w:rsidRPr="0EE355EE">
        <w:rPr>
          <w:rFonts w:ascii="Calibri" w:hAnsi="Calibri" w:cs="Calibri"/>
          <w:color w:val="000000" w:themeColor="text1"/>
          <w:sz w:val="22"/>
          <w:szCs w:val="22"/>
        </w:rPr>
        <w:t xml:space="preserve"> that provide guidance to farmers on the distribution of nutrient requirements across plots</w:t>
      </w:r>
      <w:r w:rsidR="007F32CC" w:rsidRPr="0EE355EE">
        <w:rPr>
          <w:rFonts w:ascii="Calibri" w:hAnsi="Calibri" w:cs="Calibri"/>
          <w:color w:val="000000" w:themeColor="text1"/>
          <w:sz w:val="22"/>
          <w:szCs w:val="22"/>
        </w:rPr>
        <w:t>, that allows for</w:t>
      </w:r>
      <w:r w:rsidR="00850153" w:rsidRPr="0EE355EE">
        <w:rPr>
          <w:rFonts w:ascii="Calibri" w:hAnsi="Calibri" w:cs="Calibri"/>
          <w:color w:val="000000" w:themeColor="text1"/>
          <w:sz w:val="22"/>
          <w:szCs w:val="22"/>
        </w:rPr>
        <w:t xml:space="preserve"> more efficient fertilizer use. </w:t>
      </w:r>
    </w:p>
    <w:p w14:paraId="61EA18A3" w14:textId="389CEAF2" w:rsidR="00850153" w:rsidRPr="005617D7" w:rsidRDefault="00E4424E" w:rsidP="0030376C">
      <w:pPr>
        <w:pStyle w:val="ListParagraph"/>
        <w:numPr>
          <w:ilvl w:val="0"/>
          <w:numId w:val="13"/>
        </w:numPr>
        <w:autoSpaceDE w:val="0"/>
        <w:autoSpaceDN w:val="0"/>
        <w:adjustRightInd w:val="0"/>
        <w:spacing w:after="0"/>
        <w:rPr>
          <w:rFonts w:ascii="Calibri" w:hAnsi="Calibri" w:cs="Calibri"/>
          <w:color w:val="000000"/>
          <w:sz w:val="22"/>
          <w:szCs w:val="22"/>
        </w:rPr>
      </w:pPr>
      <w:r w:rsidRPr="0EE355EE">
        <w:rPr>
          <w:rFonts w:ascii="Calibri" w:hAnsi="Calibri" w:cs="Calibri"/>
          <w:b/>
          <w:bCs/>
          <w:color w:val="000000" w:themeColor="text1"/>
          <w:sz w:val="22"/>
          <w:szCs w:val="22"/>
        </w:rPr>
        <w:t>Code 8. Use b</w:t>
      </w:r>
      <w:r w:rsidR="00850153" w:rsidRPr="0EE355EE">
        <w:rPr>
          <w:rFonts w:ascii="Calibri" w:hAnsi="Calibri" w:cs="Calibri"/>
          <w:b/>
          <w:bCs/>
          <w:color w:val="000000" w:themeColor="text1"/>
          <w:sz w:val="22"/>
          <w:szCs w:val="22"/>
        </w:rPr>
        <w:t>uffer strips</w:t>
      </w:r>
      <w:r w:rsidRPr="0EE355EE">
        <w:rPr>
          <w:rFonts w:ascii="Calibri" w:hAnsi="Calibri" w:cs="Calibri"/>
          <w:b/>
          <w:bCs/>
          <w:color w:val="000000" w:themeColor="text1"/>
          <w:sz w:val="22"/>
          <w:szCs w:val="22"/>
        </w:rPr>
        <w:t xml:space="preserve"> along water courses</w:t>
      </w:r>
      <w:r w:rsidR="00850153" w:rsidRPr="0EE355EE">
        <w:rPr>
          <w:rFonts w:ascii="Calibri" w:hAnsi="Calibri" w:cs="Calibri"/>
          <w:b/>
          <w:bCs/>
          <w:color w:val="000000" w:themeColor="text1"/>
          <w:sz w:val="22"/>
          <w:szCs w:val="22"/>
        </w:rPr>
        <w:t xml:space="preserve">: </w:t>
      </w:r>
      <w:r w:rsidR="00850153" w:rsidRPr="0EE355EE">
        <w:rPr>
          <w:rFonts w:ascii="Calibri" w:hAnsi="Calibri" w:cs="Calibri"/>
          <w:color w:val="000000" w:themeColor="text1"/>
          <w:sz w:val="22"/>
          <w:szCs w:val="22"/>
        </w:rPr>
        <w:t>A buffer strip is an area of land maintained in permanent vegetation that helps to control soil and water quality and has other environmental benefits</w:t>
      </w:r>
      <w:r w:rsidR="00A3776F" w:rsidRPr="0EE355EE">
        <w:rPr>
          <w:rFonts w:ascii="Calibri" w:hAnsi="Calibri" w:cs="Calibri"/>
          <w:color w:val="000000" w:themeColor="text1"/>
          <w:sz w:val="22"/>
          <w:szCs w:val="22"/>
        </w:rPr>
        <w:t>.</w:t>
      </w:r>
    </w:p>
    <w:p w14:paraId="66315856" w14:textId="77777777" w:rsidR="00850153" w:rsidRDefault="00850153" w:rsidP="0030376C">
      <w:pPr>
        <w:pStyle w:val="NoSpacing"/>
        <w:jc w:val="both"/>
        <w:rPr>
          <w:rFonts w:ascii="Calibri" w:hAnsi="Calibri" w:cs="Calibri"/>
          <w:color w:val="000000"/>
        </w:rPr>
      </w:pPr>
    </w:p>
    <w:p w14:paraId="53B54648" w14:textId="6477E1F9" w:rsidR="007D2E79" w:rsidRDefault="00C24AA9" w:rsidP="0030376C">
      <w:pPr>
        <w:pStyle w:val="NoSpacing"/>
        <w:jc w:val="both"/>
      </w:pPr>
      <w:r w:rsidRPr="5BA7967E">
        <w:rPr>
          <w:b/>
          <w:bCs/>
        </w:rPr>
        <w:t>s03D</w:t>
      </w:r>
      <w:r w:rsidR="007D2E79" w:rsidRPr="5BA7967E">
        <w:rPr>
          <w:b/>
          <w:bCs/>
        </w:rPr>
        <w:t xml:space="preserve">_q05. You indicated that pesticides were applied on this </w:t>
      </w:r>
      <w:r w:rsidR="175859B1" w:rsidRPr="5BA7967E">
        <w:rPr>
          <w:b/>
          <w:bCs/>
        </w:rPr>
        <w:t xml:space="preserve">household’s </w:t>
      </w:r>
      <w:r w:rsidR="007D2E79" w:rsidRPr="5BA7967E">
        <w:rPr>
          <w:b/>
          <w:bCs/>
        </w:rPr>
        <w:t xml:space="preserve">farm, which type(s) of pesticide was(were) applied on the </w:t>
      </w:r>
      <w:r w:rsidR="491B1A74" w:rsidRPr="5BA7967E">
        <w:rPr>
          <w:b/>
          <w:bCs/>
        </w:rPr>
        <w:t xml:space="preserve">household’s </w:t>
      </w:r>
      <w:r w:rsidR="00041261" w:rsidRPr="5BA7967E">
        <w:rPr>
          <w:b/>
          <w:bCs/>
        </w:rPr>
        <w:t>farm</w:t>
      </w:r>
      <w:r w:rsidR="007D2E79" w:rsidRPr="5BA7967E">
        <w:rPr>
          <w:b/>
          <w:bCs/>
        </w:rPr>
        <w:t xml:space="preserve"> in the [REFERENCE AGRICULTURAL YEAR]? </w:t>
      </w:r>
      <w:r w:rsidR="000D4EF2">
        <w:t>Pesticides</w:t>
      </w:r>
      <w:r w:rsidR="00DD29C8">
        <w:t xml:space="preserve"> </w:t>
      </w:r>
      <w:r w:rsidR="000D4EF2">
        <w:t xml:space="preserve">come in </w:t>
      </w:r>
      <w:r w:rsidR="00EC34FC">
        <w:t>different types of contain</w:t>
      </w:r>
      <w:r w:rsidR="00BC691D">
        <w:t>er</w:t>
      </w:r>
      <w:r w:rsidR="00EC34FC">
        <w:t>s (boxes, bottles, tanks</w:t>
      </w:r>
      <w:r w:rsidR="00BC691D">
        <w:t xml:space="preserve">, etc.) </w:t>
      </w:r>
      <w:r w:rsidR="004931A7">
        <w:t>that</w:t>
      </w:r>
      <w:r w:rsidR="00BC691D">
        <w:t xml:space="preserve"> generally report on labels </w:t>
      </w:r>
      <w:r w:rsidR="004931A7">
        <w:t xml:space="preserve">the product’s level of toxicity </w:t>
      </w:r>
      <w:r w:rsidR="0091086A">
        <w:t>which is indicated by the following colors:</w:t>
      </w:r>
    </w:p>
    <w:p w14:paraId="7404F00F" w14:textId="7E8A2768" w:rsidR="00D63B6B" w:rsidRDefault="0091086A" w:rsidP="0030376C">
      <w:pPr>
        <w:pStyle w:val="NoSpacing"/>
        <w:numPr>
          <w:ilvl w:val="0"/>
          <w:numId w:val="45"/>
        </w:numPr>
        <w:jc w:val="both"/>
      </w:pPr>
      <w:r w:rsidRPr="0EE355EE">
        <w:rPr>
          <w:b/>
          <w:bCs/>
        </w:rPr>
        <w:t>Red label</w:t>
      </w:r>
      <w:r w:rsidR="00D63B6B">
        <w:t xml:space="preserve"> &gt;&gt; </w:t>
      </w:r>
      <w:r>
        <w:t xml:space="preserve">Extremely </w:t>
      </w:r>
      <w:proofErr w:type="gramStart"/>
      <w:r>
        <w:t>toxic</w:t>
      </w:r>
      <w:r w:rsidR="00AC165E">
        <w:t>;</w:t>
      </w:r>
      <w:proofErr w:type="gramEnd"/>
    </w:p>
    <w:p w14:paraId="4FDAD416" w14:textId="120FAF68" w:rsidR="0091086A" w:rsidRDefault="0091086A" w:rsidP="0030376C">
      <w:pPr>
        <w:pStyle w:val="NoSpacing"/>
        <w:numPr>
          <w:ilvl w:val="0"/>
          <w:numId w:val="45"/>
        </w:numPr>
        <w:jc w:val="both"/>
      </w:pPr>
      <w:r w:rsidRPr="0EE355EE">
        <w:rPr>
          <w:b/>
          <w:bCs/>
        </w:rPr>
        <w:t>Yellow label</w:t>
      </w:r>
      <w:r w:rsidR="00D63B6B">
        <w:t xml:space="preserve"> &gt;&gt; </w:t>
      </w:r>
      <w:r>
        <w:t xml:space="preserve">Highly </w:t>
      </w:r>
      <w:proofErr w:type="gramStart"/>
      <w:r>
        <w:t>toxic</w:t>
      </w:r>
      <w:r w:rsidR="00AC165E">
        <w:t>;</w:t>
      </w:r>
      <w:proofErr w:type="gramEnd"/>
    </w:p>
    <w:p w14:paraId="19072EA1" w14:textId="3B0D3BAC" w:rsidR="0091086A" w:rsidRDefault="0091086A" w:rsidP="0030376C">
      <w:pPr>
        <w:pStyle w:val="NoSpacing"/>
        <w:numPr>
          <w:ilvl w:val="0"/>
          <w:numId w:val="45"/>
        </w:numPr>
        <w:jc w:val="both"/>
      </w:pPr>
      <w:r w:rsidRPr="0EE355EE">
        <w:rPr>
          <w:b/>
          <w:bCs/>
        </w:rPr>
        <w:t>Blue labe</w:t>
      </w:r>
      <w:r>
        <w:t>l</w:t>
      </w:r>
      <w:r w:rsidR="00D63B6B">
        <w:t xml:space="preserve"> &gt;&gt; </w:t>
      </w:r>
      <w:r>
        <w:t xml:space="preserve">Moderately </w:t>
      </w:r>
      <w:proofErr w:type="gramStart"/>
      <w:r>
        <w:t>toxic</w:t>
      </w:r>
      <w:r w:rsidR="00AC165E">
        <w:t>;</w:t>
      </w:r>
      <w:proofErr w:type="gramEnd"/>
    </w:p>
    <w:p w14:paraId="4B7DEFBC" w14:textId="3FEB63C8" w:rsidR="0091086A" w:rsidRDefault="0091086A" w:rsidP="0030376C">
      <w:pPr>
        <w:pStyle w:val="NoSpacing"/>
        <w:numPr>
          <w:ilvl w:val="0"/>
          <w:numId w:val="45"/>
        </w:numPr>
        <w:jc w:val="both"/>
      </w:pPr>
      <w:r w:rsidRPr="0EE355EE">
        <w:rPr>
          <w:b/>
          <w:bCs/>
        </w:rPr>
        <w:t>Green label</w:t>
      </w:r>
      <w:r w:rsidR="00D63B6B">
        <w:t xml:space="preserve"> &gt;&gt; </w:t>
      </w:r>
      <w:r>
        <w:t>Slightly toxi</w:t>
      </w:r>
      <w:r w:rsidR="00D63B6B">
        <w:t>c</w:t>
      </w:r>
      <w:r w:rsidR="00AC165E">
        <w:t>.</w:t>
      </w:r>
    </w:p>
    <w:p w14:paraId="72E8823C" w14:textId="567258E7" w:rsidR="005675CB" w:rsidRPr="005617D7" w:rsidRDefault="004D77EB" w:rsidP="0030376C">
      <w:pPr>
        <w:pStyle w:val="NoSpacing"/>
        <w:jc w:val="both"/>
      </w:pPr>
      <w:r>
        <w:t xml:space="preserve">Choose all that apply, in case more than one pesticide was used and these have different toxicity levels. </w:t>
      </w:r>
      <w:r w:rsidR="005675CB">
        <w:t>If the respondent struggles answering this question,</w:t>
      </w:r>
      <w:r w:rsidR="00D44AF2">
        <w:t xml:space="preserve"> you can</w:t>
      </w:r>
      <w:r w:rsidR="005675CB">
        <w:t xml:space="preserve"> ask </w:t>
      </w:r>
      <w:r w:rsidR="00D44AF2">
        <w:t>him/her to show the container</w:t>
      </w:r>
      <w:r w:rsidR="005675CB">
        <w:t xml:space="preserve"> </w:t>
      </w:r>
      <w:r w:rsidR="00D44AF2">
        <w:t>of the pesticide</w:t>
      </w:r>
      <w:r w:rsidR="00143350">
        <w:t xml:space="preserve">s that were applied </w:t>
      </w:r>
      <w:r w:rsidR="00AC165E">
        <w:t>on the farm. If these are not in his</w:t>
      </w:r>
      <w:r w:rsidR="00634D11">
        <w:t>/</w:t>
      </w:r>
      <w:r w:rsidR="00AC165E">
        <w:t xml:space="preserve">her possession anymore or the contained does not </w:t>
      </w:r>
      <w:r w:rsidR="00634D11">
        <w:t xml:space="preserve">report the information, code 777 </w:t>
      </w:r>
      <w:r>
        <w:t>‘Do not Know’</w:t>
      </w:r>
      <w:r w:rsidR="00AC165E">
        <w:t xml:space="preserve">. </w:t>
      </w:r>
    </w:p>
    <w:p w14:paraId="6DE393E7" w14:textId="77777777" w:rsidR="00837AFB" w:rsidRDefault="00837AFB" w:rsidP="0030376C">
      <w:pPr>
        <w:pStyle w:val="NoSpacing"/>
        <w:jc w:val="both"/>
      </w:pPr>
    </w:p>
    <w:p w14:paraId="32456F13" w14:textId="63E91325" w:rsidR="00BF50EF" w:rsidRPr="00C24AA9" w:rsidRDefault="00BF50EF" w:rsidP="0030376C">
      <w:pPr>
        <w:pStyle w:val="NoSpacing"/>
        <w:jc w:val="both"/>
      </w:pPr>
      <w:r w:rsidRPr="5BA7967E">
        <w:rPr>
          <w:b/>
          <w:bCs/>
        </w:rPr>
        <w:t>s03D_q0</w:t>
      </w:r>
      <w:r w:rsidR="00D54189" w:rsidRPr="5BA7967E">
        <w:rPr>
          <w:b/>
          <w:bCs/>
        </w:rPr>
        <w:t>6</w:t>
      </w:r>
      <w:r w:rsidRPr="5BA7967E">
        <w:rPr>
          <w:b/>
          <w:bCs/>
        </w:rPr>
        <w:t xml:space="preserve">. You indicated that pesticides were applied on this </w:t>
      </w:r>
      <w:r w:rsidR="67E59482" w:rsidRPr="5BA7967E">
        <w:rPr>
          <w:b/>
          <w:bCs/>
        </w:rPr>
        <w:t xml:space="preserve">household’s </w:t>
      </w:r>
      <w:r w:rsidRPr="5BA7967E">
        <w:rPr>
          <w:b/>
          <w:bCs/>
        </w:rPr>
        <w:t xml:space="preserve">farm, are you aware of the environmental </w:t>
      </w:r>
      <w:r w:rsidR="00C24AA9" w:rsidRPr="5BA7967E">
        <w:rPr>
          <w:b/>
          <w:bCs/>
        </w:rPr>
        <w:t xml:space="preserve">and health </w:t>
      </w:r>
      <w:r w:rsidRPr="5BA7967E">
        <w:rPr>
          <w:b/>
          <w:bCs/>
        </w:rPr>
        <w:t xml:space="preserve">risks associated with the use </w:t>
      </w:r>
      <w:r w:rsidR="00C24AA9" w:rsidRPr="5BA7967E">
        <w:rPr>
          <w:b/>
          <w:bCs/>
        </w:rPr>
        <w:t>of pesticides</w:t>
      </w:r>
      <w:r w:rsidRPr="5BA7967E">
        <w:rPr>
          <w:b/>
          <w:bCs/>
        </w:rPr>
        <w:t>?</w:t>
      </w:r>
      <w:r>
        <w:t xml:space="preserve"> </w:t>
      </w:r>
      <w:r w:rsidR="00C24AA9">
        <w:t xml:space="preserve">See </w:t>
      </w:r>
      <w:proofErr w:type="gramStart"/>
      <w:r w:rsidR="00C24AA9">
        <w:t>instructions</w:t>
      </w:r>
      <w:proofErr w:type="gramEnd"/>
      <w:r w:rsidR="00C24AA9">
        <w:t xml:space="preserve"> above for </w:t>
      </w:r>
      <w:r>
        <w:t>s03D_q0</w:t>
      </w:r>
      <w:r w:rsidR="00C24AA9">
        <w:t>2</w:t>
      </w:r>
      <w:r>
        <w:t>.</w:t>
      </w:r>
    </w:p>
    <w:p w14:paraId="3D0FF2F6" w14:textId="4FBA11CC" w:rsidR="00AD5455" w:rsidRDefault="00AD5455" w:rsidP="0030376C">
      <w:pPr>
        <w:pStyle w:val="NoSpacing"/>
        <w:jc w:val="both"/>
      </w:pPr>
    </w:p>
    <w:p w14:paraId="0AE7C893" w14:textId="2372F6C6" w:rsidR="00891EDB" w:rsidRPr="005617D7" w:rsidRDefault="00D54189" w:rsidP="0030376C">
      <w:pPr>
        <w:pStyle w:val="NoSpacing"/>
        <w:jc w:val="both"/>
      </w:pPr>
      <w:r w:rsidRPr="0EE355EE">
        <w:rPr>
          <w:b/>
          <w:bCs/>
        </w:rPr>
        <w:t>s03D_q0</w:t>
      </w:r>
      <w:r w:rsidR="00E02ED6" w:rsidRPr="005617D7">
        <w:rPr>
          <w:b/>
          <w:bCs/>
        </w:rPr>
        <w:t>8</w:t>
      </w:r>
      <w:r w:rsidRPr="0EE355EE">
        <w:rPr>
          <w:b/>
          <w:bCs/>
        </w:rPr>
        <w:t xml:space="preserve">. </w:t>
      </w:r>
      <w:r w:rsidR="00866BD1" w:rsidRPr="0EE355EE">
        <w:rPr>
          <w:b/>
          <w:bCs/>
        </w:rPr>
        <w:t xml:space="preserve">What, if any, of the following measures did this </w:t>
      </w:r>
      <w:r w:rsidR="008A01A1">
        <w:rPr>
          <w:b/>
          <w:bCs/>
        </w:rPr>
        <w:t xml:space="preserve">household </w:t>
      </w:r>
      <w:r w:rsidR="00866BD1" w:rsidRPr="0EE355EE">
        <w:rPr>
          <w:b/>
          <w:bCs/>
        </w:rPr>
        <w:t xml:space="preserve">adopt to protect people from health-related risks in the [REFERENCE AGRICULTURAL YEAR]? </w:t>
      </w:r>
      <w:r w:rsidR="00891EDB" w:rsidRPr="005617D7">
        <w:t>Most of the measures listed are self-explanatory. Use the following details to explain some of the more technical concepts to the respondent:</w:t>
      </w:r>
    </w:p>
    <w:p w14:paraId="606DABDD" w14:textId="4B73C483" w:rsidR="00795142" w:rsidRPr="00B84476" w:rsidRDefault="005F7BC3" w:rsidP="0030376C">
      <w:pPr>
        <w:pStyle w:val="NoSpacing"/>
        <w:numPr>
          <w:ilvl w:val="0"/>
          <w:numId w:val="46"/>
        </w:numPr>
        <w:jc w:val="both"/>
        <w:rPr>
          <w:rFonts w:ascii="Calibri" w:hAnsi="Calibri" w:cs="Calibri"/>
          <w:b/>
          <w:bCs/>
          <w:color w:val="000000"/>
        </w:rPr>
      </w:pPr>
      <w:r w:rsidRPr="00B84476">
        <w:rPr>
          <w:rFonts w:ascii="Calibri" w:hAnsi="Calibri" w:cs="Calibri"/>
          <w:b/>
          <w:bCs/>
          <w:color w:val="000000" w:themeColor="text1"/>
        </w:rPr>
        <w:t xml:space="preserve">Code 3. </w:t>
      </w:r>
      <w:r w:rsidR="00795142" w:rsidRPr="00B84476">
        <w:rPr>
          <w:rFonts w:ascii="Calibri" w:hAnsi="Calibri" w:cs="Calibri"/>
          <w:b/>
          <w:bCs/>
          <w:color w:val="000000" w:themeColor="text1"/>
        </w:rPr>
        <w:t>Safe disposal of waste (cartons, bottles and bags</w:t>
      </w:r>
      <w:r w:rsidRPr="00B84476">
        <w:rPr>
          <w:rFonts w:ascii="Calibri" w:hAnsi="Calibri" w:cs="Calibri"/>
          <w:b/>
          <w:bCs/>
          <w:color w:val="000000" w:themeColor="text1"/>
        </w:rPr>
        <w:t>):</w:t>
      </w:r>
      <w:r w:rsidR="00EC076F" w:rsidRPr="00B84476">
        <w:rPr>
          <w:rFonts w:ascii="Calibri" w:hAnsi="Calibri" w:cs="Calibri"/>
          <w:b/>
          <w:bCs/>
          <w:color w:val="000000" w:themeColor="text1"/>
        </w:rPr>
        <w:t xml:space="preserve"> </w:t>
      </w:r>
      <w:r w:rsidR="00366414" w:rsidRPr="00B84476">
        <w:rPr>
          <w:rFonts w:ascii="Calibri" w:hAnsi="Calibri" w:cs="Calibri"/>
          <w:color w:val="000000" w:themeColor="text1"/>
        </w:rPr>
        <w:t>involves</w:t>
      </w:r>
      <w:r w:rsidR="00DB48DC" w:rsidRPr="00B84476">
        <w:rPr>
          <w:rFonts w:ascii="Calibri" w:hAnsi="Calibri" w:cs="Calibri"/>
          <w:color w:val="000000" w:themeColor="text1"/>
        </w:rPr>
        <w:t xml:space="preserve"> </w:t>
      </w:r>
      <w:r w:rsidR="007244B6" w:rsidRPr="00B84476">
        <w:rPr>
          <w:rFonts w:ascii="Calibri" w:hAnsi="Calibri" w:cs="Calibri"/>
          <w:color w:val="000000" w:themeColor="text1"/>
        </w:rPr>
        <w:t>proper</w:t>
      </w:r>
      <w:r w:rsidR="00CA3B60" w:rsidRPr="00B84476">
        <w:rPr>
          <w:rFonts w:ascii="Calibri" w:hAnsi="Calibri" w:cs="Calibri"/>
          <w:color w:val="000000" w:themeColor="text1"/>
        </w:rPr>
        <w:t xml:space="preserve"> cleaning and</w:t>
      </w:r>
      <w:r w:rsidR="007244B6" w:rsidRPr="00B84476">
        <w:rPr>
          <w:rFonts w:ascii="Calibri" w:hAnsi="Calibri" w:cs="Calibri"/>
          <w:color w:val="000000" w:themeColor="text1"/>
        </w:rPr>
        <w:t xml:space="preserve"> </w:t>
      </w:r>
      <w:r w:rsidR="0096204F" w:rsidRPr="00B84476">
        <w:rPr>
          <w:rFonts w:ascii="Calibri" w:hAnsi="Calibri" w:cs="Calibri"/>
          <w:color w:val="000000" w:themeColor="text1"/>
        </w:rPr>
        <w:t xml:space="preserve">rinsing </w:t>
      </w:r>
      <w:r w:rsidR="007244B6" w:rsidRPr="00B84476">
        <w:rPr>
          <w:rFonts w:ascii="Calibri" w:hAnsi="Calibri" w:cs="Calibri"/>
          <w:color w:val="000000" w:themeColor="text1"/>
        </w:rPr>
        <w:t>of the empty containers</w:t>
      </w:r>
      <w:r w:rsidR="00BD7A0B" w:rsidRPr="00B84476">
        <w:rPr>
          <w:rFonts w:ascii="Calibri" w:hAnsi="Calibri" w:cs="Calibri"/>
          <w:color w:val="000000" w:themeColor="text1"/>
        </w:rPr>
        <w:t xml:space="preserve"> and</w:t>
      </w:r>
      <w:r w:rsidR="00EE2F59" w:rsidRPr="00B84476">
        <w:rPr>
          <w:rFonts w:ascii="Calibri" w:hAnsi="Calibri" w:cs="Calibri"/>
          <w:color w:val="000000" w:themeColor="text1"/>
        </w:rPr>
        <w:t xml:space="preserve"> disposing </w:t>
      </w:r>
      <w:r w:rsidR="00663C33" w:rsidRPr="00B84476">
        <w:rPr>
          <w:rFonts w:ascii="Calibri" w:hAnsi="Calibri" w:cs="Calibri"/>
          <w:color w:val="000000" w:themeColor="text1"/>
        </w:rPr>
        <w:t xml:space="preserve">according to label instructions or </w:t>
      </w:r>
      <w:r w:rsidR="00A77170" w:rsidRPr="00B84476">
        <w:rPr>
          <w:rFonts w:ascii="Calibri" w:hAnsi="Calibri" w:cs="Calibri"/>
          <w:color w:val="000000" w:themeColor="text1"/>
        </w:rPr>
        <w:t xml:space="preserve">at </w:t>
      </w:r>
      <w:r w:rsidR="008579F4" w:rsidRPr="00B84476">
        <w:rPr>
          <w:rFonts w:ascii="Calibri" w:hAnsi="Calibri" w:cs="Calibri"/>
          <w:color w:val="000000" w:themeColor="text1"/>
        </w:rPr>
        <w:t>designated</w:t>
      </w:r>
      <w:r w:rsidR="00E634A8" w:rsidRPr="00B84476">
        <w:rPr>
          <w:rFonts w:ascii="Calibri" w:hAnsi="Calibri" w:cs="Calibri"/>
          <w:color w:val="000000" w:themeColor="text1"/>
        </w:rPr>
        <w:t xml:space="preserve"> </w:t>
      </w:r>
      <w:r w:rsidR="00A77170" w:rsidRPr="00B84476">
        <w:rPr>
          <w:rFonts w:ascii="Calibri" w:hAnsi="Calibri" w:cs="Calibri"/>
          <w:color w:val="000000" w:themeColor="text1"/>
        </w:rPr>
        <w:t>collecti</w:t>
      </w:r>
      <w:r w:rsidR="004A2B71" w:rsidRPr="00B84476">
        <w:rPr>
          <w:rFonts w:ascii="Calibri" w:hAnsi="Calibri" w:cs="Calibri"/>
          <w:color w:val="000000" w:themeColor="text1"/>
        </w:rPr>
        <w:t>on</w:t>
      </w:r>
      <w:r w:rsidR="00A77170" w:rsidRPr="00B84476">
        <w:rPr>
          <w:rFonts w:ascii="Calibri" w:hAnsi="Calibri" w:cs="Calibri"/>
          <w:color w:val="000000" w:themeColor="text1"/>
        </w:rPr>
        <w:t xml:space="preserve"> centers.</w:t>
      </w:r>
    </w:p>
    <w:p w14:paraId="75C186BF" w14:textId="77777777" w:rsidR="00E02ED6" w:rsidRDefault="00E02ED6" w:rsidP="0030376C">
      <w:pPr>
        <w:pStyle w:val="ListParagraph"/>
        <w:autoSpaceDE w:val="0"/>
        <w:autoSpaceDN w:val="0"/>
        <w:adjustRightInd w:val="0"/>
        <w:spacing w:after="0"/>
        <w:rPr>
          <w:rFonts w:ascii="Calibri" w:hAnsi="Calibri" w:cs="Calibri"/>
          <w:b/>
          <w:bCs/>
          <w:color w:val="000000"/>
          <w:sz w:val="22"/>
          <w:szCs w:val="22"/>
          <w:highlight w:val="yellow"/>
        </w:rPr>
      </w:pPr>
    </w:p>
    <w:p w14:paraId="4D268C1C" w14:textId="74E18744" w:rsidR="00E02ED6" w:rsidRPr="005617D7" w:rsidRDefault="00E02ED6" w:rsidP="0030376C">
      <w:pPr>
        <w:pStyle w:val="NoSpacing"/>
        <w:jc w:val="both"/>
      </w:pPr>
      <w:r w:rsidRPr="0EE355EE">
        <w:rPr>
          <w:b/>
          <w:bCs/>
        </w:rPr>
        <w:t xml:space="preserve">s03D_q10. What, if any, of the following measures </w:t>
      </w:r>
      <w:r w:rsidR="003125A4" w:rsidRPr="0EE355EE">
        <w:rPr>
          <w:b/>
          <w:bCs/>
        </w:rPr>
        <w:t xml:space="preserve">did this </w:t>
      </w:r>
      <w:r w:rsidR="008A01A1">
        <w:rPr>
          <w:b/>
          <w:bCs/>
        </w:rPr>
        <w:t>household</w:t>
      </w:r>
      <w:r w:rsidR="003125A4" w:rsidRPr="0EE355EE">
        <w:rPr>
          <w:b/>
          <w:bCs/>
        </w:rPr>
        <w:t xml:space="preserve"> adopt in relation to pest control in the [REFERENCE AGRICULTURAL YEAR]?</w:t>
      </w:r>
      <w:r w:rsidRPr="0EE355EE">
        <w:rPr>
          <w:b/>
          <w:bCs/>
        </w:rPr>
        <w:t xml:space="preserve"> </w:t>
      </w:r>
      <w:r w:rsidR="00891EDB">
        <w:t>Like s03D_q08 above, m</w:t>
      </w:r>
      <w:r w:rsidR="000F2F7D">
        <w:t>ost of the measures</w:t>
      </w:r>
      <w:r w:rsidR="00891EDB">
        <w:t xml:space="preserve"> listed</w:t>
      </w:r>
      <w:r w:rsidR="000F2F7D">
        <w:t xml:space="preserve"> are self-explanatory</w:t>
      </w:r>
      <w:r w:rsidR="00AD0980">
        <w:t>. Use</w:t>
      </w:r>
      <w:r w:rsidR="00086BA5">
        <w:t xml:space="preserve"> the following details </w:t>
      </w:r>
      <w:r>
        <w:t xml:space="preserve">to explain </w:t>
      </w:r>
      <w:r w:rsidR="001365C3">
        <w:t xml:space="preserve">some of the </w:t>
      </w:r>
      <w:r w:rsidR="00C727CD">
        <w:t>more</w:t>
      </w:r>
      <w:r w:rsidR="001365C3">
        <w:t xml:space="preserve"> technical</w:t>
      </w:r>
      <w:r w:rsidR="00C727CD">
        <w:t xml:space="preserve"> concepts </w:t>
      </w:r>
      <w:r w:rsidR="00AD0980">
        <w:t>to the respondent:</w:t>
      </w:r>
    </w:p>
    <w:p w14:paraId="0CEA2E0F" w14:textId="67460974" w:rsidR="00FD0BBE" w:rsidRPr="00B84476" w:rsidRDefault="00DD79C8" w:rsidP="0030376C">
      <w:pPr>
        <w:numPr>
          <w:ilvl w:val="0"/>
          <w:numId w:val="13"/>
        </w:numPr>
        <w:autoSpaceDE w:val="0"/>
        <w:autoSpaceDN w:val="0"/>
        <w:adjustRightInd w:val="0"/>
        <w:spacing w:after="0"/>
        <w:rPr>
          <w:lang w:val="en-GB"/>
        </w:rPr>
      </w:pPr>
      <w:r w:rsidRPr="00B84476">
        <w:rPr>
          <w:rFonts w:ascii="Calibri" w:hAnsi="Calibri" w:cs="Calibri"/>
          <w:b/>
          <w:bCs/>
          <w:color w:val="000000" w:themeColor="text1"/>
          <w:lang w:val="en-GB"/>
        </w:rPr>
        <w:t xml:space="preserve">Code 7. </w:t>
      </w:r>
      <w:r w:rsidR="000F2F7D" w:rsidRPr="00B84476">
        <w:rPr>
          <w:rFonts w:ascii="Calibri" w:hAnsi="Calibri" w:cs="Calibri"/>
          <w:b/>
          <w:bCs/>
          <w:color w:val="000000" w:themeColor="text1"/>
          <w:lang w:val="en-GB"/>
        </w:rPr>
        <w:t>Perform biological pest control</w:t>
      </w:r>
      <w:r w:rsidRPr="00B84476">
        <w:rPr>
          <w:rFonts w:ascii="Calibri" w:hAnsi="Calibri" w:cs="Calibri"/>
          <w:b/>
          <w:bCs/>
          <w:color w:val="000000" w:themeColor="text1"/>
          <w:lang w:val="en-GB"/>
        </w:rPr>
        <w:t>:</w:t>
      </w:r>
      <w:r w:rsidR="009522E0" w:rsidRPr="00B84476">
        <w:rPr>
          <w:rFonts w:ascii="Calibri" w:hAnsi="Calibri" w:cs="Calibri"/>
          <w:b/>
          <w:bCs/>
          <w:color w:val="000000" w:themeColor="text1"/>
          <w:lang w:val="en-GB"/>
        </w:rPr>
        <w:t xml:space="preserve"> </w:t>
      </w:r>
      <w:r w:rsidR="007C7881" w:rsidRPr="00B84476">
        <w:rPr>
          <w:rFonts w:ascii="Calibri" w:hAnsi="Calibri" w:cs="Calibri"/>
          <w:color w:val="000000" w:themeColor="text1"/>
          <w:lang w:val="en-GB"/>
        </w:rPr>
        <w:t>it</w:t>
      </w:r>
      <w:r w:rsidR="007C7881" w:rsidRPr="00B84476">
        <w:rPr>
          <w:rFonts w:ascii="Calibri" w:hAnsi="Calibri" w:cs="Calibri"/>
          <w:b/>
          <w:bCs/>
          <w:color w:val="000000" w:themeColor="text1"/>
          <w:lang w:val="en-GB"/>
        </w:rPr>
        <w:t xml:space="preserve"> </w:t>
      </w:r>
      <w:r w:rsidR="007C6315" w:rsidRPr="00B84476">
        <w:rPr>
          <w:rFonts w:ascii="Calibri" w:hAnsi="Calibri" w:cs="Calibri"/>
          <w:color w:val="000000" w:themeColor="text1"/>
          <w:lang w:val="en-GB"/>
        </w:rPr>
        <w:t>includes</w:t>
      </w:r>
      <w:r w:rsidR="008645B9" w:rsidRPr="00B84476">
        <w:rPr>
          <w:rFonts w:ascii="Calibri" w:hAnsi="Calibri" w:cs="Calibri"/>
          <w:color w:val="000000" w:themeColor="text1"/>
          <w:lang w:val="en-GB"/>
        </w:rPr>
        <w:t xml:space="preserve"> alternative method</w:t>
      </w:r>
      <w:r w:rsidR="0096422B" w:rsidRPr="00B84476">
        <w:rPr>
          <w:rFonts w:ascii="Calibri" w:hAnsi="Calibri" w:cs="Calibri"/>
          <w:color w:val="000000" w:themeColor="text1"/>
          <w:lang w:val="en-GB"/>
        </w:rPr>
        <w:t>s</w:t>
      </w:r>
      <w:r w:rsidR="008645B9" w:rsidRPr="00B84476">
        <w:rPr>
          <w:rFonts w:ascii="Calibri" w:hAnsi="Calibri" w:cs="Calibri"/>
          <w:color w:val="000000" w:themeColor="text1"/>
          <w:lang w:val="en-GB"/>
        </w:rPr>
        <w:t xml:space="preserve"> to pest control that do not involve the use </w:t>
      </w:r>
      <w:r w:rsidR="008645B9" w:rsidRPr="00B84476">
        <w:rPr>
          <w:rFonts w:ascii="Calibri" w:hAnsi="Calibri" w:cs="Calibri"/>
          <w:color w:val="000000" w:themeColor="text1"/>
        </w:rPr>
        <w:t>of conventional chemicals but</w:t>
      </w:r>
      <w:r w:rsidR="007C7881" w:rsidRPr="00B84476">
        <w:rPr>
          <w:rFonts w:ascii="Calibri" w:hAnsi="Calibri" w:cs="Calibri"/>
          <w:color w:val="000000" w:themeColor="text1"/>
        </w:rPr>
        <w:t xml:space="preserve">, for example, </w:t>
      </w:r>
      <w:r w:rsidR="0093212C" w:rsidRPr="00B84476">
        <w:rPr>
          <w:rFonts w:ascii="Calibri" w:hAnsi="Calibri" w:cs="Calibri"/>
          <w:color w:val="000000" w:themeColor="text1"/>
        </w:rPr>
        <w:t>rel</w:t>
      </w:r>
      <w:r w:rsidR="001A00F8" w:rsidRPr="00B84476">
        <w:rPr>
          <w:rFonts w:ascii="Calibri" w:hAnsi="Calibri" w:cs="Calibri"/>
          <w:color w:val="000000" w:themeColor="text1"/>
        </w:rPr>
        <w:t>y</w:t>
      </w:r>
      <w:r w:rsidR="007C7881" w:rsidRPr="00B84476">
        <w:rPr>
          <w:rFonts w:ascii="Calibri" w:hAnsi="Calibri" w:cs="Calibri"/>
          <w:color w:val="000000" w:themeColor="text1"/>
        </w:rPr>
        <w:t xml:space="preserve"> on</w:t>
      </w:r>
      <w:r w:rsidR="00EC2DAC" w:rsidRPr="00B84476">
        <w:rPr>
          <w:rFonts w:ascii="Calibri" w:hAnsi="Calibri" w:cs="Calibri"/>
          <w:color w:val="000000" w:themeColor="text1"/>
        </w:rPr>
        <w:t xml:space="preserve"> augmentative release</w:t>
      </w:r>
      <w:r w:rsidR="001A00F8" w:rsidRPr="00B84476">
        <w:rPr>
          <w:rFonts w:ascii="Calibri" w:hAnsi="Calibri" w:cs="Calibri"/>
          <w:color w:val="000000" w:themeColor="text1"/>
        </w:rPr>
        <w:t>s</w:t>
      </w:r>
      <w:r w:rsidR="00EC2DAC" w:rsidRPr="00B84476">
        <w:rPr>
          <w:rFonts w:ascii="Calibri" w:hAnsi="Calibri" w:cs="Calibri"/>
          <w:color w:val="000000" w:themeColor="text1"/>
        </w:rPr>
        <w:t xml:space="preserve"> of natural enemies</w:t>
      </w:r>
      <w:r w:rsidR="001A00F8" w:rsidRPr="00B84476">
        <w:rPr>
          <w:rFonts w:ascii="Calibri" w:hAnsi="Calibri" w:cs="Calibri"/>
          <w:color w:val="000000" w:themeColor="text1"/>
        </w:rPr>
        <w:t xml:space="preserve"> such as</w:t>
      </w:r>
      <w:r w:rsidR="007C7881" w:rsidRPr="00B84476">
        <w:rPr>
          <w:rFonts w:ascii="Calibri" w:hAnsi="Calibri" w:cs="Calibri"/>
          <w:color w:val="000000" w:themeColor="text1"/>
        </w:rPr>
        <w:t xml:space="preserve"> invertebrates or </w:t>
      </w:r>
      <w:r w:rsidR="003A552F" w:rsidRPr="00B84476">
        <w:rPr>
          <w:rFonts w:ascii="Calibri" w:hAnsi="Calibri" w:cs="Calibri"/>
          <w:color w:val="000000" w:themeColor="text1"/>
        </w:rPr>
        <w:t xml:space="preserve">other beneficial insects </w:t>
      </w:r>
      <w:r w:rsidR="001A00F8" w:rsidRPr="00B84476">
        <w:rPr>
          <w:rFonts w:ascii="Calibri" w:hAnsi="Calibri" w:cs="Calibri"/>
          <w:color w:val="000000" w:themeColor="text1"/>
        </w:rPr>
        <w:t>like</w:t>
      </w:r>
      <w:r w:rsidR="003A552F" w:rsidRPr="00B84476">
        <w:rPr>
          <w:rFonts w:ascii="Calibri" w:hAnsi="Calibri" w:cs="Calibri"/>
          <w:color w:val="000000" w:themeColor="text1"/>
        </w:rPr>
        <w:t xml:space="preserve"> parasites</w:t>
      </w:r>
      <w:r w:rsidR="001A00F8" w:rsidRPr="00B84476">
        <w:rPr>
          <w:rFonts w:ascii="Calibri" w:hAnsi="Calibri" w:cs="Calibri"/>
          <w:color w:val="000000" w:themeColor="text1"/>
        </w:rPr>
        <w:t>.</w:t>
      </w:r>
      <w:r w:rsidR="00DD7666" w:rsidRPr="00B84476">
        <w:rPr>
          <w:rFonts w:ascii="Calibri" w:hAnsi="Calibri" w:cs="Calibri"/>
          <w:color w:val="000000" w:themeColor="text1"/>
        </w:rPr>
        <w:t xml:space="preserve"> These can include </w:t>
      </w:r>
      <w:r w:rsidR="002E59FC" w:rsidRPr="00B84476">
        <w:rPr>
          <w:rFonts w:ascii="Calibri" w:hAnsi="Calibri" w:cs="Calibri"/>
          <w:color w:val="000000" w:themeColor="text1"/>
        </w:rPr>
        <w:t xml:space="preserve">methods such as sexual traps (or pheromone traps) that exploits the natural mating behavior of insects to lure </w:t>
      </w:r>
      <w:r w:rsidR="006B1D3E" w:rsidRPr="00B84476">
        <w:rPr>
          <w:rFonts w:ascii="Calibri" w:hAnsi="Calibri" w:cs="Calibri"/>
          <w:color w:val="000000" w:themeColor="text1"/>
        </w:rPr>
        <w:t>pests into a trap and kill the insects.</w:t>
      </w:r>
    </w:p>
    <w:p w14:paraId="5AABDD94" w14:textId="7001A25E" w:rsidR="00894D67" w:rsidRPr="00B84476" w:rsidRDefault="00DD79C8" w:rsidP="0030376C">
      <w:pPr>
        <w:numPr>
          <w:ilvl w:val="0"/>
          <w:numId w:val="13"/>
        </w:numPr>
        <w:autoSpaceDE w:val="0"/>
        <w:autoSpaceDN w:val="0"/>
        <w:adjustRightInd w:val="0"/>
        <w:spacing w:after="0"/>
        <w:rPr>
          <w:rFonts w:ascii="Calibri" w:hAnsi="Calibri" w:cs="Calibri"/>
          <w:b/>
          <w:bCs/>
          <w:color w:val="000000"/>
        </w:rPr>
      </w:pPr>
      <w:r w:rsidRPr="00B84476">
        <w:rPr>
          <w:rFonts w:ascii="Calibri" w:hAnsi="Calibri" w:cs="Calibri"/>
          <w:b/>
          <w:bCs/>
          <w:color w:val="000000" w:themeColor="text1"/>
        </w:rPr>
        <w:t xml:space="preserve">Code 8. </w:t>
      </w:r>
      <w:r w:rsidR="000F2F7D" w:rsidRPr="00B84476">
        <w:rPr>
          <w:rFonts w:ascii="Calibri" w:hAnsi="Calibri" w:cs="Calibri"/>
          <w:b/>
          <w:bCs/>
          <w:color w:val="000000" w:themeColor="text1"/>
        </w:rPr>
        <w:t>Use of biopesticides</w:t>
      </w:r>
      <w:r w:rsidRPr="00B84476">
        <w:rPr>
          <w:rFonts w:ascii="Calibri" w:hAnsi="Calibri" w:cs="Calibri"/>
          <w:b/>
          <w:bCs/>
          <w:color w:val="000000" w:themeColor="text1"/>
        </w:rPr>
        <w:t>:</w:t>
      </w:r>
      <w:r w:rsidR="00610E49" w:rsidRPr="00B84476">
        <w:rPr>
          <w:rFonts w:ascii="Calibri" w:hAnsi="Calibri" w:cs="Calibri"/>
          <w:color w:val="000000" w:themeColor="text1"/>
        </w:rPr>
        <w:t xml:space="preserve"> </w:t>
      </w:r>
      <w:r w:rsidR="00ED5E2F" w:rsidRPr="00B84476">
        <w:rPr>
          <w:rFonts w:ascii="Calibri" w:hAnsi="Calibri" w:cs="Calibri"/>
          <w:color w:val="000000" w:themeColor="text1"/>
        </w:rPr>
        <w:t>these are</w:t>
      </w:r>
      <w:r w:rsidR="00610E49" w:rsidRPr="00B84476">
        <w:rPr>
          <w:rFonts w:ascii="Calibri" w:hAnsi="Calibri" w:cs="Calibri"/>
          <w:color w:val="000000" w:themeColor="text1"/>
        </w:rPr>
        <w:t xml:space="preserve"> </w:t>
      </w:r>
      <w:r w:rsidR="008645B9" w:rsidRPr="00B84476">
        <w:rPr>
          <w:rFonts w:ascii="Calibri" w:hAnsi="Calibri" w:cs="Calibri"/>
          <w:color w:val="000000" w:themeColor="text1"/>
        </w:rPr>
        <w:t xml:space="preserve">non-chemicals </w:t>
      </w:r>
      <w:r w:rsidR="00610E49" w:rsidRPr="00B84476">
        <w:rPr>
          <w:rFonts w:ascii="Calibri" w:hAnsi="Calibri" w:cs="Calibri"/>
          <w:color w:val="000000" w:themeColor="text1"/>
        </w:rPr>
        <w:t>products with active substances that are based on </w:t>
      </w:r>
      <w:r w:rsidR="00610E49" w:rsidRPr="00B84476">
        <w:t xml:space="preserve">microorganisms/microbials (e.g., fungus, bacterium, virus), botanicals (e.g., plant extracts) and </w:t>
      </w:r>
      <w:proofErr w:type="spellStart"/>
      <w:r w:rsidR="00610E49" w:rsidRPr="00B84476">
        <w:t>semiochemicals</w:t>
      </w:r>
      <w:proofErr w:type="spellEnd"/>
      <w:r w:rsidR="00610E49" w:rsidRPr="00B84476">
        <w:rPr>
          <w:rFonts w:ascii="Calibri" w:hAnsi="Calibri" w:cs="Calibri"/>
          <w:color w:val="000000" w:themeColor="text1"/>
        </w:rPr>
        <w:t xml:space="preserve"> (e.g., pheromones).</w:t>
      </w:r>
    </w:p>
    <w:p w14:paraId="54DF2658" w14:textId="77777777" w:rsidR="00DD79C8" w:rsidRPr="005A2A77" w:rsidRDefault="00DD79C8" w:rsidP="0030376C">
      <w:pPr>
        <w:pStyle w:val="NoSpacing"/>
        <w:jc w:val="both"/>
        <w:rPr>
          <w:highlight w:val="yellow"/>
        </w:rPr>
      </w:pPr>
    </w:p>
    <w:p w14:paraId="181DB70B" w14:textId="20374E74" w:rsidR="00894D67" w:rsidRDefault="00894D67" w:rsidP="0030376C">
      <w:pPr>
        <w:autoSpaceDE w:val="0"/>
        <w:autoSpaceDN w:val="0"/>
        <w:adjustRightInd w:val="0"/>
        <w:spacing w:after="0"/>
      </w:pPr>
      <w:r w:rsidRPr="0EE355EE">
        <w:rPr>
          <w:b/>
          <w:bCs/>
        </w:rPr>
        <w:t xml:space="preserve">s03D_q11 – s03D_q13. </w:t>
      </w:r>
      <w:r>
        <w:t>For each question, select only one answer. This should correspond to the main criteria</w:t>
      </w:r>
      <w:r w:rsidR="00D816FC">
        <w:t xml:space="preserve"> used </w:t>
      </w:r>
      <w:r w:rsidR="00DA459E">
        <w:t>for</w:t>
      </w:r>
      <w:r w:rsidR="00284BCF">
        <w:t xml:space="preserve"> determin</w:t>
      </w:r>
      <w:r w:rsidR="00DA459E">
        <w:t>ing</w:t>
      </w:r>
      <w:r w:rsidR="00284BCF">
        <w:t xml:space="preserve"> the specific action.</w:t>
      </w:r>
    </w:p>
    <w:p w14:paraId="5832A439" w14:textId="77777777" w:rsidR="00DA459E" w:rsidRDefault="00DA459E" w:rsidP="0030376C">
      <w:pPr>
        <w:pStyle w:val="NoSpacing"/>
        <w:jc w:val="both"/>
      </w:pPr>
    </w:p>
    <w:p w14:paraId="7D7619FF" w14:textId="31E0F3BD" w:rsidR="009075E1" w:rsidRPr="009075E1" w:rsidRDefault="00DA459E" w:rsidP="0030376C">
      <w:pPr>
        <w:pStyle w:val="NoSpacing"/>
        <w:jc w:val="both"/>
      </w:pPr>
      <w:r w:rsidRPr="00B84476">
        <w:rPr>
          <w:b/>
          <w:bCs/>
        </w:rPr>
        <w:t xml:space="preserve">s03D_q14. Did this </w:t>
      </w:r>
      <w:r w:rsidR="008A01A1" w:rsidRPr="00B84476">
        <w:rPr>
          <w:b/>
          <w:bCs/>
        </w:rPr>
        <w:t>household</w:t>
      </w:r>
      <w:r w:rsidRPr="00B84476">
        <w:rPr>
          <w:b/>
          <w:bCs/>
        </w:rPr>
        <w:t xml:space="preserve"> use natural pests against diseases or for weed control during the [REFERENCE AGRICULTURAL YEAR]? </w:t>
      </w:r>
      <w:r w:rsidR="00305B5E" w:rsidRPr="00B84476">
        <w:t xml:space="preserve">This refers to </w:t>
      </w:r>
      <w:r w:rsidR="00037398" w:rsidRPr="00B84476">
        <w:t>measures where the farmer would maintain a level of biodiversity on/around the parcel (e.g., do not cut the hedgerows, trees, grass strips around the field, no tillage practice, etc.) to avoid the disease spreading too much or make sure that predators are there for natural pests. Specifically, n</w:t>
      </w:r>
      <w:r w:rsidRPr="00B84476">
        <w:t xml:space="preserve">atural pests </w:t>
      </w:r>
      <w:r w:rsidR="00BD17AE" w:rsidRPr="00B84476">
        <w:t xml:space="preserve">include </w:t>
      </w:r>
      <w:r w:rsidR="006C3409" w:rsidRPr="00B84476">
        <w:t xml:space="preserve">other insects, birds, animals, plants or </w:t>
      </w:r>
      <w:r w:rsidR="00877997" w:rsidRPr="00B84476">
        <w:t xml:space="preserve">plant-derived extracts </w:t>
      </w:r>
      <w:r w:rsidR="00610586" w:rsidRPr="00B84476">
        <w:t xml:space="preserve">to combat diseases or </w:t>
      </w:r>
      <w:r w:rsidR="00F151C8" w:rsidRPr="00B84476">
        <w:t>control</w:t>
      </w:r>
      <w:r w:rsidR="00610586" w:rsidRPr="00B84476">
        <w:t xml:space="preserve"> weeding </w:t>
      </w:r>
      <w:r w:rsidR="00E7275C" w:rsidRPr="00B84476">
        <w:t xml:space="preserve">(in contrast </w:t>
      </w:r>
      <w:r w:rsidR="009626F6" w:rsidRPr="00B84476">
        <w:t>to</w:t>
      </w:r>
      <w:r w:rsidR="0064195D" w:rsidRPr="00B84476">
        <w:t xml:space="preserve"> more conventional</w:t>
      </w:r>
      <w:r w:rsidR="00E7275C" w:rsidRPr="00B84476">
        <w:t xml:space="preserve"> </w:t>
      </w:r>
      <w:r w:rsidR="00E61C90" w:rsidRPr="00B84476">
        <w:t>chemical pesticides or herbicides)</w:t>
      </w:r>
      <w:r w:rsidR="006C3409" w:rsidRPr="00B84476">
        <w:t>.</w:t>
      </w:r>
      <w:r w:rsidR="009075E1">
        <w:t xml:space="preserve"> </w:t>
      </w:r>
    </w:p>
    <w:p w14:paraId="151B030F" w14:textId="77777777" w:rsidR="006B1EEC" w:rsidRDefault="006B1EEC" w:rsidP="0030376C">
      <w:pPr>
        <w:pStyle w:val="NoSpacing"/>
        <w:jc w:val="both"/>
      </w:pPr>
    </w:p>
    <w:p w14:paraId="05814DAB" w14:textId="77777777" w:rsidR="00C03C12" w:rsidRDefault="00C03C12" w:rsidP="0030376C">
      <w:pPr>
        <w:pStyle w:val="NoSpacing"/>
        <w:jc w:val="both"/>
      </w:pPr>
    </w:p>
    <w:p w14:paraId="4CCDDDF5" w14:textId="5419997C" w:rsidR="00225DB0" w:rsidRDefault="00595DA4" w:rsidP="0030376C">
      <w:pPr>
        <w:pStyle w:val="Heading2"/>
      </w:pPr>
      <w:bookmarkStart w:id="24" w:name="_Toc195883917"/>
      <w:r>
        <w:t xml:space="preserve">Section 4A. Livestock </w:t>
      </w:r>
      <w:r w:rsidR="00D45461">
        <w:t>in Stock</w:t>
      </w:r>
      <w:bookmarkEnd w:id="24"/>
    </w:p>
    <w:p w14:paraId="276EF7F6" w14:textId="7B4BF898" w:rsidR="00234FD6" w:rsidRPr="00234FD6" w:rsidRDefault="00825F44" w:rsidP="0030376C">
      <w:bookmarkStart w:id="25" w:name="_Hlk195692038"/>
      <w:r>
        <w:t xml:space="preserve">Sections 4A-4K </w:t>
      </w:r>
      <w:r w:rsidR="00820576">
        <w:t>focus on livestock rearing. In these sections questions are generally asked at two main levels</w:t>
      </w:r>
      <w:r w:rsidR="00234FD6">
        <w:t xml:space="preserve"> either at the </w:t>
      </w:r>
      <w:r w:rsidR="00B94454">
        <w:t>livestock GROUP level or livestock NAME level:</w:t>
      </w:r>
    </w:p>
    <w:p w14:paraId="672B4DF0" w14:textId="4C8D501E" w:rsidR="00234FD6" w:rsidRPr="00B94454" w:rsidRDefault="00234FD6" w:rsidP="0030376C">
      <w:pPr>
        <w:pStyle w:val="ListParagraph"/>
        <w:numPr>
          <w:ilvl w:val="0"/>
          <w:numId w:val="46"/>
        </w:numPr>
        <w:spacing w:after="60"/>
        <w:contextualSpacing w:val="0"/>
      </w:pPr>
      <w:r w:rsidRPr="00B94454">
        <w:rPr>
          <w:rFonts w:eastAsiaTheme="minorHAnsi"/>
          <w:sz w:val="22"/>
          <w:szCs w:val="22"/>
          <w:lang w:val="en-US"/>
        </w:rPr>
        <w:t xml:space="preserve">Livestock </w:t>
      </w:r>
      <w:r w:rsidR="00B94454" w:rsidRPr="00B94454">
        <w:rPr>
          <w:rFonts w:eastAsiaTheme="minorHAnsi"/>
          <w:sz w:val="22"/>
          <w:szCs w:val="22"/>
          <w:lang w:val="en-US"/>
        </w:rPr>
        <w:t>GROUP</w:t>
      </w:r>
      <w:r w:rsidRPr="00B94454">
        <w:rPr>
          <w:rFonts w:eastAsiaTheme="minorHAnsi"/>
          <w:sz w:val="22"/>
          <w:szCs w:val="22"/>
          <w:lang w:val="en-US"/>
        </w:rPr>
        <w:t>: refers to livestock species or group of species: bovine, buffalo, camelids, sheep, goats (they should be considered separately), pigs, poultry, equin</w:t>
      </w:r>
      <w:r w:rsidR="00C03C12">
        <w:rPr>
          <w:rFonts w:eastAsiaTheme="minorHAnsi"/>
          <w:sz w:val="22"/>
          <w:szCs w:val="22"/>
          <w:lang w:val="en-US"/>
        </w:rPr>
        <w:t>e</w:t>
      </w:r>
      <w:r w:rsidRPr="00B94454">
        <w:rPr>
          <w:rFonts w:eastAsiaTheme="minorHAnsi"/>
          <w:sz w:val="22"/>
          <w:szCs w:val="22"/>
          <w:lang w:val="en-US"/>
        </w:rPr>
        <w:t>s, others.</w:t>
      </w:r>
    </w:p>
    <w:p w14:paraId="0359EB86" w14:textId="7C102545" w:rsidR="00234FD6" w:rsidRPr="00B94454" w:rsidRDefault="00234FD6" w:rsidP="0030376C">
      <w:pPr>
        <w:pStyle w:val="ListParagraph"/>
        <w:numPr>
          <w:ilvl w:val="0"/>
          <w:numId w:val="46"/>
        </w:numPr>
        <w:spacing w:after="60"/>
        <w:contextualSpacing w:val="0"/>
      </w:pPr>
      <w:r w:rsidRPr="00B94454">
        <w:rPr>
          <w:rFonts w:eastAsiaTheme="minorHAnsi"/>
          <w:sz w:val="22"/>
          <w:szCs w:val="22"/>
          <w:lang w:val="en-US"/>
        </w:rPr>
        <w:t xml:space="preserve">Livestock </w:t>
      </w:r>
      <w:r w:rsidR="00B94454" w:rsidRPr="00B94454">
        <w:rPr>
          <w:rFonts w:eastAsiaTheme="minorHAnsi"/>
          <w:sz w:val="22"/>
          <w:szCs w:val="22"/>
          <w:lang w:val="en-US"/>
        </w:rPr>
        <w:t>NAME</w:t>
      </w:r>
      <w:r w:rsidRPr="00B94454">
        <w:rPr>
          <w:rFonts w:eastAsiaTheme="minorHAnsi"/>
          <w:sz w:val="22"/>
          <w:szCs w:val="22"/>
          <w:lang w:val="en-US"/>
        </w:rPr>
        <w:t>: livestock within the same group is divided in categories by age, sex and sometimes production type.</w:t>
      </w:r>
    </w:p>
    <w:bookmarkEnd w:id="25"/>
    <w:p w14:paraId="548B5613" w14:textId="3FC1547E" w:rsidR="00825F44" w:rsidRPr="00825F44" w:rsidRDefault="00825F44" w:rsidP="0030376C">
      <w:pPr>
        <w:ind w:firstLine="48"/>
      </w:pPr>
    </w:p>
    <w:p w14:paraId="1E06E106" w14:textId="03666597" w:rsidR="001007B1" w:rsidRDefault="001007B1" w:rsidP="0030376C">
      <w:pPr>
        <w:pStyle w:val="NoSpacing"/>
        <w:jc w:val="both"/>
      </w:pPr>
      <w:r w:rsidRPr="005F7A80">
        <w:rPr>
          <w:highlight w:val="lightGray"/>
        </w:rPr>
        <w:t xml:space="preserve">This </w:t>
      </w:r>
      <w:r w:rsidR="00214A99">
        <w:rPr>
          <w:highlight w:val="lightGray"/>
        </w:rPr>
        <w:t xml:space="preserve">specific </w:t>
      </w:r>
      <w:r w:rsidRPr="005F7A80">
        <w:rPr>
          <w:highlight w:val="lightGray"/>
        </w:rPr>
        <w:t xml:space="preserve">section covers the stock of </w:t>
      </w:r>
      <w:r w:rsidRPr="00F516B9">
        <w:rPr>
          <w:highlight w:val="lightGray"/>
        </w:rPr>
        <w:t xml:space="preserve">animals </w:t>
      </w:r>
      <w:r w:rsidR="00EE4577" w:rsidRPr="00F516B9">
        <w:rPr>
          <w:highlight w:val="lightGray"/>
        </w:rPr>
        <w:t>KEPT</w:t>
      </w:r>
      <w:r w:rsidRPr="00F516B9">
        <w:rPr>
          <w:highlight w:val="lightGray"/>
        </w:rPr>
        <w:t xml:space="preserve"> by the household</w:t>
      </w:r>
      <w:r w:rsidR="00EE4577" w:rsidRPr="00F516B9">
        <w:rPr>
          <w:highlight w:val="lightGray"/>
        </w:rPr>
        <w:t>, regardless of who owns them</w:t>
      </w:r>
      <w:r w:rsidRPr="00F516B9">
        <w:rPr>
          <w:highlight w:val="lightGray"/>
        </w:rPr>
        <w:t xml:space="preserve">. </w:t>
      </w:r>
      <w:r w:rsidR="00624E71" w:rsidRPr="00F516B9">
        <w:rPr>
          <w:highlight w:val="lightGray"/>
        </w:rPr>
        <w:t>It asks about animals currently kept, as well as those kept over the past 12 months.</w:t>
      </w:r>
      <w:r w:rsidR="00624E71">
        <w:t xml:space="preserve"> </w:t>
      </w:r>
    </w:p>
    <w:p w14:paraId="517D5A68" w14:textId="3D4AD1FE" w:rsidR="00023A2B" w:rsidRDefault="00023A2B" w:rsidP="0030376C">
      <w:pPr>
        <w:pStyle w:val="NoSpacing"/>
        <w:jc w:val="both"/>
      </w:pPr>
    </w:p>
    <w:p w14:paraId="5332696B" w14:textId="77777777" w:rsidR="0018242A" w:rsidRPr="0052057A" w:rsidRDefault="0018242A" w:rsidP="0030376C">
      <w:pPr>
        <w:pStyle w:val="Heading4"/>
      </w:pPr>
      <w:r w:rsidRPr="0052057A">
        <w:lastRenderedPageBreak/>
        <w:t>Respondent &amp; Level of Reporting</w:t>
      </w:r>
    </w:p>
    <w:p w14:paraId="50030A68" w14:textId="76A23FCA" w:rsidR="0018242A" w:rsidRDefault="00D45EA3" w:rsidP="0030376C">
      <w:pPr>
        <w:pStyle w:val="NoSpacing"/>
        <w:jc w:val="both"/>
      </w:pPr>
      <w:r w:rsidRPr="0EE355EE">
        <w:rPr>
          <w:highlight w:val="lightGray"/>
        </w:rPr>
        <w:t xml:space="preserve">After the initial </w:t>
      </w:r>
      <w:r w:rsidR="00F516B9" w:rsidRPr="0EE355EE">
        <w:rPr>
          <w:highlight w:val="lightGray"/>
        </w:rPr>
        <w:t xml:space="preserve">4 </w:t>
      </w:r>
      <w:r w:rsidRPr="0EE355EE">
        <w:rPr>
          <w:highlight w:val="lightGray"/>
        </w:rPr>
        <w:t>question</w:t>
      </w:r>
      <w:r w:rsidR="00F516B9" w:rsidRPr="0EE355EE">
        <w:rPr>
          <w:highlight w:val="lightGray"/>
        </w:rPr>
        <w:t>s</w:t>
      </w:r>
      <w:r w:rsidRPr="0EE355EE">
        <w:rPr>
          <w:highlight w:val="lightGray"/>
        </w:rPr>
        <w:t xml:space="preserve">, information in this section is collected at the </w:t>
      </w:r>
      <w:r w:rsidR="001C757F" w:rsidRPr="0EE355EE">
        <w:rPr>
          <w:highlight w:val="lightGray"/>
        </w:rPr>
        <w:t>livestock</w:t>
      </w:r>
      <w:r w:rsidR="000B739D">
        <w:rPr>
          <w:highlight w:val="lightGray"/>
        </w:rPr>
        <w:t xml:space="preserve"> NAME</w:t>
      </w:r>
      <w:r w:rsidR="00F516B9" w:rsidRPr="0EE355EE">
        <w:rPr>
          <w:highlight w:val="lightGray"/>
        </w:rPr>
        <w:t xml:space="preserve"> (type of animal)</w:t>
      </w:r>
      <w:r w:rsidRPr="0EE355EE">
        <w:rPr>
          <w:highlight w:val="lightGray"/>
        </w:rPr>
        <w:t xml:space="preserve"> level</w:t>
      </w:r>
      <w:r w:rsidR="00F435A4" w:rsidRPr="0EE355EE">
        <w:rPr>
          <w:highlight w:val="lightGray"/>
        </w:rPr>
        <w:t xml:space="preserve"> and includes </w:t>
      </w:r>
      <w:r w:rsidR="001D41E0" w:rsidRPr="0EE355EE">
        <w:rPr>
          <w:highlight w:val="lightGray"/>
        </w:rPr>
        <w:t xml:space="preserve">types of </w:t>
      </w:r>
      <w:r w:rsidR="00F435A4" w:rsidRPr="0EE355EE">
        <w:rPr>
          <w:highlight w:val="lightGray"/>
        </w:rPr>
        <w:t>poultry as well</w:t>
      </w:r>
      <w:r w:rsidR="001C757F" w:rsidRPr="0EE355EE">
        <w:rPr>
          <w:highlight w:val="lightGray"/>
        </w:rPr>
        <w:t>.</w:t>
      </w:r>
      <w:r w:rsidR="00F435A4" w:rsidRPr="0EE355EE">
        <w:rPr>
          <w:highlight w:val="lightGray"/>
        </w:rPr>
        <w:t xml:space="preserve"> </w:t>
      </w:r>
      <w:r w:rsidR="00284B2E" w:rsidRPr="0EE355EE">
        <w:rPr>
          <w:highlight w:val="lightGray"/>
        </w:rPr>
        <w:t>Also record here any other animals</w:t>
      </w:r>
      <w:r w:rsidR="00242918" w:rsidRPr="0EE355EE">
        <w:rPr>
          <w:highlight w:val="lightGray"/>
        </w:rPr>
        <w:t xml:space="preserve"> (rabbits, </w:t>
      </w:r>
      <w:r w:rsidR="00275DA8" w:rsidRPr="0EE355EE">
        <w:rPr>
          <w:highlight w:val="lightGray"/>
        </w:rPr>
        <w:t>rodents, etc</w:t>
      </w:r>
      <w:r w:rsidR="000F0701" w:rsidRPr="0EE355EE">
        <w:rPr>
          <w:highlight w:val="lightGray"/>
        </w:rPr>
        <w:t>.</w:t>
      </w:r>
      <w:r w:rsidR="00275DA8" w:rsidRPr="0EE355EE">
        <w:rPr>
          <w:highlight w:val="lightGray"/>
        </w:rPr>
        <w:t>)</w:t>
      </w:r>
      <w:r w:rsidR="00284B2E" w:rsidRPr="0EE355EE">
        <w:rPr>
          <w:highlight w:val="lightGray"/>
        </w:rPr>
        <w:t xml:space="preserve"> or insects </w:t>
      </w:r>
      <w:r w:rsidR="00275DA8" w:rsidRPr="0EE355EE">
        <w:rPr>
          <w:highlight w:val="lightGray"/>
        </w:rPr>
        <w:t>(bees, silkworms, etc</w:t>
      </w:r>
      <w:r w:rsidR="000F0701" w:rsidRPr="0EE355EE">
        <w:rPr>
          <w:highlight w:val="lightGray"/>
        </w:rPr>
        <w:t>.</w:t>
      </w:r>
      <w:r w:rsidR="00275DA8" w:rsidRPr="0EE355EE">
        <w:rPr>
          <w:highlight w:val="lightGray"/>
        </w:rPr>
        <w:t xml:space="preserve">) </w:t>
      </w:r>
      <w:r w:rsidR="00284B2E" w:rsidRPr="0EE355EE">
        <w:rPr>
          <w:highlight w:val="lightGray"/>
        </w:rPr>
        <w:t xml:space="preserve">that the household raises or keeps </w:t>
      </w:r>
      <w:r w:rsidR="00242918" w:rsidRPr="0EE355EE">
        <w:rPr>
          <w:highlight w:val="lightGray"/>
        </w:rPr>
        <w:t>for consumption</w:t>
      </w:r>
      <w:r w:rsidR="00275DA8" w:rsidRPr="0EE355EE">
        <w:rPr>
          <w:highlight w:val="lightGray"/>
        </w:rPr>
        <w:t xml:space="preserve"> of their meat</w:t>
      </w:r>
      <w:r w:rsidR="00242918" w:rsidRPr="0EE355EE">
        <w:rPr>
          <w:highlight w:val="lightGray"/>
        </w:rPr>
        <w:t xml:space="preserve"> or </w:t>
      </w:r>
      <w:r w:rsidR="00275DA8" w:rsidRPr="0EE355EE">
        <w:rPr>
          <w:highlight w:val="lightGray"/>
        </w:rPr>
        <w:t xml:space="preserve">use of their </w:t>
      </w:r>
      <w:r w:rsidR="00242918" w:rsidRPr="0EE355EE">
        <w:rPr>
          <w:highlight w:val="lightGray"/>
        </w:rPr>
        <w:t xml:space="preserve">products. </w:t>
      </w:r>
      <w:r w:rsidR="001C757F" w:rsidRPr="0EE355EE">
        <w:rPr>
          <w:highlight w:val="lightGray"/>
        </w:rPr>
        <w:t xml:space="preserve">This module is to be administered to the household </w:t>
      </w:r>
      <w:proofErr w:type="gramStart"/>
      <w:r w:rsidR="007E7A6B" w:rsidRPr="0EE355EE">
        <w:rPr>
          <w:highlight w:val="lightGray"/>
        </w:rPr>
        <w:t>member</w:t>
      </w:r>
      <w:proofErr w:type="gramEnd"/>
      <w:r w:rsidR="001C757F" w:rsidRPr="0EE355EE">
        <w:rPr>
          <w:highlight w:val="lightGray"/>
        </w:rPr>
        <w:t xml:space="preserve"> concerned with managing the household’s livestock.</w:t>
      </w:r>
      <w:r w:rsidRPr="0EE355EE">
        <w:rPr>
          <w:highlight w:val="lightGray"/>
        </w:rPr>
        <w:t xml:space="preserve"> </w:t>
      </w:r>
      <w:r w:rsidR="007E7A6B" w:rsidRPr="0EE355EE">
        <w:rPr>
          <w:highlight w:val="lightGray"/>
        </w:rPr>
        <w:t>Though only one respondent is expected for this section, th</w:t>
      </w:r>
      <w:r w:rsidR="005628D2" w:rsidRPr="0EE355EE">
        <w:rPr>
          <w:highlight w:val="lightGray"/>
        </w:rPr>
        <w:t>at person may be assisted by other household members knowledgeable about these livestock details.</w:t>
      </w:r>
    </w:p>
    <w:p w14:paraId="1FB31E23" w14:textId="77777777" w:rsidR="0018242A" w:rsidRDefault="0018242A" w:rsidP="0030376C">
      <w:pPr>
        <w:pStyle w:val="NoSpacing"/>
        <w:jc w:val="both"/>
      </w:pPr>
    </w:p>
    <w:p w14:paraId="3597DCD6" w14:textId="77777777" w:rsidR="0018242A" w:rsidRDefault="0018242A" w:rsidP="0030376C">
      <w:pPr>
        <w:pStyle w:val="Heading4"/>
      </w:pPr>
      <w:r w:rsidRPr="00B62783">
        <w:t>Question by Question</w:t>
      </w:r>
    </w:p>
    <w:p w14:paraId="3E6689B0" w14:textId="70644F4C" w:rsidR="00541293" w:rsidRDefault="000F0701" w:rsidP="0030376C">
      <w:pPr>
        <w:pStyle w:val="NoSpacing"/>
        <w:jc w:val="both"/>
      </w:pPr>
      <w:r w:rsidRPr="02D8ED42">
        <w:rPr>
          <w:b/>
          <w:bCs/>
        </w:rPr>
        <w:t>s04A</w:t>
      </w:r>
      <w:r w:rsidR="00C1728F" w:rsidRPr="02D8ED42">
        <w:rPr>
          <w:b/>
          <w:bCs/>
        </w:rPr>
        <w:t xml:space="preserve">_q01. Did the </w:t>
      </w:r>
      <w:r w:rsidR="008A01A1" w:rsidRPr="02D8ED42">
        <w:rPr>
          <w:b/>
          <w:bCs/>
        </w:rPr>
        <w:t>household</w:t>
      </w:r>
      <w:r w:rsidR="00C1728F" w:rsidRPr="02D8ED42">
        <w:rPr>
          <w:b/>
          <w:bCs/>
        </w:rPr>
        <w:t xml:space="preserve"> keep any livestock under certified organic farming or under conversion to organic certification in the past 12 months?</w:t>
      </w:r>
      <w:r w:rsidR="00DA446C">
        <w:t xml:space="preserve"> </w:t>
      </w:r>
      <w:r w:rsidR="00541293">
        <w:t>This and the following questions (until s0</w:t>
      </w:r>
      <w:r w:rsidR="00551295">
        <w:t>4</w:t>
      </w:r>
      <w:r>
        <w:t>A</w:t>
      </w:r>
      <w:r w:rsidR="00541293">
        <w:t xml:space="preserve">_q05) are asked at the </w:t>
      </w:r>
      <w:r w:rsidR="7583205B">
        <w:t>household</w:t>
      </w:r>
      <w:r w:rsidR="00541293">
        <w:t xml:space="preserve"> level and refer to any/all </w:t>
      </w:r>
      <w:r w:rsidR="00551295">
        <w:t>livestock kept</w:t>
      </w:r>
      <w:r w:rsidR="00541293">
        <w:t xml:space="preserve"> during the </w:t>
      </w:r>
      <w:r w:rsidR="00551295">
        <w:t>past 12 months</w:t>
      </w:r>
      <w:r w:rsidR="00541293">
        <w:t>.</w:t>
      </w:r>
    </w:p>
    <w:p w14:paraId="24F6896D" w14:textId="77777777" w:rsidR="00677CDE" w:rsidRDefault="00677CDE" w:rsidP="0030376C">
      <w:pPr>
        <w:pStyle w:val="NoSpacing"/>
        <w:jc w:val="both"/>
        <w:rPr>
          <w:bCs/>
        </w:rPr>
      </w:pPr>
    </w:p>
    <w:p w14:paraId="7B8D1FB4" w14:textId="4E2DCBD5" w:rsidR="00C1728F" w:rsidRPr="00057ED6" w:rsidRDefault="00541293" w:rsidP="0030376C">
      <w:pPr>
        <w:pStyle w:val="NoSpacing"/>
        <w:jc w:val="both"/>
      </w:pPr>
      <w:r>
        <w:t xml:space="preserve">{Provide definitions of certified organic </w:t>
      </w:r>
      <w:r w:rsidR="00677CDE">
        <w:t>livestock</w:t>
      </w:r>
      <w:r>
        <w:t xml:space="preserve"> according to the regulations and practices of the specific country. </w:t>
      </w:r>
      <w:r w:rsidR="00B81443">
        <w:t>The following text is a</w:t>
      </w:r>
      <w:r>
        <w:t xml:space="preserve"> general definition</w:t>
      </w:r>
      <w:r w:rsidR="0023457B">
        <w:t xml:space="preserve"> from the SDG 2.4.1 interviewer </w:t>
      </w:r>
      <w:proofErr w:type="gramStart"/>
      <w:r w:rsidR="0023457B">
        <w:t>manual</w:t>
      </w:r>
      <w:r>
        <w:t>}.</w:t>
      </w:r>
      <w:proofErr w:type="gramEnd"/>
      <w:r w:rsidRPr="0EE355EE">
        <w:rPr>
          <w:rFonts w:ascii="Calibri" w:hAnsi="Calibri" w:cs="Calibri"/>
          <w:color w:val="000000" w:themeColor="text1"/>
          <w:sz w:val="20"/>
          <w:szCs w:val="20"/>
        </w:rPr>
        <w:t xml:space="preserve"> </w:t>
      </w:r>
      <w:r>
        <w:t>In general, certified organic farming practices means that the farm is producing agricultural products which have been produced, stored, processed, handled and marketed in accordance with specific technical specifications (standards) and have been certified as “organic” by a certification body.</w:t>
      </w:r>
    </w:p>
    <w:p w14:paraId="5550427A" w14:textId="031318DE" w:rsidR="00F156E9" w:rsidRPr="00057ED6" w:rsidRDefault="00F156E9" w:rsidP="0030376C">
      <w:pPr>
        <w:pStyle w:val="NoSpacing"/>
        <w:jc w:val="both"/>
        <w:rPr>
          <w:highlight w:val="yellow"/>
        </w:rPr>
      </w:pPr>
    </w:p>
    <w:p w14:paraId="0EADA843" w14:textId="0A993C00" w:rsidR="00F156E9" w:rsidRDefault="00D000EC" w:rsidP="0030376C">
      <w:pPr>
        <w:pStyle w:val="NoSpacing"/>
        <w:jc w:val="both"/>
      </w:pPr>
      <w:r w:rsidRPr="0EE355EE">
        <w:rPr>
          <w:b/>
          <w:bCs/>
        </w:rPr>
        <w:t>s04A</w:t>
      </w:r>
      <w:r w:rsidR="00DA446C" w:rsidRPr="0EE355EE">
        <w:rPr>
          <w:b/>
          <w:bCs/>
        </w:rPr>
        <w:t xml:space="preserve">_q02. </w:t>
      </w:r>
      <w:r w:rsidR="00F156E9" w:rsidRPr="0EE355EE">
        <w:rPr>
          <w:b/>
          <w:bCs/>
        </w:rPr>
        <w:t>Is the Organic Registration number and certifying body the same as for the certified crops?</w:t>
      </w:r>
      <w:r w:rsidR="00DA446C" w:rsidRPr="0EE355EE">
        <w:rPr>
          <w:b/>
          <w:bCs/>
        </w:rPr>
        <w:t xml:space="preserve"> </w:t>
      </w:r>
      <w:r w:rsidR="001C6072">
        <w:t>This question is only asked if the household also reported having certified crops during the PME Post Planting interview (</w:t>
      </w:r>
      <w:r w:rsidR="009C53CE">
        <w:t xml:space="preserve">Section 3, question </w:t>
      </w:r>
      <w:r w:rsidR="0029605B" w:rsidRPr="005617D7">
        <w:t>q01</w:t>
      </w:r>
      <w:r w:rsidR="00E67DD1">
        <w:t>).</w:t>
      </w:r>
    </w:p>
    <w:p w14:paraId="7EC47217" w14:textId="77777777" w:rsidR="007F27D7" w:rsidRPr="00F7301E" w:rsidRDefault="007F27D7" w:rsidP="0030376C">
      <w:pPr>
        <w:pStyle w:val="NoSpacing"/>
        <w:jc w:val="both"/>
      </w:pPr>
    </w:p>
    <w:p w14:paraId="44247139" w14:textId="677175DB" w:rsidR="007F27D7" w:rsidRPr="00F7301E" w:rsidRDefault="007F27D7" w:rsidP="0030376C">
      <w:pPr>
        <w:pStyle w:val="NoSpacing"/>
        <w:jc w:val="both"/>
      </w:pPr>
      <w:r w:rsidRPr="02D8ED42">
        <w:rPr>
          <w:b/>
          <w:bCs/>
        </w:rPr>
        <w:t xml:space="preserve">s04A_q03. Report the name of the certifying body. </w:t>
      </w:r>
      <w:r>
        <w:t xml:space="preserve">In cases where the </w:t>
      </w:r>
      <w:r w:rsidR="513DE14D">
        <w:t xml:space="preserve">household </w:t>
      </w:r>
      <w:r w:rsidR="00887E0B">
        <w:t>keep</w:t>
      </w:r>
      <w:r w:rsidR="00F7301E">
        <w:t>s</w:t>
      </w:r>
      <w:r w:rsidR="00887E0B">
        <w:t xml:space="preserve"> any livestock under</w:t>
      </w:r>
      <w:r>
        <w:t xml:space="preserve"> certified organic farming or is undergoing a certification process and the</w:t>
      </w:r>
      <w:r w:rsidR="00F7301E">
        <w:t xml:space="preserve"> livestock is </w:t>
      </w:r>
      <w:r>
        <w:t xml:space="preserve">certified by different bodies, select all that apply. </w:t>
      </w:r>
    </w:p>
    <w:p w14:paraId="05DC9921" w14:textId="7AEB4434" w:rsidR="00DA446C" w:rsidRPr="00057ED6" w:rsidRDefault="00DA446C" w:rsidP="0030376C">
      <w:pPr>
        <w:pStyle w:val="NoSpacing"/>
        <w:jc w:val="both"/>
        <w:rPr>
          <w:highlight w:val="yellow"/>
        </w:rPr>
      </w:pPr>
    </w:p>
    <w:p w14:paraId="2EA46817" w14:textId="17BA2B7C" w:rsidR="00DA446C" w:rsidRPr="00C1728F" w:rsidRDefault="0029605B" w:rsidP="0030376C">
      <w:pPr>
        <w:pStyle w:val="NoSpacing"/>
        <w:jc w:val="both"/>
      </w:pPr>
      <w:r w:rsidRPr="02D8ED42">
        <w:rPr>
          <w:b/>
          <w:bCs/>
        </w:rPr>
        <w:t>s04A</w:t>
      </w:r>
      <w:r w:rsidR="00DA446C" w:rsidRPr="02D8ED42">
        <w:rPr>
          <w:b/>
          <w:bCs/>
        </w:rPr>
        <w:t xml:space="preserve">_q05. Does the </w:t>
      </w:r>
      <w:r w:rsidR="11EDCA06" w:rsidRPr="02D8ED42">
        <w:rPr>
          <w:b/>
          <w:bCs/>
        </w:rPr>
        <w:t xml:space="preserve">household </w:t>
      </w:r>
      <w:r w:rsidR="00DA446C" w:rsidRPr="02D8ED42">
        <w:rPr>
          <w:b/>
          <w:bCs/>
        </w:rPr>
        <w:t>plan to obtain organic certification for at least one livestock production cycle in the next 2-3 years?</w:t>
      </w:r>
      <w:r w:rsidR="00DA446C">
        <w:t xml:space="preserve"> </w:t>
      </w:r>
      <w:r w:rsidR="00D52E91">
        <w:t xml:space="preserve">This question is asked regardless of whether the </w:t>
      </w:r>
      <w:r w:rsidR="2A804C2C">
        <w:t>household</w:t>
      </w:r>
      <w:r w:rsidR="00D52E91">
        <w:t xml:space="preserve"> has any </w:t>
      </w:r>
      <w:r w:rsidR="004E6869">
        <w:t>livestock</w:t>
      </w:r>
      <w:r w:rsidR="00D52E91">
        <w:t xml:space="preserve"> under certified organic farming or under conversion to organic certification </w:t>
      </w:r>
      <w:r w:rsidR="004E6869">
        <w:t>during</w:t>
      </w:r>
      <w:r w:rsidR="00D52E91">
        <w:t xml:space="preserve"> the reference </w:t>
      </w:r>
      <w:r w:rsidR="004E6869">
        <w:t>period.</w:t>
      </w:r>
    </w:p>
    <w:p w14:paraId="033E7404" w14:textId="77777777" w:rsidR="00D30A6B" w:rsidRDefault="00D30A6B" w:rsidP="0030376C">
      <w:pPr>
        <w:pStyle w:val="NoSpacing"/>
        <w:jc w:val="both"/>
      </w:pPr>
    </w:p>
    <w:p w14:paraId="5D7118A9" w14:textId="5530B1F7" w:rsidR="00023A2B" w:rsidRDefault="00D87494" w:rsidP="0030376C">
      <w:pPr>
        <w:pStyle w:val="NoSpacing"/>
        <w:jc w:val="both"/>
      </w:pPr>
      <w:r w:rsidRPr="0EE355EE">
        <w:rPr>
          <w:b/>
          <w:bCs/>
          <w:highlight w:val="lightGray"/>
        </w:rPr>
        <w:t>s04A</w:t>
      </w:r>
      <w:r w:rsidR="00B162A6" w:rsidRPr="0EE355EE">
        <w:rPr>
          <w:b/>
          <w:bCs/>
          <w:highlight w:val="lightGray"/>
        </w:rPr>
        <w:t>_q0</w:t>
      </w:r>
      <w:r w:rsidR="00DE4B59" w:rsidRPr="0EE355EE">
        <w:rPr>
          <w:b/>
          <w:bCs/>
          <w:highlight w:val="lightGray"/>
        </w:rPr>
        <w:t>6</w:t>
      </w:r>
      <w:r w:rsidR="00B162A6" w:rsidRPr="0EE355EE">
        <w:rPr>
          <w:b/>
          <w:bCs/>
          <w:highlight w:val="lightGray"/>
        </w:rPr>
        <w:t xml:space="preserve">. </w:t>
      </w:r>
      <w:r w:rsidR="00A33F4C" w:rsidRPr="0EE355EE">
        <w:rPr>
          <w:b/>
          <w:bCs/>
          <w:highlight w:val="lightGray"/>
        </w:rPr>
        <w:t xml:space="preserve">In </w:t>
      </w:r>
      <w:r w:rsidR="00401AA0" w:rsidRPr="0EE355EE">
        <w:rPr>
          <w:b/>
          <w:bCs/>
          <w:highlight w:val="lightGray"/>
        </w:rPr>
        <w:t xml:space="preserve">the past 12 months, did this </w:t>
      </w:r>
      <w:r w:rsidR="008A01A1">
        <w:rPr>
          <w:b/>
          <w:bCs/>
          <w:highlight w:val="lightGray"/>
        </w:rPr>
        <w:t>household</w:t>
      </w:r>
      <w:r w:rsidR="00401AA0" w:rsidRPr="0EE355EE">
        <w:rPr>
          <w:b/>
          <w:bCs/>
          <w:highlight w:val="lightGray"/>
        </w:rPr>
        <w:t xml:space="preserve"> </w:t>
      </w:r>
      <w:r w:rsidR="00B162A6" w:rsidRPr="0EE355EE">
        <w:rPr>
          <w:b/>
          <w:bCs/>
          <w:highlight w:val="lightGray"/>
        </w:rPr>
        <w:t xml:space="preserve">keep any [LIVESTOCK NAME], irrespective of who owns [LIVESTOCK </w:t>
      </w:r>
      <w:r w:rsidR="00092220" w:rsidRPr="0EE355EE">
        <w:rPr>
          <w:b/>
          <w:bCs/>
          <w:highlight w:val="lightGray"/>
        </w:rPr>
        <w:t>NAME</w:t>
      </w:r>
      <w:r w:rsidR="00B162A6" w:rsidRPr="0EE355EE">
        <w:rPr>
          <w:b/>
          <w:bCs/>
          <w:highlight w:val="lightGray"/>
        </w:rPr>
        <w:t xml:space="preserve">] that you keep? </w:t>
      </w:r>
      <w:r w:rsidR="009E6401" w:rsidRPr="0EE355EE">
        <w:rPr>
          <w:highlight w:val="lightGray"/>
        </w:rPr>
        <w:t xml:space="preserve">Record YES for each LIVESTOCK NAME that the household </w:t>
      </w:r>
      <w:r w:rsidR="001F6073" w:rsidRPr="0EE355EE">
        <w:rPr>
          <w:highlight w:val="lightGray"/>
        </w:rPr>
        <w:t>KEEPS, even if only one</w:t>
      </w:r>
      <w:r w:rsidR="0070247C" w:rsidRPr="0EE355EE">
        <w:rPr>
          <w:highlight w:val="lightGray"/>
        </w:rPr>
        <w:t xml:space="preserve"> and regardless of who owns these animals</w:t>
      </w:r>
      <w:r w:rsidR="001F6073" w:rsidRPr="0EE355EE">
        <w:rPr>
          <w:highlight w:val="lightGray"/>
        </w:rPr>
        <w:t xml:space="preserve">. </w:t>
      </w:r>
      <w:r w:rsidR="0030114F" w:rsidRPr="0EE355EE">
        <w:rPr>
          <w:highlight w:val="lightGray"/>
        </w:rPr>
        <w:t>Remember to probe and record YES</w:t>
      </w:r>
      <w:r w:rsidR="00832A27" w:rsidRPr="0EE355EE">
        <w:rPr>
          <w:highlight w:val="lightGray"/>
        </w:rPr>
        <w:t xml:space="preserve"> if they owned or kept LIVESTOCK NAME any time during the past 12 months</w:t>
      </w:r>
      <w:r w:rsidR="009F79F2" w:rsidRPr="0EE355EE">
        <w:rPr>
          <w:highlight w:val="lightGray"/>
        </w:rPr>
        <w:t xml:space="preserve"> (even if they have none now)</w:t>
      </w:r>
      <w:r w:rsidR="00832A27" w:rsidRPr="0EE355EE">
        <w:rPr>
          <w:highlight w:val="lightGray"/>
        </w:rPr>
        <w:t>.</w:t>
      </w:r>
    </w:p>
    <w:p w14:paraId="2C2D0EA8" w14:textId="57980125" w:rsidR="00B4122D" w:rsidRDefault="00B4122D" w:rsidP="0030376C">
      <w:pPr>
        <w:pStyle w:val="NoSpacing"/>
        <w:jc w:val="both"/>
      </w:pPr>
    </w:p>
    <w:p w14:paraId="52CA6D3B" w14:textId="482830CA" w:rsidR="004D2BCB" w:rsidRDefault="00D87494" w:rsidP="0030376C">
      <w:pPr>
        <w:pStyle w:val="NoSpacing"/>
        <w:jc w:val="both"/>
      </w:pPr>
      <w:r w:rsidRPr="0EE355EE">
        <w:rPr>
          <w:b/>
          <w:bCs/>
          <w:highlight w:val="lightGray"/>
        </w:rPr>
        <w:t>s04A</w:t>
      </w:r>
      <w:r w:rsidR="00BA0D64" w:rsidRPr="0EE355EE">
        <w:rPr>
          <w:b/>
          <w:bCs/>
          <w:highlight w:val="lightGray"/>
        </w:rPr>
        <w:t>_q0</w:t>
      </w:r>
      <w:r w:rsidR="00680DEE" w:rsidRPr="0EE355EE">
        <w:rPr>
          <w:b/>
          <w:bCs/>
          <w:highlight w:val="lightGray"/>
        </w:rPr>
        <w:t>7</w:t>
      </w:r>
      <w:r w:rsidR="004D2BCB" w:rsidRPr="0EE355EE">
        <w:rPr>
          <w:b/>
          <w:bCs/>
          <w:highlight w:val="lightGray"/>
        </w:rPr>
        <w:t xml:space="preserve">. </w:t>
      </w:r>
      <w:r w:rsidR="0036365E" w:rsidRPr="0EE355EE">
        <w:rPr>
          <w:b/>
          <w:bCs/>
          <w:highlight w:val="lightGray"/>
        </w:rPr>
        <w:t xml:space="preserve">How many [LIVESTOCK NAME] does </w:t>
      </w:r>
      <w:r w:rsidR="00514093" w:rsidRPr="0EE355EE">
        <w:rPr>
          <w:b/>
          <w:bCs/>
          <w:highlight w:val="lightGray"/>
        </w:rPr>
        <w:t xml:space="preserve">this </w:t>
      </w:r>
      <w:r w:rsidR="008A01A1">
        <w:rPr>
          <w:b/>
          <w:bCs/>
          <w:highlight w:val="lightGray"/>
        </w:rPr>
        <w:t>household</w:t>
      </w:r>
      <w:r w:rsidR="0036365E" w:rsidRPr="0EE355EE">
        <w:rPr>
          <w:b/>
          <w:bCs/>
          <w:highlight w:val="lightGray"/>
        </w:rPr>
        <w:t xml:space="preserve"> </w:t>
      </w:r>
      <w:r w:rsidR="0036365E" w:rsidRPr="0EE355EE">
        <w:rPr>
          <w:b/>
          <w:bCs/>
          <w:highlight w:val="lightGray"/>
          <w:u w:val="single"/>
        </w:rPr>
        <w:t>currently</w:t>
      </w:r>
      <w:r w:rsidR="0036365E" w:rsidRPr="0EE355EE">
        <w:rPr>
          <w:b/>
          <w:bCs/>
          <w:highlight w:val="lightGray"/>
        </w:rPr>
        <w:t xml:space="preserve"> keep? </w:t>
      </w:r>
      <w:r w:rsidR="007612A6" w:rsidRPr="0EE355EE">
        <w:rPr>
          <w:highlight w:val="lightGray"/>
        </w:rPr>
        <w:t>Record 0 if the</w:t>
      </w:r>
      <w:r w:rsidR="00C06355" w:rsidRPr="0EE355EE">
        <w:rPr>
          <w:highlight w:val="lightGray"/>
        </w:rPr>
        <w:t xml:space="preserve"> household</w:t>
      </w:r>
      <w:r w:rsidR="007612A6" w:rsidRPr="0EE355EE">
        <w:rPr>
          <w:highlight w:val="lightGray"/>
        </w:rPr>
        <w:t xml:space="preserve"> </w:t>
      </w:r>
      <w:r w:rsidR="00B35CA1" w:rsidRPr="0EE355EE">
        <w:rPr>
          <w:highlight w:val="lightGray"/>
        </w:rPr>
        <w:t>do</w:t>
      </w:r>
      <w:r w:rsidR="00884A59" w:rsidRPr="0EE355EE">
        <w:rPr>
          <w:highlight w:val="lightGray"/>
        </w:rPr>
        <w:t>es</w:t>
      </w:r>
      <w:r w:rsidR="00B35CA1" w:rsidRPr="0EE355EE">
        <w:rPr>
          <w:highlight w:val="lightGray"/>
        </w:rPr>
        <w:t xml:space="preserve"> not </w:t>
      </w:r>
      <w:r w:rsidR="00F21136" w:rsidRPr="0EE355EE">
        <w:rPr>
          <w:highlight w:val="lightGray"/>
        </w:rPr>
        <w:t xml:space="preserve">CURRENTLY </w:t>
      </w:r>
      <w:r w:rsidR="00B35CA1" w:rsidRPr="0EE355EE">
        <w:rPr>
          <w:highlight w:val="lightGray"/>
        </w:rPr>
        <w:t xml:space="preserve">keep LIVESTOCK NAME </w:t>
      </w:r>
      <w:r w:rsidR="00884A59" w:rsidRPr="0EE355EE">
        <w:rPr>
          <w:highlight w:val="lightGray"/>
        </w:rPr>
        <w:t xml:space="preserve">but did so </w:t>
      </w:r>
      <w:r w:rsidR="004D2BCB" w:rsidRPr="0EE355EE">
        <w:rPr>
          <w:highlight w:val="lightGray"/>
        </w:rPr>
        <w:t xml:space="preserve">at </w:t>
      </w:r>
      <w:r w:rsidR="000B7301" w:rsidRPr="0EE355EE">
        <w:rPr>
          <w:highlight w:val="lightGray"/>
        </w:rPr>
        <w:t xml:space="preserve">any </w:t>
      </w:r>
      <w:r w:rsidR="004D2BCB" w:rsidRPr="0EE355EE">
        <w:rPr>
          <w:highlight w:val="lightGray"/>
        </w:rPr>
        <w:t xml:space="preserve">point in the </w:t>
      </w:r>
      <w:r w:rsidR="00884A59" w:rsidRPr="0EE355EE">
        <w:rPr>
          <w:highlight w:val="lightGray"/>
        </w:rPr>
        <w:t>PAST 12 MONTHS</w:t>
      </w:r>
      <w:r w:rsidR="004D2BCB" w:rsidRPr="0EE355EE">
        <w:rPr>
          <w:highlight w:val="lightGray"/>
        </w:rPr>
        <w:t>.</w:t>
      </w:r>
      <w:r w:rsidR="002302DB" w:rsidRPr="0EE355EE">
        <w:rPr>
          <w:highlight w:val="lightGray"/>
        </w:rPr>
        <w:t xml:space="preserve"> Note that for some animal </w:t>
      </w:r>
      <w:r w:rsidR="00142D93" w:rsidRPr="0EE355EE">
        <w:rPr>
          <w:highlight w:val="lightGray"/>
        </w:rPr>
        <w:t>groups</w:t>
      </w:r>
      <w:r w:rsidR="002302DB" w:rsidRPr="0EE355EE">
        <w:rPr>
          <w:highlight w:val="lightGray"/>
        </w:rPr>
        <w:t xml:space="preserve"> (</w:t>
      </w:r>
      <w:r w:rsidR="00AC1DDE" w:rsidRPr="0EE355EE">
        <w:rPr>
          <w:highlight w:val="lightGray"/>
        </w:rPr>
        <w:t xml:space="preserve">ex: </w:t>
      </w:r>
      <w:r w:rsidR="002302DB" w:rsidRPr="0EE355EE">
        <w:rPr>
          <w:highlight w:val="lightGray"/>
        </w:rPr>
        <w:t>large ruminants)</w:t>
      </w:r>
      <w:r w:rsidR="00505D71" w:rsidRPr="0EE355EE">
        <w:rPr>
          <w:highlight w:val="lightGray"/>
        </w:rPr>
        <w:t xml:space="preserve"> separate numbers are recorded for male, female, and young animals.</w:t>
      </w:r>
      <w:r w:rsidR="00505D71">
        <w:t xml:space="preserve"> </w:t>
      </w:r>
    </w:p>
    <w:p w14:paraId="1E690599" w14:textId="48BEFAB1" w:rsidR="000D5027" w:rsidRDefault="000D5027" w:rsidP="0030376C">
      <w:pPr>
        <w:pStyle w:val="NoSpacing"/>
        <w:jc w:val="both"/>
      </w:pPr>
    </w:p>
    <w:p w14:paraId="61E157B2" w14:textId="42BB4067" w:rsidR="004E5CFA" w:rsidRDefault="00D87494" w:rsidP="0030376C">
      <w:pPr>
        <w:pStyle w:val="NoSpacing"/>
        <w:jc w:val="both"/>
      </w:pPr>
      <w:r w:rsidRPr="0EE355EE">
        <w:rPr>
          <w:b/>
          <w:bCs/>
          <w:highlight w:val="lightGray"/>
        </w:rPr>
        <w:t>s04A</w:t>
      </w:r>
      <w:r w:rsidR="004E5CFA" w:rsidRPr="0EE355EE">
        <w:rPr>
          <w:b/>
          <w:bCs/>
          <w:highlight w:val="lightGray"/>
        </w:rPr>
        <w:t>_q0</w:t>
      </w:r>
      <w:r w:rsidR="00834BE2" w:rsidRPr="0EE355EE">
        <w:rPr>
          <w:b/>
          <w:bCs/>
          <w:highlight w:val="lightGray"/>
        </w:rPr>
        <w:t>9</w:t>
      </w:r>
      <w:r w:rsidR="004E5CFA" w:rsidRPr="0EE355EE">
        <w:rPr>
          <w:b/>
          <w:bCs/>
          <w:highlight w:val="lightGray"/>
        </w:rPr>
        <w:t xml:space="preserve">. Who in your household </w:t>
      </w:r>
      <w:proofErr w:type="gramStart"/>
      <w:r w:rsidR="004E5CFA" w:rsidRPr="0EE355EE">
        <w:rPr>
          <w:b/>
          <w:bCs/>
          <w:highlight w:val="lightGray"/>
        </w:rPr>
        <w:t>decides</w:t>
      </w:r>
      <w:proofErr w:type="gramEnd"/>
      <w:r w:rsidR="004E5CFA" w:rsidRPr="0EE355EE">
        <w:rPr>
          <w:b/>
          <w:bCs/>
          <w:highlight w:val="lightGray"/>
        </w:rPr>
        <w:t xml:space="preserve"> how to use the earnings made from [LIVESTOCK NAME] in the past 12 months (</w:t>
      </w:r>
      <w:proofErr w:type="gramStart"/>
      <w:r w:rsidR="004E5CFA" w:rsidRPr="0EE355EE">
        <w:rPr>
          <w:b/>
          <w:bCs/>
          <w:highlight w:val="lightGray"/>
        </w:rPr>
        <w:t>sale</w:t>
      </w:r>
      <w:proofErr w:type="gramEnd"/>
      <w:r w:rsidR="004E5CFA" w:rsidRPr="0EE355EE">
        <w:rPr>
          <w:b/>
          <w:bCs/>
          <w:highlight w:val="lightGray"/>
        </w:rPr>
        <w:t xml:space="preserve"> of live animals or other products if applicable: milk, eggs, furs...)?</w:t>
      </w:r>
      <w:r w:rsidR="004E5CFA" w:rsidRPr="0EE355EE">
        <w:rPr>
          <w:highlight w:val="lightGray"/>
        </w:rPr>
        <w:t xml:space="preserve"> This is not concerned with who </w:t>
      </w:r>
      <w:proofErr w:type="gramStart"/>
      <w:r w:rsidR="004E5CFA" w:rsidRPr="0EE355EE">
        <w:rPr>
          <w:highlight w:val="lightGray"/>
        </w:rPr>
        <w:t>actually collects</w:t>
      </w:r>
      <w:proofErr w:type="gramEnd"/>
      <w:r w:rsidR="004E5CFA" w:rsidRPr="0EE355EE">
        <w:rPr>
          <w:highlight w:val="lightGray"/>
        </w:rPr>
        <w:t xml:space="preserve"> the money at the time of the sales, nor with who spends the money, but rather which household member(s) DECIDE how the earnings will be spent.</w:t>
      </w:r>
      <w:r w:rsidR="004E5CFA">
        <w:t xml:space="preserve"> </w:t>
      </w:r>
    </w:p>
    <w:p w14:paraId="2D016630" w14:textId="036CD7E0" w:rsidR="00727BE6" w:rsidRDefault="00727BE6" w:rsidP="0030376C">
      <w:pPr>
        <w:pStyle w:val="NoSpacing"/>
        <w:jc w:val="both"/>
      </w:pPr>
    </w:p>
    <w:p w14:paraId="5B155BA2" w14:textId="48E489FA" w:rsidR="004F4C36" w:rsidRDefault="00D87494" w:rsidP="0030376C">
      <w:pPr>
        <w:pStyle w:val="NoSpacing"/>
        <w:jc w:val="both"/>
      </w:pPr>
      <w:r w:rsidRPr="0EE355EE">
        <w:rPr>
          <w:b/>
          <w:bCs/>
        </w:rPr>
        <w:lastRenderedPageBreak/>
        <w:t>s04A</w:t>
      </w:r>
      <w:r w:rsidR="004F4C36" w:rsidRPr="0EE355EE">
        <w:rPr>
          <w:b/>
          <w:bCs/>
        </w:rPr>
        <w:t>_q</w:t>
      </w:r>
      <w:r w:rsidR="004B5D62" w:rsidRPr="0EE355EE">
        <w:rPr>
          <w:b/>
          <w:bCs/>
        </w:rPr>
        <w:t>10</w:t>
      </w:r>
      <w:r w:rsidR="00647E27" w:rsidRPr="0EE355EE">
        <w:rPr>
          <w:b/>
          <w:bCs/>
        </w:rPr>
        <w:t xml:space="preserve">. </w:t>
      </w:r>
      <w:r w:rsidR="004F4C36" w:rsidRPr="0EE355EE">
        <w:rPr>
          <w:b/>
          <w:bCs/>
        </w:rPr>
        <w:t xml:space="preserve">Were any of the [LIVESTOCK TYPE] kept by this </w:t>
      </w:r>
      <w:r w:rsidR="008A01A1">
        <w:rPr>
          <w:b/>
          <w:bCs/>
        </w:rPr>
        <w:t>household</w:t>
      </w:r>
      <w:r w:rsidR="004F4C36" w:rsidRPr="0EE355EE">
        <w:rPr>
          <w:b/>
          <w:bCs/>
        </w:rPr>
        <w:t xml:space="preserve"> in the past 12 months certified organic?</w:t>
      </w:r>
      <w:r w:rsidR="00727BE6" w:rsidRPr="0EE355EE">
        <w:rPr>
          <w:b/>
          <w:bCs/>
        </w:rPr>
        <w:t xml:space="preserve"> </w:t>
      </w:r>
      <w:r w:rsidR="00727BE6">
        <w:t xml:space="preserve">This </w:t>
      </w:r>
      <w:r w:rsidR="00901C2C">
        <w:t>is the same as the first question in this module (</w:t>
      </w:r>
      <w:r>
        <w:t>s04A</w:t>
      </w:r>
      <w:r w:rsidR="00901C2C">
        <w:t>_q01)</w:t>
      </w:r>
      <w:r w:rsidR="008C786E">
        <w:t xml:space="preserve">. Whereas </w:t>
      </w:r>
      <w:r w:rsidR="004C0C59" w:rsidRPr="005617D7">
        <w:t xml:space="preserve">s04A_q01 </w:t>
      </w:r>
      <w:r w:rsidR="008C786E">
        <w:t xml:space="preserve">asks broadly about all livestock, </w:t>
      </w:r>
      <w:r w:rsidR="004C0C59" w:rsidRPr="005617D7">
        <w:t>s04A_q</w:t>
      </w:r>
      <w:r w:rsidR="00CA3EE8">
        <w:t>10</w:t>
      </w:r>
      <w:r w:rsidR="004C0C59" w:rsidRPr="005617D7">
        <w:t xml:space="preserve"> </w:t>
      </w:r>
      <w:r w:rsidR="008C786E">
        <w:t>asks about each LIVESTOCK TYPE (large ruminants, small ruminants, poultry, etc</w:t>
      </w:r>
      <w:r w:rsidR="004C0C59">
        <w:t>.</w:t>
      </w:r>
      <w:r w:rsidR="008C786E">
        <w:t>)</w:t>
      </w:r>
      <w:r w:rsidR="00DE69A8">
        <w:t xml:space="preserve"> separately. Note that the follow-up question regarding the specific number of organic animals is asked at the level of LIVESTOCK NAME (</w:t>
      </w:r>
      <w:r w:rsidR="00AC677A">
        <w:t>ox, cow, calves, etc</w:t>
      </w:r>
      <w:r w:rsidR="00476974">
        <w:t>.</w:t>
      </w:r>
      <w:r w:rsidR="00AC677A">
        <w:t xml:space="preserve">), as is the case for all other questions in this module. </w:t>
      </w:r>
      <w:r w:rsidR="00476974" w:rsidRPr="0EE355EE">
        <w:rPr>
          <w:b/>
          <w:bCs/>
        </w:rPr>
        <w:t>s04A</w:t>
      </w:r>
      <w:r w:rsidR="00E628E3" w:rsidRPr="0EE355EE">
        <w:rPr>
          <w:b/>
          <w:bCs/>
        </w:rPr>
        <w:t>_q12</w:t>
      </w:r>
      <w:r w:rsidR="00DE2B06">
        <w:t>,</w:t>
      </w:r>
      <w:r w:rsidR="00DE2B06" w:rsidRPr="0EE355EE">
        <w:rPr>
          <w:b/>
          <w:bCs/>
        </w:rPr>
        <w:t xml:space="preserve"> </w:t>
      </w:r>
      <w:r w:rsidR="00E628E3">
        <w:t xml:space="preserve">which is the same as </w:t>
      </w:r>
      <w:r w:rsidR="00476974">
        <w:t>s04A</w:t>
      </w:r>
      <w:r w:rsidR="00E628E3">
        <w:t>_q0</w:t>
      </w:r>
      <w:r w:rsidR="00DA1623">
        <w:t>2 follow</w:t>
      </w:r>
      <w:r w:rsidR="00DE2B06">
        <w:t>s</w:t>
      </w:r>
      <w:r w:rsidR="00DA1623">
        <w:t xml:space="preserve"> the same protocols.</w:t>
      </w:r>
    </w:p>
    <w:p w14:paraId="27576AF9" w14:textId="77777777" w:rsidR="004F4C36" w:rsidRDefault="004F4C36" w:rsidP="0030376C">
      <w:pPr>
        <w:pStyle w:val="NoSpacing"/>
        <w:jc w:val="both"/>
      </w:pPr>
    </w:p>
    <w:p w14:paraId="05B6E189" w14:textId="03C69B7F" w:rsidR="00656B10" w:rsidRDefault="00656B10" w:rsidP="0030376C">
      <w:pPr>
        <w:pStyle w:val="Heading2"/>
      </w:pPr>
      <w:bookmarkStart w:id="26" w:name="_Toc195883918"/>
      <w:r>
        <w:t xml:space="preserve">Section 4B. Change in Stock </w:t>
      </w:r>
      <w:r w:rsidR="00D45461">
        <w:t>– Large and Medium-Sized Animals</w:t>
      </w:r>
      <w:bookmarkEnd w:id="26"/>
    </w:p>
    <w:p w14:paraId="4464DD25" w14:textId="6AF32C28" w:rsidR="00656B10" w:rsidRDefault="00735C62" w:rsidP="0030376C">
      <w:pPr>
        <w:pStyle w:val="NoSpacing"/>
        <w:jc w:val="both"/>
      </w:pPr>
      <w:r w:rsidRPr="0EE355EE">
        <w:rPr>
          <w:highlight w:val="lightGray"/>
        </w:rPr>
        <w:t xml:space="preserve">This section collects detailed information on the change in number of animals in </w:t>
      </w:r>
      <w:proofErr w:type="gramStart"/>
      <w:r w:rsidRPr="0EE355EE">
        <w:rPr>
          <w:highlight w:val="lightGray"/>
        </w:rPr>
        <w:t>past</w:t>
      </w:r>
      <w:proofErr w:type="gramEnd"/>
      <w:r w:rsidRPr="0EE355EE">
        <w:rPr>
          <w:highlight w:val="lightGray"/>
        </w:rPr>
        <w:t xml:space="preserve"> 12 months, </w:t>
      </w:r>
      <w:r w:rsidR="00F25DEE" w:rsidRPr="0EE355EE">
        <w:rPr>
          <w:highlight w:val="lightGray"/>
        </w:rPr>
        <w:t>recording</w:t>
      </w:r>
      <w:r w:rsidRPr="0EE355EE">
        <w:rPr>
          <w:highlight w:val="lightGray"/>
        </w:rPr>
        <w:t xml:space="preserve"> all entries (births, purchases</w:t>
      </w:r>
      <w:proofErr w:type="gramStart"/>
      <w:r w:rsidRPr="0EE355EE">
        <w:rPr>
          <w:highlight w:val="lightGray"/>
        </w:rPr>
        <w:t>, gifts</w:t>
      </w:r>
      <w:proofErr w:type="gramEnd"/>
      <w:r w:rsidRPr="0EE355EE">
        <w:rPr>
          <w:highlight w:val="lightGray"/>
        </w:rPr>
        <w:t xml:space="preserve"> received etc.) and exits (sales, deaths, losses, slaughtering, donations etc.). </w:t>
      </w:r>
      <w:r w:rsidR="00F25DEE" w:rsidRPr="0EE355EE">
        <w:rPr>
          <w:highlight w:val="lightGray"/>
        </w:rPr>
        <w:t xml:space="preserve">Information </w:t>
      </w:r>
      <w:r w:rsidR="003D4E74" w:rsidRPr="0EE355EE">
        <w:rPr>
          <w:highlight w:val="lightGray"/>
        </w:rPr>
        <w:t>is</w:t>
      </w:r>
      <w:r w:rsidR="00F25DEE" w:rsidRPr="0EE355EE">
        <w:rPr>
          <w:highlight w:val="lightGray"/>
        </w:rPr>
        <w:t xml:space="preserve"> collected on all </w:t>
      </w:r>
      <w:r w:rsidR="00C02D94" w:rsidRPr="0EE355EE">
        <w:rPr>
          <w:highlight w:val="lightGray"/>
        </w:rPr>
        <w:t xml:space="preserve">animals except poultry (which </w:t>
      </w:r>
      <w:proofErr w:type="gramStart"/>
      <w:r w:rsidR="00C02D94" w:rsidRPr="0EE355EE">
        <w:rPr>
          <w:highlight w:val="lightGray"/>
        </w:rPr>
        <w:t>are</w:t>
      </w:r>
      <w:proofErr w:type="gramEnd"/>
      <w:r w:rsidR="00C02D94" w:rsidRPr="0EE355EE">
        <w:rPr>
          <w:highlight w:val="lightGray"/>
        </w:rPr>
        <w:t xml:space="preserve"> collected in the next section).</w:t>
      </w:r>
    </w:p>
    <w:p w14:paraId="20D60E77" w14:textId="77777777" w:rsidR="00735C62" w:rsidRDefault="00735C62" w:rsidP="0030376C">
      <w:pPr>
        <w:pStyle w:val="NoSpacing"/>
        <w:jc w:val="both"/>
      </w:pPr>
    </w:p>
    <w:p w14:paraId="6C84B386" w14:textId="77777777" w:rsidR="00656B10" w:rsidRPr="0052057A" w:rsidRDefault="00656B10" w:rsidP="0030376C">
      <w:pPr>
        <w:pStyle w:val="Heading4"/>
      </w:pPr>
      <w:r w:rsidRPr="0052057A">
        <w:t>Respondent &amp; Level of Reporting</w:t>
      </w:r>
    </w:p>
    <w:p w14:paraId="39E808C7" w14:textId="7C65C8B8" w:rsidR="00656B10" w:rsidRDefault="00395957" w:rsidP="0030376C">
      <w:pPr>
        <w:pStyle w:val="NoSpacing"/>
        <w:jc w:val="both"/>
      </w:pPr>
      <w:r w:rsidRPr="0EE355EE">
        <w:rPr>
          <w:highlight w:val="lightGray"/>
        </w:rPr>
        <w:t>T</w:t>
      </w:r>
      <w:r w:rsidR="00656B10" w:rsidRPr="0EE355EE">
        <w:rPr>
          <w:highlight w:val="lightGray"/>
        </w:rPr>
        <w:t>his section is</w:t>
      </w:r>
      <w:r w:rsidR="00271846" w:rsidRPr="0EE355EE">
        <w:rPr>
          <w:highlight w:val="lightGray"/>
        </w:rPr>
        <w:t xml:space="preserve"> also</w:t>
      </w:r>
      <w:r w:rsidR="00656B10" w:rsidRPr="0EE355EE">
        <w:rPr>
          <w:highlight w:val="lightGray"/>
        </w:rPr>
        <w:t xml:space="preserve"> collected at the </w:t>
      </w:r>
      <w:r w:rsidR="00C13581" w:rsidRPr="0EE355EE">
        <w:rPr>
          <w:highlight w:val="lightGray"/>
        </w:rPr>
        <w:t>livestock-name (type of animal) level</w:t>
      </w:r>
      <w:r w:rsidR="00A0138A" w:rsidRPr="0EE355EE">
        <w:rPr>
          <w:highlight w:val="lightGray"/>
        </w:rPr>
        <w:t xml:space="preserve">, for all </w:t>
      </w:r>
      <w:r w:rsidR="00AC5D59" w:rsidRPr="0EE355EE">
        <w:rPr>
          <w:highlight w:val="lightGray"/>
        </w:rPr>
        <w:t xml:space="preserve">LIVESTOCK NAME reported in Section </w:t>
      </w:r>
      <w:r w:rsidR="009C53CE" w:rsidRPr="0EE355EE">
        <w:rPr>
          <w:highlight w:val="lightGray"/>
        </w:rPr>
        <w:t>4A</w:t>
      </w:r>
      <w:r w:rsidR="00AC5D59" w:rsidRPr="0EE355EE">
        <w:rPr>
          <w:highlight w:val="lightGray"/>
        </w:rPr>
        <w:t xml:space="preserve">, </w:t>
      </w:r>
      <w:r w:rsidR="008705E4" w:rsidRPr="005617D7">
        <w:rPr>
          <w:highlight w:val="lightGray"/>
        </w:rPr>
        <w:t>q01</w:t>
      </w:r>
      <w:r w:rsidR="008705E4" w:rsidRPr="0EE355EE">
        <w:rPr>
          <w:highlight w:val="lightGray"/>
        </w:rPr>
        <w:t xml:space="preserve"> </w:t>
      </w:r>
      <w:r w:rsidR="00091993" w:rsidRPr="0EE355EE">
        <w:rPr>
          <w:highlight w:val="lightGray"/>
        </w:rPr>
        <w:t>(except types of poultry, which are in the next section)</w:t>
      </w:r>
      <w:r w:rsidR="00656B10" w:rsidRPr="0EE355EE">
        <w:rPr>
          <w:highlight w:val="lightGray"/>
        </w:rPr>
        <w:t>. This module is to be administered to the household member concerned with managing the household’s livestock</w:t>
      </w:r>
      <w:r w:rsidR="001C42F7" w:rsidRPr="0EE355EE">
        <w:rPr>
          <w:highlight w:val="lightGray"/>
        </w:rPr>
        <w:t>, most likely the same respondent for the previous section</w:t>
      </w:r>
      <w:r w:rsidR="00656B10" w:rsidRPr="0EE355EE">
        <w:rPr>
          <w:highlight w:val="lightGray"/>
        </w:rPr>
        <w:t>. Though only one respondent is expected for this section, that person may be assisted by other household members knowledgeable about these livestock details.</w:t>
      </w:r>
    </w:p>
    <w:p w14:paraId="15A57FC1" w14:textId="77777777" w:rsidR="00656B10" w:rsidRDefault="00656B10" w:rsidP="0030376C">
      <w:pPr>
        <w:pStyle w:val="NoSpacing"/>
        <w:jc w:val="both"/>
      </w:pPr>
    </w:p>
    <w:p w14:paraId="0922D134" w14:textId="5794DC01" w:rsidR="00656B10" w:rsidRDefault="00656B10" w:rsidP="0030376C">
      <w:pPr>
        <w:pStyle w:val="Heading4"/>
      </w:pPr>
      <w:r w:rsidRPr="00B62783">
        <w:t>Question by Question</w:t>
      </w:r>
    </w:p>
    <w:p w14:paraId="39B99C0B" w14:textId="77777777" w:rsidR="005241C6" w:rsidRPr="00784760" w:rsidRDefault="00D93E70" w:rsidP="0030376C">
      <w:pPr>
        <w:pStyle w:val="NoSpacing"/>
        <w:jc w:val="both"/>
        <w:rPr>
          <w:highlight w:val="lightGray"/>
        </w:rPr>
      </w:pPr>
      <w:r w:rsidRPr="00784760">
        <w:rPr>
          <w:highlight w:val="lightGray"/>
        </w:rPr>
        <w:t xml:space="preserve">The change in </w:t>
      </w:r>
      <w:proofErr w:type="gramStart"/>
      <w:r w:rsidRPr="00784760">
        <w:rPr>
          <w:highlight w:val="lightGray"/>
        </w:rPr>
        <w:t>stock</w:t>
      </w:r>
      <w:proofErr w:type="gramEnd"/>
      <w:r w:rsidR="005241C6" w:rsidRPr="00784760">
        <w:rPr>
          <w:highlight w:val="lightGray"/>
        </w:rPr>
        <w:t xml:space="preserve"> is:</w:t>
      </w:r>
    </w:p>
    <w:p w14:paraId="0BE29F57" w14:textId="6E597A53" w:rsidR="005C1D79" w:rsidRDefault="0070633E" w:rsidP="0030376C">
      <w:pPr>
        <w:pStyle w:val="NoSpacing"/>
        <w:jc w:val="both"/>
      </w:pPr>
      <w:r w:rsidRPr="00784760">
        <w:rPr>
          <w:highlight w:val="lightGray"/>
        </w:rPr>
        <w:t>BORN + PURCHASED + GIFTS/RECEIVED</w:t>
      </w:r>
      <w:r w:rsidR="00AC0DA3" w:rsidRPr="00784760">
        <w:rPr>
          <w:highlight w:val="lightGray"/>
        </w:rPr>
        <w:t xml:space="preserve"> – SALES – DEATHS – LOSSES </w:t>
      </w:r>
      <w:r w:rsidR="00F91FF6" w:rsidRPr="00784760">
        <w:rPr>
          <w:highlight w:val="lightGray"/>
        </w:rPr>
        <w:t>– SLAUGHTERED – GIVEN AWAY</w:t>
      </w:r>
    </w:p>
    <w:p w14:paraId="79B6B743" w14:textId="23B8552B" w:rsidR="003B185A" w:rsidRDefault="001C284A" w:rsidP="0030376C">
      <w:pPr>
        <w:pStyle w:val="NoSpacing"/>
        <w:jc w:val="both"/>
      </w:pPr>
      <w:r>
        <w:t>a</w:t>
      </w:r>
      <w:r w:rsidR="003B185A">
        <w:t>nd</w:t>
      </w:r>
      <w:r>
        <w:t>: AMOUNT KEPT 12 MONTHS AGO</w:t>
      </w:r>
      <w:r w:rsidR="00784760">
        <w:t xml:space="preserve"> + CHANG IN STOCK =</w:t>
      </w:r>
      <w:r w:rsidR="008705E4">
        <w:t xml:space="preserve"> </w:t>
      </w:r>
      <w:r w:rsidR="00784760">
        <w:t>AMOUNT CURRENTLY KEPT</w:t>
      </w:r>
    </w:p>
    <w:p w14:paraId="4FA8A3B9" w14:textId="77777777" w:rsidR="00B8148D" w:rsidRDefault="00B8148D" w:rsidP="0030376C">
      <w:pPr>
        <w:pStyle w:val="NoSpacing"/>
        <w:jc w:val="both"/>
      </w:pPr>
    </w:p>
    <w:p w14:paraId="61B9A934" w14:textId="184A34D6" w:rsidR="003143F1" w:rsidRDefault="003143F1" w:rsidP="0030376C">
      <w:pPr>
        <w:pStyle w:val="NoSpacing"/>
        <w:jc w:val="both"/>
      </w:pPr>
      <w:r w:rsidRPr="0EE355EE">
        <w:rPr>
          <w:highlight w:val="lightGray"/>
        </w:rPr>
        <w:t xml:space="preserve">Note that this will not necessarily be equal to the number they have </w:t>
      </w:r>
      <w:r w:rsidR="006B47EB" w:rsidRPr="0EE355EE">
        <w:rPr>
          <w:highlight w:val="lightGray"/>
        </w:rPr>
        <w:t xml:space="preserve">currently </w:t>
      </w:r>
      <w:r w:rsidRPr="0EE355EE">
        <w:rPr>
          <w:highlight w:val="lightGray"/>
        </w:rPr>
        <w:t>(</w:t>
      </w:r>
      <w:r w:rsidR="008705E4" w:rsidRPr="0EE355EE">
        <w:rPr>
          <w:highlight w:val="lightGray"/>
        </w:rPr>
        <w:t>s4A</w:t>
      </w:r>
      <w:r w:rsidRPr="0EE355EE">
        <w:rPr>
          <w:highlight w:val="lightGray"/>
        </w:rPr>
        <w:t>_q0</w:t>
      </w:r>
      <w:r w:rsidR="000D5027" w:rsidRPr="0EE355EE">
        <w:rPr>
          <w:highlight w:val="lightGray"/>
        </w:rPr>
        <w:t>7</w:t>
      </w:r>
      <w:r w:rsidRPr="0EE355EE">
        <w:rPr>
          <w:highlight w:val="lightGray"/>
        </w:rPr>
        <w:t xml:space="preserve">), as it will also depend on how many LIVESTOCK NAME they </w:t>
      </w:r>
      <w:r w:rsidR="007A3182" w:rsidRPr="0EE355EE">
        <w:rPr>
          <w:highlight w:val="lightGray"/>
        </w:rPr>
        <w:t xml:space="preserve">had at the start of the last 12 months. It </w:t>
      </w:r>
      <w:r w:rsidR="007B5B06" w:rsidRPr="0EE355EE">
        <w:rPr>
          <w:highlight w:val="lightGray"/>
        </w:rPr>
        <w:t>CANNOT</w:t>
      </w:r>
      <w:r w:rsidR="007A3182" w:rsidRPr="0EE355EE">
        <w:rPr>
          <w:highlight w:val="lightGray"/>
        </w:rPr>
        <w:t xml:space="preserve">, however, </w:t>
      </w:r>
      <w:r w:rsidR="00F132C0" w:rsidRPr="0EE355EE">
        <w:rPr>
          <w:highlight w:val="lightGray"/>
        </w:rPr>
        <w:t xml:space="preserve">be </w:t>
      </w:r>
      <w:r w:rsidR="007B5B06" w:rsidRPr="0EE355EE">
        <w:rPr>
          <w:highlight w:val="lightGray"/>
        </w:rPr>
        <w:t>more than</w:t>
      </w:r>
      <w:r w:rsidR="00F132C0" w:rsidRPr="0EE355EE">
        <w:rPr>
          <w:highlight w:val="lightGray"/>
        </w:rPr>
        <w:t xml:space="preserve"> the </w:t>
      </w:r>
      <w:r w:rsidR="00D342FE" w:rsidRPr="0EE355EE">
        <w:rPr>
          <w:highlight w:val="lightGray"/>
        </w:rPr>
        <w:t xml:space="preserve">number the household currently owns. For example: if the household currently </w:t>
      </w:r>
      <w:r w:rsidR="00AB69CB" w:rsidRPr="0EE355EE">
        <w:rPr>
          <w:highlight w:val="lightGray"/>
        </w:rPr>
        <w:t>keeps</w:t>
      </w:r>
      <w:r w:rsidR="00B8148D" w:rsidRPr="0EE355EE">
        <w:rPr>
          <w:highlight w:val="lightGray"/>
        </w:rPr>
        <w:t xml:space="preserve"> and owns 4 cows (</w:t>
      </w:r>
      <w:r w:rsidR="00F3115B" w:rsidRPr="0EE355EE">
        <w:rPr>
          <w:highlight w:val="lightGray"/>
        </w:rPr>
        <w:t>s4A</w:t>
      </w:r>
      <w:r w:rsidR="00B8148D" w:rsidRPr="0EE355EE">
        <w:rPr>
          <w:highlight w:val="lightGray"/>
        </w:rPr>
        <w:t>_q0</w:t>
      </w:r>
      <w:r w:rsidR="00686D96" w:rsidRPr="0EE355EE">
        <w:rPr>
          <w:highlight w:val="lightGray"/>
        </w:rPr>
        <w:t>7</w:t>
      </w:r>
      <w:r w:rsidR="00B8148D" w:rsidRPr="0EE355EE">
        <w:rPr>
          <w:highlight w:val="lightGray"/>
        </w:rPr>
        <w:t xml:space="preserve">=4) then the change in stock cannot be greater than </w:t>
      </w:r>
      <w:r w:rsidR="00FD02EC" w:rsidRPr="0EE355EE">
        <w:rPr>
          <w:highlight w:val="lightGray"/>
        </w:rPr>
        <w:t>+</w:t>
      </w:r>
      <w:r w:rsidR="00B8148D" w:rsidRPr="0EE355EE">
        <w:rPr>
          <w:highlight w:val="lightGray"/>
        </w:rPr>
        <w:t>4</w:t>
      </w:r>
      <w:r w:rsidR="00377874" w:rsidRPr="0EE355EE">
        <w:rPr>
          <w:highlight w:val="lightGray"/>
        </w:rPr>
        <w:t xml:space="preserve">. If the change in stock is </w:t>
      </w:r>
      <w:r w:rsidR="000D707C" w:rsidRPr="0EE355EE">
        <w:rPr>
          <w:highlight w:val="lightGray"/>
        </w:rPr>
        <w:t xml:space="preserve">6, then one of the numbers reported (either here </w:t>
      </w:r>
      <w:r w:rsidR="00C6598A" w:rsidRPr="0EE355EE">
        <w:rPr>
          <w:highlight w:val="lightGray"/>
        </w:rPr>
        <w:t>o</w:t>
      </w:r>
      <w:r w:rsidR="00C6598A">
        <w:rPr>
          <w:highlight w:val="lightGray"/>
        </w:rPr>
        <w:t>r</w:t>
      </w:r>
      <w:r w:rsidR="00C6598A" w:rsidRPr="0EE355EE">
        <w:rPr>
          <w:highlight w:val="lightGray"/>
        </w:rPr>
        <w:t xml:space="preserve"> </w:t>
      </w:r>
      <w:r w:rsidR="000D707C" w:rsidRPr="0EE355EE">
        <w:rPr>
          <w:highlight w:val="lightGray"/>
        </w:rPr>
        <w:t>in the previous section) is incorrect</w:t>
      </w:r>
      <w:r w:rsidR="00A7663D" w:rsidRPr="0EE355EE">
        <w:rPr>
          <w:highlight w:val="lightGray"/>
        </w:rPr>
        <w:t xml:space="preserve">. If you are using CAPI, it will calculate the check for you. Either way, </w:t>
      </w:r>
      <w:r w:rsidR="000D707C" w:rsidRPr="0EE355EE">
        <w:rPr>
          <w:highlight w:val="lightGray"/>
        </w:rPr>
        <w:t>you will need to review the numbers with the respondent to d</w:t>
      </w:r>
      <w:r w:rsidR="002F7A87" w:rsidRPr="0EE355EE">
        <w:rPr>
          <w:highlight w:val="lightGray"/>
        </w:rPr>
        <w:t>etermine which numbers need to be corrected.</w:t>
      </w:r>
      <w:r w:rsidR="002F7A87">
        <w:t xml:space="preserve"> </w:t>
      </w:r>
    </w:p>
    <w:p w14:paraId="26F98AD6" w14:textId="77777777" w:rsidR="005241C6" w:rsidRDefault="005241C6" w:rsidP="0030376C">
      <w:pPr>
        <w:pStyle w:val="NoSpacing"/>
        <w:jc w:val="both"/>
      </w:pPr>
    </w:p>
    <w:p w14:paraId="3C5AC38E" w14:textId="028E1870" w:rsidR="00085AD8" w:rsidRDefault="00F3115B" w:rsidP="0030376C">
      <w:pPr>
        <w:pStyle w:val="NoSpacing"/>
        <w:jc w:val="both"/>
        <w:rPr>
          <w:b/>
          <w:bCs/>
        </w:rPr>
      </w:pPr>
      <w:r w:rsidRPr="0EE355EE">
        <w:rPr>
          <w:b/>
          <w:bCs/>
        </w:rPr>
        <w:t>s04B</w:t>
      </w:r>
      <w:r w:rsidR="00656B10" w:rsidRPr="0EE355EE">
        <w:rPr>
          <w:b/>
          <w:bCs/>
        </w:rPr>
        <w:t>_q0</w:t>
      </w:r>
      <w:r w:rsidR="008F53FB" w:rsidRPr="0EE355EE">
        <w:rPr>
          <w:b/>
          <w:bCs/>
        </w:rPr>
        <w:t>1</w:t>
      </w:r>
      <w:r w:rsidR="00656B10" w:rsidRPr="0EE355EE">
        <w:rPr>
          <w:b/>
          <w:bCs/>
        </w:rPr>
        <w:t xml:space="preserve">. </w:t>
      </w:r>
      <w:r w:rsidR="00085AD8" w:rsidRPr="0EE355EE">
        <w:rPr>
          <w:b/>
          <w:bCs/>
        </w:rPr>
        <w:t xml:space="preserve">How many [LIVESTOCK NAME] did the </w:t>
      </w:r>
      <w:r w:rsidR="008A01A1">
        <w:rPr>
          <w:b/>
          <w:bCs/>
        </w:rPr>
        <w:t>household</w:t>
      </w:r>
      <w:r w:rsidR="00085AD8" w:rsidRPr="0EE355EE">
        <w:rPr>
          <w:b/>
          <w:bCs/>
        </w:rPr>
        <w:t xml:space="preserve"> keep exactly 12 months ago?</w:t>
      </w:r>
      <w:r w:rsidR="00AB4734" w:rsidRPr="0EE355EE">
        <w:rPr>
          <w:b/>
          <w:bCs/>
        </w:rPr>
        <w:t xml:space="preserve"> </w:t>
      </w:r>
      <w:r w:rsidR="00AB4734">
        <w:t xml:space="preserve">This and the following questions MUST be asked for every LIVESTOCK NAME that the household </w:t>
      </w:r>
      <w:proofErr w:type="gramStart"/>
      <w:r w:rsidR="00AB4734">
        <w:t>reported</w:t>
      </w:r>
      <w:proofErr w:type="gramEnd"/>
      <w:r w:rsidR="00AB4734">
        <w:t xml:space="preserve"> keeping in</w:t>
      </w:r>
      <w:r w:rsidR="009A4722">
        <w:t xml:space="preserve"> Section 4A,</w:t>
      </w:r>
      <w:r w:rsidR="00AB4734">
        <w:t xml:space="preserve"> </w:t>
      </w:r>
      <w:r w:rsidR="00A5359A">
        <w:t>q06</w:t>
      </w:r>
      <w:r w:rsidR="00AB4734">
        <w:t>.</w:t>
      </w:r>
      <w:r w:rsidR="00120A5A">
        <w:t xml:space="preserve"> </w:t>
      </w:r>
    </w:p>
    <w:p w14:paraId="67C334DD" w14:textId="77777777" w:rsidR="00085AD8" w:rsidRDefault="00085AD8" w:rsidP="0030376C">
      <w:pPr>
        <w:pStyle w:val="NoSpacing"/>
        <w:jc w:val="both"/>
        <w:rPr>
          <w:b/>
          <w:bCs/>
        </w:rPr>
      </w:pPr>
    </w:p>
    <w:p w14:paraId="58337DEC" w14:textId="14EA5469" w:rsidR="007D0896" w:rsidRPr="00085AD8" w:rsidRDefault="0C411C1B" w:rsidP="0030376C">
      <w:pPr>
        <w:pStyle w:val="NoSpacing"/>
        <w:jc w:val="both"/>
        <w:rPr>
          <w:b/>
          <w:bCs/>
        </w:rPr>
      </w:pPr>
      <w:r w:rsidRPr="1B9BA665">
        <w:rPr>
          <w:b/>
          <w:bCs/>
        </w:rPr>
        <w:t>s04B</w:t>
      </w:r>
      <w:r w:rsidR="3C0AEED7" w:rsidRPr="1B9BA665">
        <w:rPr>
          <w:b/>
          <w:bCs/>
        </w:rPr>
        <w:t xml:space="preserve">_q02. </w:t>
      </w:r>
      <w:r w:rsidR="1B42C854" w:rsidRPr="1B9BA665">
        <w:rPr>
          <w:b/>
          <w:bCs/>
        </w:rPr>
        <w:t xml:space="preserve">How many [LIVESTOCK NAME] were born in the past 12 months? </w:t>
      </w:r>
      <w:r w:rsidR="239DD43F">
        <w:t>Prompt the respondent to report all animals born, even if some of them have since died.</w:t>
      </w:r>
    </w:p>
    <w:p w14:paraId="6CC709D6" w14:textId="12DC5D6B" w:rsidR="1B9BA665" w:rsidRDefault="1B9BA665" w:rsidP="0030376C">
      <w:pPr>
        <w:pStyle w:val="NoSpacing"/>
        <w:jc w:val="both"/>
      </w:pPr>
    </w:p>
    <w:p w14:paraId="07777188" w14:textId="3C38E93F" w:rsidR="6BA43059" w:rsidRPr="00B84476" w:rsidRDefault="6BA43059" w:rsidP="0030376C">
      <w:pPr>
        <w:pStyle w:val="NoSpacing"/>
        <w:jc w:val="both"/>
        <w:rPr>
          <w:rFonts w:ascii="Calibri" w:eastAsia="Calibri" w:hAnsi="Calibri" w:cs="Calibri"/>
        </w:rPr>
      </w:pPr>
      <w:r w:rsidRPr="00B84476">
        <w:rPr>
          <w:rFonts w:ascii="Calibri" w:eastAsia="Calibri" w:hAnsi="Calibri" w:cs="Calibri"/>
          <w:b/>
          <w:bCs/>
        </w:rPr>
        <w:t xml:space="preserve">s04Bq02a. How many [LIVESTOCK NAME] did this household buy alive in the past 12 months? </w:t>
      </w:r>
      <w:r w:rsidRPr="00B84476">
        <w:rPr>
          <w:rFonts w:ascii="Calibri" w:eastAsia="Calibri" w:hAnsi="Calibri" w:cs="Calibri"/>
        </w:rPr>
        <w:t>This MUST be asked for every LIVESTOCK NAME that the household reported keeping in Section 4A, Q1. Prompt the respondent to report all animals purchased, even if some of them have since died. If no animal purchased, enter “0” and move on to q03.</w:t>
      </w:r>
    </w:p>
    <w:p w14:paraId="28C44333" w14:textId="1F1E10B5" w:rsidR="006D5970" w:rsidRDefault="006D5970" w:rsidP="0030376C">
      <w:pPr>
        <w:pStyle w:val="NoSpacing"/>
        <w:jc w:val="both"/>
      </w:pPr>
    </w:p>
    <w:p w14:paraId="5F73BEE0" w14:textId="5058BDB4" w:rsidR="006D5970" w:rsidRDefault="00C57DDF" w:rsidP="0030376C">
      <w:pPr>
        <w:pStyle w:val="NoSpacing"/>
        <w:jc w:val="both"/>
      </w:pPr>
      <w:r w:rsidRPr="0EE355EE">
        <w:rPr>
          <w:b/>
          <w:bCs/>
        </w:rPr>
        <w:t>s04</w:t>
      </w:r>
      <w:r w:rsidR="00BE5040" w:rsidRPr="0EE355EE">
        <w:rPr>
          <w:b/>
          <w:bCs/>
        </w:rPr>
        <w:t>B</w:t>
      </w:r>
      <w:r w:rsidRPr="0EE355EE">
        <w:rPr>
          <w:b/>
          <w:bCs/>
        </w:rPr>
        <w:t>_q03</w:t>
      </w:r>
      <w:r w:rsidR="008222F3" w:rsidRPr="0EE355EE">
        <w:rPr>
          <w:b/>
          <w:bCs/>
        </w:rPr>
        <w:t>b, c, d</w:t>
      </w:r>
      <w:r w:rsidRPr="0EE355EE">
        <w:rPr>
          <w:b/>
          <w:bCs/>
        </w:rPr>
        <w:t xml:space="preserve">. </w:t>
      </w:r>
      <w:r w:rsidR="00942E19" w:rsidRPr="0EE355EE">
        <w:rPr>
          <w:b/>
          <w:bCs/>
        </w:rPr>
        <w:t>V</w:t>
      </w:r>
      <w:r w:rsidRPr="0EE355EE">
        <w:rPr>
          <w:b/>
          <w:bCs/>
        </w:rPr>
        <w:t>alue of the [LIVESTOCK NAME] purchased</w:t>
      </w:r>
      <w:r w:rsidR="007F39B3" w:rsidRPr="0EE355EE">
        <w:rPr>
          <w:b/>
          <w:bCs/>
        </w:rPr>
        <w:t xml:space="preserve"> alive</w:t>
      </w:r>
      <w:r w:rsidRPr="0EE355EE">
        <w:rPr>
          <w:b/>
          <w:bCs/>
        </w:rPr>
        <w:t xml:space="preserve"> in the past 12 months</w:t>
      </w:r>
      <w:r w:rsidR="00942E19" w:rsidRPr="0EE355EE">
        <w:rPr>
          <w:b/>
          <w:bCs/>
        </w:rPr>
        <w:t>.</w:t>
      </w:r>
      <w:r w:rsidRPr="0EE355EE">
        <w:rPr>
          <w:b/>
          <w:bCs/>
        </w:rPr>
        <w:t xml:space="preserve"> </w:t>
      </w:r>
      <w:r w:rsidR="004C5C2C" w:rsidRPr="0EE355EE">
        <w:rPr>
          <w:highlight w:val="lightGray"/>
        </w:rPr>
        <w:t xml:space="preserve">To aid respondent memory recall, give him/her the option of reporting the value of purchased livestock in either TOTAL VALUE or UNIT PRICE, regardless of the number of LIVESTOCK NAME they purchased. If the </w:t>
      </w:r>
      <w:r w:rsidR="004C5C2C" w:rsidRPr="0EE355EE">
        <w:rPr>
          <w:highlight w:val="lightGray"/>
        </w:rPr>
        <w:lastRenderedPageBreak/>
        <w:t xml:space="preserve">respondent prefers to answer in TOTAL VALUE and more than one LIVESTOCK NAME is reported in </w:t>
      </w:r>
      <w:r w:rsidR="00BE5040" w:rsidRPr="005617D7">
        <w:rPr>
          <w:highlight w:val="lightGray"/>
        </w:rPr>
        <w:t>s04B_q03</w:t>
      </w:r>
      <w:r w:rsidR="004A5B3C" w:rsidRPr="005617D7">
        <w:rPr>
          <w:highlight w:val="lightGray"/>
        </w:rPr>
        <w:t>a</w:t>
      </w:r>
      <w:r w:rsidR="004A5B3C" w:rsidRPr="005617D7">
        <w:rPr>
          <w:b/>
          <w:bCs/>
          <w:highlight w:val="lightGray"/>
        </w:rPr>
        <w:t xml:space="preserve"> </w:t>
      </w:r>
      <w:r w:rsidR="004C5C2C" w:rsidRPr="0EE355EE">
        <w:rPr>
          <w:highlight w:val="lightGray"/>
        </w:rPr>
        <w:t xml:space="preserve">(purchased), then be sure that you record the total value of </w:t>
      </w:r>
      <w:proofErr w:type="gramStart"/>
      <w:r w:rsidR="004C5C2C" w:rsidRPr="0EE355EE">
        <w:rPr>
          <w:highlight w:val="lightGray"/>
        </w:rPr>
        <w:t>ALL of</w:t>
      </w:r>
      <w:proofErr w:type="gramEnd"/>
      <w:r w:rsidR="004C5C2C" w:rsidRPr="0EE355EE">
        <w:rPr>
          <w:highlight w:val="lightGray"/>
        </w:rPr>
        <w:t xml:space="preserve"> the LIVESTOCK NAME purchased (and not the value of just one LIVESTOCK NAME). For UNIT PRICE, be sure that the respondent provides the average price of a LIVESTOCK NAME purchased in the past 12 months. If the household traded the livestock for crops or other in-kind payments, the cash value of the in-kind payments should be calculated and added here as part of the total purchase price of the livestock.</w:t>
      </w:r>
    </w:p>
    <w:p w14:paraId="61CDEABF" w14:textId="33B39A66" w:rsidR="00073404" w:rsidRDefault="00073404" w:rsidP="0030376C">
      <w:pPr>
        <w:pStyle w:val="NoSpacing"/>
        <w:jc w:val="both"/>
      </w:pPr>
    </w:p>
    <w:p w14:paraId="0C36FBF2" w14:textId="204C2149" w:rsidR="00073404" w:rsidRDefault="00F52E34" w:rsidP="0030376C">
      <w:pPr>
        <w:pStyle w:val="NoSpacing"/>
        <w:jc w:val="both"/>
      </w:pPr>
      <w:r w:rsidRPr="0EE355EE">
        <w:rPr>
          <w:b/>
          <w:bCs/>
        </w:rPr>
        <w:t>s04B</w:t>
      </w:r>
      <w:r w:rsidR="00494E1B" w:rsidRPr="0EE355EE">
        <w:rPr>
          <w:b/>
          <w:bCs/>
        </w:rPr>
        <w:t xml:space="preserve">_q04. </w:t>
      </w:r>
      <w:r w:rsidR="00DA0F81" w:rsidRPr="0EE355EE">
        <w:rPr>
          <w:b/>
          <w:bCs/>
        </w:rPr>
        <w:t xml:space="preserve">How many [LIVESTOCK NAME] </w:t>
      </w:r>
      <w:r w:rsidR="00C06E34" w:rsidRPr="0EE355EE">
        <w:rPr>
          <w:b/>
          <w:bCs/>
        </w:rPr>
        <w:t xml:space="preserve">did this </w:t>
      </w:r>
      <w:r w:rsidR="008A01A1">
        <w:rPr>
          <w:b/>
          <w:bCs/>
        </w:rPr>
        <w:t>household</w:t>
      </w:r>
      <w:r w:rsidR="00DA0F81" w:rsidRPr="0EE355EE">
        <w:rPr>
          <w:b/>
          <w:bCs/>
        </w:rPr>
        <w:t xml:space="preserve"> receive</w:t>
      </w:r>
      <w:r w:rsidR="00C06E34" w:rsidRPr="0EE355EE">
        <w:rPr>
          <w:b/>
          <w:bCs/>
        </w:rPr>
        <w:t xml:space="preserve"> for free or as gifts</w:t>
      </w:r>
      <w:r w:rsidR="00DA0F81" w:rsidRPr="0EE355EE">
        <w:rPr>
          <w:b/>
          <w:bCs/>
        </w:rPr>
        <w:t xml:space="preserve"> in the past 12 months?</w:t>
      </w:r>
      <w:r w:rsidR="00DA0F81">
        <w:t xml:space="preserve"> </w:t>
      </w:r>
      <w:r w:rsidR="00DA0F81" w:rsidRPr="0EE355EE">
        <w:rPr>
          <w:highlight w:val="lightGray"/>
        </w:rPr>
        <w:t xml:space="preserve">Include here all LIVESTOCK NAME received </w:t>
      </w:r>
      <w:r w:rsidR="00437E0F" w:rsidRPr="0EE355EE">
        <w:rPr>
          <w:highlight w:val="lightGray"/>
        </w:rPr>
        <w:t xml:space="preserve">by the household without purchase – gifts, received to </w:t>
      </w:r>
      <w:r w:rsidR="00810E12" w:rsidRPr="0EE355EE">
        <w:rPr>
          <w:highlight w:val="lightGray"/>
        </w:rPr>
        <w:t>keep for others, found, etc.</w:t>
      </w:r>
    </w:p>
    <w:p w14:paraId="780A315C" w14:textId="77777777" w:rsidR="00FD4519" w:rsidRDefault="00FD4519" w:rsidP="0030376C">
      <w:pPr>
        <w:pStyle w:val="NoSpacing"/>
        <w:jc w:val="both"/>
        <w:rPr>
          <w:b/>
          <w:bCs/>
          <w:highlight w:val="lightGray"/>
        </w:rPr>
      </w:pPr>
    </w:p>
    <w:p w14:paraId="3189A9A4" w14:textId="628163C2" w:rsidR="007170D9" w:rsidRDefault="00F52E34" w:rsidP="0030376C">
      <w:pPr>
        <w:pStyle w:val="NoSpacing"/>
        <w:jc w:val="both"/>
      </w:pPr>
      <w:r w:rsidRPr="0EE355EE">
        <w:rPr>
          <w:b/>
          <w:bCs/>
          <w:highlight w:val="lightGray"/>
        </w:rPr>
        <w:t>s04B</w:t>
      </w:r>
      <w:r w:rsidR="007170D9" w:rsidRPr="0EE355EE">
        <w:rPr>
          <w:b/>
          <w:bCs/>
          <w:highlight w:val="lightGray"/>
        </w:rPr>
        <w:t>_q0</w:t>
      </w:r>
      <w:r w:rsidR="00FD4519" w:rsidRPr="0EE355EE">
        <w:rPr>
          <w:b/>
          <w:bCs/>
          <w:highlight w:val="lightGray"/>
        </w:rPr>
        <w:t>5</w:t>
      </w:r>
      <w:r w:rsidR="007170D9" w:rsidRPr="0EE355EE">
        <w:rPr>
          <w:b/>
          <w:bCs/>
          <w:highlight w:val="lightGray"/>
        </w:rPr>
        <w:t xml:space="preserve">b, c, d. Revenue of the [LIVESTOCK NAME] sold in the past 12 months. </w:t>
      </w:r>
      <w:r w:rsidR="007170D9" w:rsidRPr="0EE355EE">
        <w:rPr>
          <w:highlight w:val="lightGray"/>
        </w:rPr>
        <w:t>Note that</w:t>
      </w:r>
      <w:r w:rsidR="007170D9" w:rsidRPr="0EE355EE">
        <w:rPr>
          <w:b/>
          <w:bCs/>
          <w:highlight w:val="lightGray"/>
        </w:rPr>
        <w:t xml:space="preserve"> </w:t>
      </w:r>
      <w:r w:rsidR="000F358D" w:rsidRPr="0EE355EE">
        <w:rPr>
          <w:highlight w:val="lightGray"/>
        </w:rPr>
        <w:t>this</w:t>
      </w:r>
      <w:r w:rsidR="000F358D" w:rsidRPr="0EE355EE">
        <w:rPr>
          <w:b/>
          <w:bCs/>
          <w:highlight w:val="lightGray"/>
        </w:rPr>
        <w:t xml:space="preserve"> </w:t>
      </w:r>
      <w:r w:rsidR="007170D9" w:rsidRPr="0EE355EE">
        <w:rPr>
          <w:highlight w:val="lightGray"/>
        </w:rPr>
        <w:t xml:space="preserve">includes </w:t>
      </w:r>
      <w:proofErr w:type="gramStart"/>
      <w:r w:rsidR="007170D9" w:rsidRPr="0EE355EE">
        <w:rPr>
          <w:highlight w:val="lightGray"/>
        </w:rPr>
        <w:t>sale</w:t>
      </w:r>
      <w:proofErr w:type="gramEnd"/>
      <w:r w:rsidR="007170D9" w:rsidRPr="0EE355EE">
        <w:rPr>
          <w:highlight w:val="lightGray"/>
        </w:rPr>
        <w:t xml:space="preserve"> of LIVE ANIMALS ONLY. (Animals slaughtered and sold for meat are recorded at </w:t>
      </w:r>
      <w:r w:rsidR="006F6B26" w:rsidRPr="005617D7">
        <w:rPr>
          <w:highlight w:val="lightGray"/>
        </w:rPr>
        <w:t>s04B_q09</w:t>
      </w:r>
      <w:r w:rsidR="007170D9" w:rsidRPr="0EE355EE">
        <w:rPr>
          <w:highlight w:val="lightGray"/>
        </w:rPr>
        <w:t xml:space="preserve">) To aid respondent memory recall, </w:t>
      </w:r>
      <w:proofErr w:type="gramStart"/>
      <w:r w:rsidR="007170D9" w:rsidRPr="0EE355EE">
        <w:rPr>
          <w:highlight w:val="lightGray"/>
        </w:rPr>
        <w:t>similar to</w:t>
      </w:r>
      <w:proofErr w:type="gramEnd"/>
      <w:r w:rsidR="007170D9" w:rsidRPr="0EE355EE">
        <w:rPr>
          <w:highlight w:val="lightGray"/>
        </w:rPr>
        <w:t xml:space="preserve"> </w:t>
      </w:r>
      <w:r w:rsidR="006F6B26" w:rsidRPr="005617D7">
        <w:rPr>
          <w:highlight w:val="lightGray"/>
        </w:rPr>
        <w:t xml:space="preserve">s04B_q03 </w:t>
      </w:r>
      <w:r w:rsidR="007170D9" w:rsidRPr="0EE355EE">
        <w:rPr>
          <w:highlight w:val="lightGray"/>
        </w:rPr>
        <w:t>above, give him/her the option of reporting the revenue of purchased livestock in either TOTAL VALUE or UNIT PRICE.</w:t>
      </w:r>
      <w:r w:rsidR="007170D9">
        <w:t xml:space="preserve"> </w:t>
      </w:r>
    </w:p>
    <w:p w14:paraId="3BDBAD97" w14:textId="77777777" w:rsidR="0038577A" w:rsidRDefault="0038577A" w:rsidP="0030376C">
      <w:pPr>
        <w:pStyle w:val="NoSpacing"/>
        <w:jc w:val="both"/>
      </w:pPr>
    </w:p>
    <w:p w14:paraId="31C6863D" w14:textId="0D7EBE78" w:rsidR="0038577A" w:rsidRPr="0038577A" w:rsidRDefault="0057234F" w:rsidP="0030376C">
      <w:pPr>
        <w:pStyle w:val="NoSpacing"/>
        <w:jc w:val="both"/>
      </w:pPr>
      <w:r w:rsidRPr="0EE355EE">
        <w:rPr>
          <w:b/>
          <w:bCs/>
          <w:highlight w:val="lightGray"/>
        </w:rPr>
        <w:t>S04B</w:t>
      </w:r>
      <w:r w:rsidR="0038577A" w:rsidRPr="0EE355EE">
        <w:rPr>
          <w:b/>
          <w:bCs/>
          <w:highlight w:val="lightGray"/>
        </w:rPr>
        <w:t>_q6</w:t>
      </w:r>
      <w:proofErr w:type="gramStart"/>
      <w:r w:rsidR="0038577A" w:rsidRPr="0EE355EE">
        <w:rPr>
          <w:b/>
          <w:bCs/>
          <w:highlight w:val="lightGray"/>
        </w:rPr>
        <w:t>a,b</w:t>
      </w:r>
      <w:proofErr w:type="gramEnd"/>
      <w:r w:rsidR="0038577A" w:rsidRPr="0EE355EE">
        <w:rPr>
          <w:b/>
          <w:bCs/>
          <w:highlight w:val="lightGray"/>
        </w:rPr>
        <w:t>,c Deaths of [LIVESTOCK NAME].</w:t>
      </w:r>
      <w:r w:rsidR="0038577A" w:rsidRPr="0EE355EE">
        <w:rPr>
          <w:highlight w:val="lightGray"/>
        </w:rPr>
        <w:t xml:space="preserve"> Question 6 asks about the number of animals that died due to diseases, while question 6a asks for number of animals that died due to other causes. Question 6b lists these possible other causes (drought, flood, old ag</w:t>
      </w:r>
      <w:r w:rsidR="00CE5A21" w:rsidRPr="0EE355EE">
        <w:rPr>
          <w:highlight w:val="lightGray"/>
        </w:rPr>
        <w:t>e, etc.)</w:t>
      </w:r>
      <w:r w:rsidR="0038577A" w:rsidRPr="0EE355EE">
        <w:rPr>
          <w:highlight w:val="lightGray"/>
        </w:rPr>
        <w:t xml:space="preserve">. The respondent shall report the main two causes for each animal in the list. In question 6c, the </w:t>
      </w:r>
      <w:r w:rsidR="00370A40" w:rsidRPr="0EE355EE">
        <w:rPr>
          <w:highlight w:val="lightGray"/>
        </w:rPr>
        <w:t>respondent</w:t>
      </w:r>
      <w:r w:rsidR="0038577A" w:rsidRPr="0EE355EE">
        <w:rPr>
          <w:highlight w:val="lightGray"/>
        </w:rPr>
        <w:t xml:space="preserve"> is asked to count the total number of animals that died due to each of the main two causes previously reported</w:t>
      </w:r>
      <w:r w:rsidR="00370A40" w:rsidRPr="0EE355EE">
        <w:rPr>
          <w:highlight w:val="lightGray"/>
        </w:rPr>
        <w:t xml:space="preserve"> in 6b</w:t>
      </w:r>
      <w:r w:rsidR="00CE5A21" w:rsidRPr="0EE355EE">
        <w:rPr>
          <w:highlight w:val="lightGray"/>
        </w:rPr>
        <w:t>.</w:t>
      </w:r>
    </w:p>
    <w:p w14:paraId="2172FAB5" w14:textId="5308C24D" w:rsidR="009F616E" w:rsidRDefault="009F616E" w:rsidP="0030376C">
      <w:pPr>
        <w:pStyle w:val="NoSpacing"/>
        <w:jc w:val="both"/>
      </w:pPr>
    </w:p>
    <w:p w14:paraId="3A5FF322" w14:textId="19198C3C" w:rsidR="00370A40" w:rsidRPr="00530DE5" w:rsidRDefault="0057234F" w:rsidP="0030376C">
      <w:pPr>
        <w:pStyle w:val="NoSpacing"/>
        <w:jc w:val="both"/>
        <w:rPr>
          <w:rFonts w:ascii="Calibri" w:hAnsi="Calibri" w:cs="Calibri"/>
          <w:color w:val="000000"/>
          <w:shd w:val="clear" w:color="auto" w:fill="FFFFFF"/>
        </w:rPr>
      </w:pPr>
      <w:r w:rsidRPr="6E47F4E7">
        <w:rPr>
          <w:b/>
          <w:bCs/>
        </w:rPr>
        <w:t>s04</w:t>
      </w:r>
      <w:r>
        <w:rPr>
          <w:b/>
          <w:bCs/>
        </w:rPr>
        <w:t>B</w:t>
      </w:r>
      <w:r w:rsidR="009752A4" w:rsidRPr="6E47F4E7">
        <w:rPr>
          <w:b/>
          <w:bCs/>
        </w:rPr>
        <w:t>_q08</w:t>
      </w:r>
      <w:r w:rsidR="00370A40">
        <w:rPr>
          <w:b/>
          <w:bCs/>
        </w:rPr>
        <w:t>.</w:t>
      </w:r>
      <w:r w:rsidR="003E40A9" w:rsidRPr="6E47F4E7">
        <w:rPr>
          <w:b/>
          <w:bCs/>
        </w:rPr>
        <w:t xml:space="preserve"> How many [LIVESTOCK NAME] </w:t>
      </w:r>
      <w:r w:rsidR="0038577A">
        <w:rPr>
          <w:b/>
          <w:bCs/>
        </w:rPr>
        <w:t xml:space="preserve">were given away </w:t>
      </w:r>
      <w:r w:rsidR="003E40A9" w:rsidRPr="6E47F4E7">
        <w:rPr>
          <w:b/>
          <w:bCs/>
        </w:rPr>
        <w:t>for free or as gifts in the past 12 months?</w:t>
      </w:r>
      <w:r w:rsidR="00370A40" w:rsidRPr="00370A40">
        <w:rPr>
          <w:rFonts w:ascii="Calibri" w:hAnsi="Calibri" w:cs="Calibri"/>
          <w:color w:val="000000"/>
          <w:shd w:val="clear" w:color="auto" w:fill="FFFFFF"/>
        </w:rPr>
        <w:t xml:space="preserve"> </w:t>
      </w:r>
      <w:r w:rsidR="00370A40" w:rsidRPr="00530DE5">
        <w:rPr>
          <w:rFonts w:ascii="Calibri" w:hAnsi="Calibri" w:cs="Calibri"/>
          <w:color w:val="000000"/>
          <w:shd w:val="clear" w:color="auto" w:fill="FFFFFF"/>
        </w:rPr>
        <w:t>Report 0 if no [LIVESTOCK NAME] was given away.</w:t>
      </w:r>
    </w:p>
    <w:p w14:paraId="4BCAC3EF" w14:textId="0E2F80CF" w:rsidR="00751B8C" w:rsidRDefault="00751B8C" w:rsidP="0030376C">
      <w:pPr>
        <w:pStyle w:val="NoSpacing"/>
        <w:jc w:val="both"/>
        <w:rPr>
          <w:b/>
          <w:bCs/>
        </w:rPr>
      </w:pPr>
    </w:p>
    <w:p w14:paraId="31324FAE" w14:textId="1454A944" w:rsidR="007170D9" w:rsidRPr="00B84476" w:rsidRDefault="59D66983" w:rsidP="0030376C">
      <w:pPr>
        <w:pStyle w:val="NoSpacing"/>
        <w:jc w:val="both"/>
        <w:rPr>
          <w:rFonts w:ascii="Calibri" w:eastAsia="Calibri" w:hAnsi="Calibri" w:cs="Calibri"/>
        </w:rPr>
      </w:pPr>
      <w:r w:rsidRPr="1B9BA665">
        <w:rPr>
          <w:rFonts w:ascii="Calibri" w:eastAsia="Calibri" w:hAnsi="Calibri" w:cs="Calibri"/>
          <w:b/>
          <w:bCs/>
          <w:color w:val="000000" w:themeColor="text1"/>
        </w:rPr>
        <w:t xml:space="preserve">04b_q11-13. </w:t>
      </w:r>
      <w:r w:rsidRPr="1B9BA665">
        <w:rPr>
          <w:rFonts w:ascii="Calibri" w:eastAsia="Calibri" w:hAnsi="Calibri" w:cs="Calibri"/>
          <w:color w:val="000000" w:themeColor="text1"/>
        </w:rPr>
        <w:t>Q11 and Q13</w:t>
      </w:r>
      <w:r w:rsidR="7BF69F3D" w:rsidRPr="1B9BA665">
        <w:rPr>
          <w:rFonts w:ascii="Calibri" w:eastAsia="Calibri" w:hAnsi="Calibri" w:cs="Calibri"/>
          <w:color w:val="000000" w:themeColor="text1"/>
        </w:rPr>
        <w:t>a</w:t>
      </w:r>
      <w:r w:rsidRPr="1B9BA665">
        <w:rPr>
          <w:rFonts w:ascii="Calibri" w:eastAsia="Calibri" w:hAnsi="Calibri" w:cs="Calibri"/>
          <w:color w:val="000000" w:themeColor="text1"/>
        </w:rPr>
        <w:t xml:space="preserve"> ask for percentages of the slaughtered animals used for different purposes. </w:t>
      </w:r>
      <w:r w:rsidRPr="00B84476">
        <w:rPr>
          <w:rFonts w:ascii="Calibri" w:eastAsia="Calibri" w:hAnsi="Calibri" w:cs="Calibri"/>
        </w:rPr>
        <w:t>The sum of the values reported across Q11 (for household consumptions) and Q13</w:t>
      </w:r>
      <w:r w:rsidR="1CAD7683" w:rsidRPr="00B84476">
        <w:rPr>
          <w:rFonts w:ascii="Calibri" w:eastAsia="Calibri" w:hAnsi="Calibri" w:cs="Calibri"/>
        </w:rPr>
        <w:t>a</w:t>
      </w:r>
      <w:r w:rsidRPr="00B84476">
        <w:rPr>
          <w:rFonts w:ascii="Calibri" w:eastAsia="Calibri" w:hAnsi="Calibri" w:cs="Calibri"/>
        </w:rPr>
        <w:t xml:space="preserve"> (sales) must NOT exceed 100%; if so, review responses to both questions with respondents to identify which amount(s) should be corrected. It is, however, possible for the total across Q1</w:t>
      </w:r>
      <w:r w:rsidR="165EEAD3" w:rsidRPr="00B84476">
        <w:rPr>
          <w:rFonts w:ascii="Calibri" w:eastAsia="Calibri" w:hAnsi="Calibri" w:cs="Calibri"/>
        </w:rPr>
        <w:t>1</w:t>
      </w:r>
      <w:r w:rsidRPr="00B84476">
        <w:rPr>
          <w:rFonts w:ascii="Calibri" w:eastAsia="Calibri" w:hAnsi="Calibri" w:cs="Calibri"/>
        </w:rPr>
        <w:t xml:space="preserve"> and Q1</w:t>
      </w:r>
      <w:r w:rsidR="543C7075" w:rsidRPr="00B84476">
        <w:rPr>
          <w:rFonts w:ascii="Calibri" w:eastAsia="Calibri" w:hAnsi="Calibri" w:cs="Calibri"/>
        </w:rPr>
        <w:t>3</w:t>
      </w:r>
      <w:r w:rsidR="31924E07" w:rsidRPr="00B84476">
        <w:rPr>
          <w:rFonts w:ascii="Calibri" w:eastAsia="Calibri" w:hAnsi="Calibri" w:cs="Calibri"/>
        </w:rPr>
        <w:t>a</w:t>
      </w:r>
      <w:r w:rsidRPr="00B84476">
        <w:rPr>
          <w:rFonts w:ascii="Calibri" w:eastAsia="Calibri" w:hAnsi="Calibri" w:cs="Calibri"/>
        </w:rPr>
        <w:t xml:space="preserve"> to be LESS THAN 100%, as there are other </w:t>
      </w:r>
      <w:proofErr w:type="gramStart"/>
      <w:r w:rsidRPr="00B84476">
        <w:rPr>
          <w:rFonts w:ascii="Calibri" w:eastAsia="Calibri" w:hAnsi="Calibri" w:cs="Calibri"/>
        </w:rPr>
        <w:t>uses</w:t>
      </w:r>
      <w:proofErr w:type="gramEnd"/>
      <w:r w:rsidRPr="00B84476">
        <w:rPr>
          <w:rFonts w:ascii="Calibri" w:eastAsia="Calibri" w:hAnsi="Calibri" w:cs="Calibri"/>
        </w:rPr>
        <w:t xml:space="preserve">/losses possible. </w:t>
      </w:r>
    </w:p>
    <w:p w14:paraId="39D168FB" w14:textId="3AAE2EE5" w:rsidR="007170D9" w:rsidRPr="00B84476" w:rsidRDefault="007170D9" w:rsidP="0030376C">
      <w:pPr>
        <w:spacing w:after="0"/>
        <w:rPr>
          <w:rFonts w:ascii="Calibri" w:eastAsia="Calibri" w:hAnsi="Calibri" w:cs="Calibri"/>
        </w:rPr>
      </w:pPr>
    </w:p>
    <w:p w14:paraId="72287095" w14:textId="427D6E82" w:rsidR="007170D9" w:rsidRPr="00B84476" w:rsidRDefault="59D66983" w:rsidP="0030376C">
      <w:pPr>
        <w:pStyle w:val="NoSpacing"/>
        <w:jc w:val="both"/>
        <w:rPr>
          <w:rFonts w:ascii="Calibri" w:eastAsia="Calibri" w:hAnsi="Calibri" w:cs="Calibri"/>
        </w:rPr>
      </w:pPr>
      <w:r w:rsidRPr="00B84476">
        <w:rPr>
          <w:rFonts w:ascii="Calibri" w:eastAsia="Calibri" w:hAnsi="Calibri" w:cs="Calibri"/>
        </w:rPr>
        <w:t>Make sure that this percentage is from the number of the {LIVESTOCK NAME] slaughtered reported in Q</w:t>
      </w:r>
      <w:r w:rsidR="67E74DDF" w:rsidRPr="00B84476">
        <w:rPr>
          <w:rFonts w:ascii="Calibri" w:eastAsia="Calibri" w:hAnsi="Calibri" w:cs="Calibri"/>
        </w:rPr>
        <w:t>9</w:t>
      </w:r>
      <w:r w:rsidRPr="00B84476">
        <w:rPr>
          <w:rFonts w:ascii="Calibri" w:eastAsia="Calibri" w:hAnsi="Calibri" w:cs="Calibri"/>
        </w:rPr>
        <w:t xml:space="preserve"> For example, if a household slaughters two sheep and consumes half of the meat from these two sheep slaughtered then Q1</w:t>
      </w:r>
      <w:r w:rsidR="2DC23CEF" w:rsidRPr="00B84476">
        <w:rPr>
          <w:rFonts w:ascii="Calibri" w:eastAsia="Calibri" w:hAnsi="Calibri" w:cs="Calibri"/>
        </w:rPr>
        <w:t>12</w:t>
      </w:r>
      <w:r w:rsidRPr="00B84476">
        <w:rPr>
          <w:rFonts w:ascii="Calibri" w:eastAsia="Calibri" w:hAnsi="Calibri" w:cs="Calibri"/>
        </w:rPr>
        <w:t xml:space="preserve"> should be 50 percent. On the other hand, if the household consumes a quarter of the meat, then Q1</w:t>
      </w:r>
      <w:r w:rsidR="125B2EA8" w:rsidRPr="00B84476">
        <w:rPr>
          <w:rFonts w:ascii="Calibri" w:eastAsia="Calibri" w:hAnsi="Calibri" w:cs="Calibri"/>
        </w:rPr>
        <w:t>3</w:t>
      </w:r>
      <w:r w:rsidR="5D7E8F46" w:rsidRPr="00B84476">
        <w:rPr>
          <w:rFonts w:ascii="Calibri" w:eastAsia="Calibri" w:hAnsi="Calibri" w:cs="Calibri"/>
        </w:rPr>
        <w:t>a</w:t>
      </w:r>
      <w:r w:rsidRPr="00B84476">
        <w:rPr>
          <w:rFonts w:ascii="Calibri" w:eastAsia="Calibri" w:hAnsi="Calibri" w:cs="Calibri"/>
        </w:rPr>
        <w:t>should be 25 percent. The same applies for Q25.</w:t>
      </w:r>
    </w:p>
    <w:p w14:paraId="3EB659F8" w14:textId="7DAF86FD" w:rsidR="007170D9" w:rsidRDefault="007170D9" w:rsidP="0030376C">
      <w:pPr>
        <w:spacing w:after="0"/>
        <w:rPr>
          <w:rFonts w:ascii="Calibri" w:eastAsia="Calibri" w:hAnsi="Calibri" w:cs="Calibri"/>
          <w:color w:val="000000" w:themeColor="text1"/>
        </w:rPr>
      </w:pPr>
    </w:p>
    <w:p w14:paraId="44281A72" w14:textId="77777777" w:rsidR="00C03C12" w:rsidRPr="00C03C12" w:rsidRDefault="00C03C12" w:rsidP="00C03C12">
      <w:pPr>
        <w:pStyle w:val="NoSpacing"/>
      </w:pPr>
    </w:p>
    <w:p w14:paraId="3B2A4347" w14:textId="7490EFCA" w:rsidR="0002312F" w:rsidRDefault="0002312F" w:rsidP="0030376C">
      <w:pPr>
        <w:pStyle w:val="Heading2"/>
      </w:pPr>
      <w:bookmarkStart w:id="27" w:name="_Toc195883919"/>
      <w:r>
        <w:t>Section 4C. Change in Stock – Poultry</w:t>
      </w:r>
      <w:bookmarkEnd w:id="27"/>
      <w:r>
        <w:t xml:space="preserve"> </w:t>
      </w:r>
    </w:p>
    <w:p w14:paraId="155C8B75" w14:textId="0B7D07A3" w:rsidR="0002312F" w:rsidRDefault="00C02D94" w:rsidP="0030376C">
      <w:pPr>
        <w:pStyle w:val="NoSpacing"/>
        <w:jc w:val="both"/>
      </w:pPr>
      <w:r w:rsidRPr="007337B6">
        <w:rPr>
          <w:highlight w:val="lightGray"/>
        </w:rPr>
        <w:t xml:space="preserve">This section collects detailed information on the change in number of </w:t>
      </w:r>
      <w:r w:rsidR="00CB3108" w:rsidRPr="007337B6">
        <w:rPr>
          <w:highlight w:val="lightGray"/>
        </w:rPr>
        <w:t>poultry</w:t>
      </w:r>
      <w:r w:rsidRPr="007337B6">
        <w:rPr>
          <w:highlight w:val="lightGray"/>
        </w:rPr>
        <w:t xml:space="preserve"> in </w:t>
      </w:r>
      <w:proofErr w:type="gramStart"/>
      <w:r w:rsidRPr="007337B6">
        <w:rPr>
          <w:highlight w:val="lightGray"/>
        </w:rPr>
        <w:t>past</w:t>
      </w:r>
      <w:proofErr w:type="gramEnd"/>
      <w:r w:rsidRPr="007337B6">
        <w:rPr>
          <w:highlight w:val="lightGray"/>
        </w:rPr>
        <w:t xml:space="preserve"> </w:t>
      </w:r>
      <w:r w:rsidR="00CB3108" w:rsidRPr="007337B6">
        <w:rPr>
          <w:highlight w:val="lightGray"/>
        </w:rPr>
        <w:t>3</w:t>
      </w:r>
      <w:r w:rsidRPr="007337B6">
        <w:rPr>
          <w:highlight w:val="lightGray"/>
        </w:rPr>
        <w:t xml:space="preserve"> months, recording all entries (births, purchases, gifts received etc.) and exits (sales, deaths, losses, slaughtering, donations etc.). </w:t>
      </w:r>
      <w:r w:rsidR="00E46220" w:rsidRPr="007337B6">
        <w:rPr>
          <w:highlight w:val="lightGray"/>
        </w:rPr>
        <w:t xml:space="preserve">The 3-month recall period is considered </w:t>
      </w:r>
      <w:proofErr w:type="gramStart"/>
      <w:r w:rsidR="00E46220" w:rsidRPr="007337B6">
        <w:rPr>
          <w:highlight w:val="lightGray"/>
        </w:rPr>
        <w:t>best</w:t>
      </w:r>
      <w:proofErr w:type="gramEnd"/>
      <w:r w:rsidR="00E46220" w:rsidRPr="007337B6">
        <w:rPr>
          <w:highlight w:val="lightGray"/>
        </w:rPr>
        <w:t xml:space="preserve"> practice for poultry due to the shorter reproductive cycles of poultry compared to other animals.</w:t>
      </w:r>
    </w:p>
    <w:p w14:paraId="32CFE52F" w14:textId="77777777" w:rsidR="00E46220" w:rsidRDefault="00E46220" w:rsidP="0030376C">
      <w:pPr>
        <w:pStyle w:val="NoSpacing"/>
        <w:jc w:val="both"/>
      </w:pPr>
    </w:p>
    <w:p w14:paraId="1A5EB3A4" w14:textId="77777777" w:rsidR="0002312F" w:rsidRPr="0052057A" w:rsidRDefault="0002312F" w:rsidP="0030376C">
      <w:pPr>
        <w:pStyle w:val="Heading4"/>
      </w:pPr>
      <w:r w:rsidRPr="0052057A">
        <w:t>Respondent &amp; Level of Reporting</w:t>
      </w:r>
    </w:p>
    <w:p w14:paraId="3E1E4D88" w14:textId="27A76049" w:rsidR="0002312F" w:rsidRDefault="0002312F" w:rsidP="0030376C">
      <w:pPr>
        <w:pStyle w:val="NoSpacing"/>
        <w:jc w:val="both"/>
      </w:pPr>
      <w:r w:rsidRPr="0EE355EE">
        <w:rPr>
          <w:highlight w:val="lightGray"/>
        </w:rPr>
        <w:t>This section is also collected at the livestock</w:t>
      </w:r>
      <w:r w:rsidR="00A70736">
        <w:rPr>
          <w:highlight w:val="lightGray"/>
        </w:rPr>
        <w:t xml:space="preserve"> NAME</w:t>
      </w:r>
      <w:r w:rsidRPr="0EE355EE">
        <w:rPr>
          <w:highlight w:val="lightGray"/>
        </w:rPr>
        <w:t xml:space="preserve"> level, for all </w:t>
      </w:r>
      <w:r w:rsidR="00147B2B" w:rsidRPr="0EE355EE">
        <w:rPr>
          <w:highlight w:val="lightGray"/>
        </w:rPr>
        <w:t>poultry</w:t>
      </w:r>
      <w:r w:rsidRPr="0EE355EE">
        <w:rPr>
          <w:highlight w:val="lightGray"/>
        </w:rPr>
        <w:t xml:space="preserve"> reported in Section 4</w:t>
      </w:r>
      <w:r w:rsidR="00E80257" w:rsidRPr="0EE355EE">
        <w:rPr>
          <w:highlight w:val="lightGray"/>
        </w:rPr>
        <w:t>A</w:t>
      </w:r>
      <w:r w:rsidRPr="0EE355EE">
        <w:rPr>
          <w:highlight w:val="lightGray"/>
        </w:rPr>
        <w:t xml:space="preserve">, </w:t>
      </w:r>
      <w:r w:rsidR="00A31819" w:rsidRPr="0EE355EE">
        <w:rPr>
          <w:highlight w:val="lightGray"/>
        </w:rPr>
        <w:t>q01</w:t>
      </w:r>
      <w:r w:rsidRPr="0EE355EE">
        <w:rPr>
          <w:highlight w:val="lightGray"/>
        </w:rPr>
        <w:t xml:space="preserve">. This module is to be administered to the household </w:t>
      </w:r>
      <w:proofErr w:type="gramStart"/>
      <w:r w:rsidRPr="0EE355EE">
        <w:rPr>
          <w:highlight w:val="lightGray"/>
        </w:rPr>
        <w:t>member</w:t>
      </w:r>
      <w:proofErr w:type="gramEnd"/>
      <w:r w:rsidRPr="0EE355EE">
        <w:rPr>
          <w:highlight w:val="lightGray"/>
        </w:rPr>
        <w:t xml:space="preserve"> concerned with managing the household’s </w:t>
      </w:r>
      <w:r w:rsidR="00147B2B" w:rsidRPr="0EE355EE">
        <w:rPr>
          <w:highlight w:val="lightGray"/>
        </w:rPr>
        <w:lastRenderedPageBreak/>
        <w:t>poultry</w:t>
      </w:r>
      <w:r w:rsidR="000C7B5D" w:rsidRPr="0EE355EE">
        <w:rPr>
          <w:highlight w:val="lightGray"/>
        </w:rPr>
        <w:t xml:space="preserve">; that </w:t>
      </w:r>
      <w:r w:rsidRPr="0EE355EE">
        <w:rPr>
          <w:highlight w:val="lightGray"/>
        </w:rPr>
        <w:t>person may be assisted by other household members knowledgeable about these livestock details.</w:t>
      </w:r>
    </w:p>
    <w:p w14:paraId="2B9121AA" w14:textId="77777777" w:rsidR="0002312F" w:rsidRDefault="0002312F" w:rsidP="0030376C">
      <w:pPr>
        <w:pStyle w:val="NoSpacing"/>
        <w:jc w:val="both"/>
      </w:pPr>
    </w:p>
    <w:p w14:paraId="79C546A1" w14:textId="77777777" w:rsidR="0002312F" w:rsidRDefault="0002312F" w:rsidP="0030376C">
      <w:pPr>
        <w:pStyle w:val="Heading4"/>
      </w:pPr>
      <w:r>
        <w:t>Question by Question</w:t>
      </w:r>
    </w:p>
    <w:p w14:paraId="052B33BC" w14:textId="30AC083C" w:rsidR="00BF4AA6" w:rsidRPr="004D2BCB" w:rsidRDefault="00B919C9" w:rsidP="0030376C">
      <w:pPr>
        <w:pStyle w:val="NoSpacing"/>
        <w:jc w:val="both"/>
      </w:pPr>
      <w:r w:rsidRPr="00B44ACF">
        <w:rPr>
          <w:highlight w:val="lightGray"/>
        </w:rPr>
        <w:t xml:space="preserve">Because poultry </w:t>
      </w:r>
      <w:proofErr w:type="gramStart"/>
      <w:r w:rsidRPr="00B44ACF">
        <w:rPr>
          <w:highlight w:val="lightGray"/>
        </w:rPr>
        <w:t>have</w:t>
      </w:r>
      <w:proofErr w:type="gramEnd"/>
      <w:r w:rsidRPr="00B44ACF">
        <w:rPr>
          <w:highlight w:val="lightGray"/>
        </w:rPr>
        <w:t xml:space="preserve"> a shorter life cycle than most livestock, t</w:t>
      </w:r>
      <w:r w:rsidR="000C7B5D" w:rsidRPr="00B44ACF">
        <w:rPr>
          <w:highlight w:val="lightGray"/>
        </w:rPr>
        <w:t xml:space="preserve">he reference period for this section is </w:t>
      </w:r>
      <w:r w:rsidRPr="00B44ACF">
        <w:rPr>
          <w:highlight w:val="lightGray"/>
        </w:rPr>
        <w:t xml:space="preserve">the PAST 3 MONTHS. In all other aspects, the </w:t>
      </w:r>
      <w:r w:rsidR="000C7B5D" w:rsidRPr="00B44ACF">
        <w:rPr>
          <w:highlight w:val="lightGray"/>
        </w:rPr>
        <w:t xml:space="preserve">questions </w:t>
      </w:r>
      <w:r w:rsidR="00B44ACF" w:rsidRPr="00B44ACF">
        <w:rPr>
          <w:highlight w:val="lightGray"/>
        </w:rPr>
        <w:t xml:space="preserve">and </w:t>
      </w:r>
      <w:r w:rsidRPr="00B44ACF">
        <w:rPr>
          <w:highlight w:val="lightGray"/>
        </w:rPr>
        <w:t>related guidance are the same as in the previous section.</w:t>
      </w:r>
      <w:r>
        <w:t xml:space="preserve"> </w:t>
      </w:r>
    </w:p>
    <w:p w14:paraId="39FD2573" w14:textId="462029C4" w:rsidR="007A790F" w:rsidRDefault="007A790F" w:rsidP="0030376C">
      <w:pPr>
        <w:pStyle w:val="NoSpacing"/>
        <w:jc w:val="both"/>
      </w:pPr>
    </w:p>
    <w:p w14:paraId="5AEF186C" w14:textId="02850CCA" w:rsidR="00BF4AA6" w:rsidRPr="00124CFE" w:rsidRDefault="00BF4AA6" w:rsidP="0030376C">
      <w:pPr>
        <w:pStyle w:val="Heading2"/>
      </w:pPr>
      <w:bookmarkStart w:id="28" w:name="_Toc195883920"/>
      <w:r>
        <w:t>Section 4D. Milk Production</w:t>
      </w:r>
      <w:bookmarkEnd w:id="28"/>
      <w:r>
        <w:t xml:space="preserve"> </w:t>
      </w:r>
    </w:p>
    <w:p w14:paraId="55858202" w14:textId="53417108" w:rsidR="007A790F" w:rsidRDefault="00151A56" w:rsidP="0030376C">
      <w:pPr>
        <w:pStyle w:val="NoSpacing"/>
        <w:jc w:val="both"/>
      </w:pPr>
      <w:r w:rsidRPr="00E42BB2">
        <w:rPr>
          <w:highlight w:val="lightGray"/>
        </w:rPr>
        <w:t>This section covers production, consumption, and sales (quantities and values) of the milk collected by the household.</w:t>
      </w:r>
    </w:p>
    <w:p w14:paraId="1EB8399F" w14:textId="77777777" w:rsidR="00151A56" w:rsidRDefault="00151A56" w:rsidP="0030376C">
      <w:pPr>
        <w:pStyle w:val="NoSpacing"/>
        <w:jc w:val="both"/>
      </w:pPr>
    </w:p>
    <w:p w14:paraId="7DD965F5" w14:textId="77777777" w:rsidR="007A790F" w:rsidRPr="0052057A" w:rsidRDefault="007A790F" w:rsidP="0030376C">
      <w:pPr>
        <w:pStyle w:val="Heading4"/>
      </w:pPr>
      <w:r w:rsidRPr="0052057A">
        <w:t>Respondent &amp; Level of Reporting</w:t>
      </w:r>
    </w:p>
    <w:p w14:paraId="1829630A" w14:textId="10722CEF" w:rsidR="007A790F" w:rsidRDefault="007A790F" w:rsidP="0030376C">
      <w:pPr>
        <w:pStyle w:val="NoSpacing"/>
        <w:jc w:val="both"/>
      </w:pPr>
      <w:r w:rsidRPr="0EE355EE">
        <w:rPr>
          <w:highlight w:val="lightGray"/>
        </w:rPr>
        <w:t xml:space="preserve">This section is collected at the livestock-name level, for all </w:t>
      </w:r>
      <w:r w:rsidR="00E632B1" w:rsidRPr="0EE355EE">
        <w:rPr>
          <w:highlight w:val="lightGray"/>
        </w:rPr>
        <w:t xml:space="preserve">animals that </w:t>
      </w:r>
      <w:proofErr w:type="gramStart"/>
      <w:r w:rsidR="00A8570B" w:rsidRPr="0EE355EE">
        <w:rPr>
          <w:highlight w:val="lightGray"/>
        </w:rPr>
        <w:t>are able to</w:t>
      </w:r>
      <w:proofErr w:type="gramEnd"/>
      <w:r w:rsidR="00A8570B" w:rsidRPr="0EE355EE">
        <w:rPr>
          <w:highlight w:val="lightGray"/>
        </w:rPr>
        <w:t xml:space="preserve"> </w:t>
      </w:r>
      <w:r w:rsidR="00E632B1" w:rsidRPr="0EE355EE">
        <w:rPr>
          <w:highlight w:val="lightGray"/>
        </w:rPr>
        <w:t xml:space="preserve">produce milk and are reported </w:t>
      </w:r>
      <w:r w:rsidR="0052204C" w:rsidRPr="0EE355EE">
        <w:rPr>
          <w:highlight w:val="lightGray"/>
        </w:rPr>
        <w:t xml:space="preserve">as YES </w:t>
      </w:r>
      <w:r w:rsidRPr="0EE355EE">
        <w:rPr>
          <w:highlight w:val="lightGray"/>
        </w:rPr>
        <w:t>in Section 4</w:t>
      </w:r>
      <w:r w:rsidR="00E42BB2" w:rsidRPr="0EE355EE">
        <w:rPr>
          <w:highlight w:val="lightGray"/>
        </w:rPr>
        <w:t>A</w:t>
      </w:r>
      <w:r w:rsidRPr="0EE355EE">
        <w:rPr>
          <w:highlight w:val="lightGray"/>
        </w:rPr>
        <w:t xml:space="preserve">, </w:t>
      </w:r>
      <w:r w:rsidR="00A31819" w:rsidRPr="0EE355EE">
        <w:rPr>
          <w:highlight w:val="lightGray"/>
        </w:rPr>
        <w:t>q0</w:t>
      </w:r>
      <w:r w:rsidRPr="0EE355EE">
        <w:rPr>
          <w:highlight w:val="lightGray"/>
        </w:rPr>
        <w:t xml:space="preserve">1. This module is to be administered to the household </w:t>
      </w:r>
      <w:proofErr w:type="gramStart"/>
      <w:r w:rsidRPr="0EE355EE">
        <w:rPr>
          <w:highlight w:val="lightGray"/>
        </w:rPr>
        <w:t>member</w:t>
      </w:r>
      <w:proofErr w:type="gramEnd"/>
      <w:r w:rsidRPr="0EE355EE">
        <w:rPr>
          <w:highlight w:val="lightGray"/>
        </w:rPr>
        <w:t xml:space="preserve"> concerned with managing the household’s </w:t>
      </w:r>
      <w:r w:rsidR="00DD163E" w:rsidRPr="0EE355EE">
        <w:rPr>
          <w:highlight w:val="lightGray"/>
        </w:rPr>
        <w:t>dairy production</w:t>
      </w:r>
      <w:r w:rsidRPr="0EE355EE">
        <w:rPr>
          <w:highlight w:val="lightGray"/>
        </w:rPr>
        <w:t>; that person may be assisted by other household members knowledgeable about these livestock details.</w:t>
      </w:r>
    </w:p>
    <w:p w14:paraId="0CA5ABA2" w14:textId="77777777" w:rsidR="007F27D9" w:rsidRDefault="007F27D9" w:rsidP="0030376C">
      <w:pPr>
        <w:pStyle w:val="NoSpacing"/>
        <w:jc w:val="both"/>
      </w:pPr>
    </w:p>
    <w:p w14:paraId="576BE26F" w14:textId="469985BC" w:rsidR="004D0140" w:rsidRPr="004D0140" w:rsidRDefault="72620BE4" w:rsidP="0030376C">
      <w:pPr>
        <w:pStyle w:val="Heading4"/>
      </w:pPr>
      <w:r>
        <w:t>Question by Question</w:t>
      </w:r>
    </w:p>
    <w:p w14:paraId="11AB5352" w14:textId="4CF20022" w:rsidR="1B9BA665" w:rsidRDefault="3BE0F612" w:rsidP="0030376C">
      <w:pPr>
        <w:pStyle w:val="NoSpacing"/>
        <w:jc w:val="both"/>
        <w:rPr>
          <w:rFonts w:ascii="Calibri" w:eastAsia="Calibri" w:hAnsi="Calibri" w:cs="Calibri"/>
        </w:rPr>
      </w:pPr>
      <w:r w:rsidRPr="00B84476">
        <w:rPr>
          <w:rFonts w:ascii="Calibri" w:eastAsia="Calibri" w:hAnsi="Calibri" w:cs="Calibri"/>
          <w:b/>
          <w:bCs/>
        </w:rPr>
        <w:t xml:space="preserve">s04g_q01. Did your household milk any [LIVESTOCK NAME] in the last 12 months? </w:t>
      </w:r>
      <w:r w:rsidRPr="00B84476">
        <w:rPr>
          <w:rFonts w:ascii="Calibri" w:eastAsia="Calibri" w:hAnsi="Calibri" w:cs="Calibri"/>
        </w:rPr>
        <w:t>Record YES if any LIVESTOCK NAME was milked in the past 12 months.</w:t>
      </w:r>
    </w:p>
    <w:p w14:paraId="6E9247F4" w14:textId="77777777" w:rsidR="00C03C12" w:rsidRPr="00B84476" w:rsidRDefault="00C03C12" w:rsidP="0030376C">
      <w:pPr>
        <w:pStyle w:val="NoSpacing"/>
        <w:jc w:val="both"/>
        <w:rPr>
          <w:rFonts w:ascii="Calibri" w:eastAsia="Calibri" w:hAnsi="Calibri" w:cs="Calibri"/>
        </w:rPr>
      </w:pPr>
    </w:p>
    <w:p w14:paraId="12510B3F" w14:textId="0D1BDBE0" w:rsidR="3BE0F612" w:rsidRPr="00B84476" w:rsidRDefault="3BE0F612" w:rsidP="0030376C">
      <w:pPr>
        <w:pStyle w:val="NoSpacing"/>
        <w:jc w:val="both"/>
        <w:rPr>
          <w:rFonts w:ascii="Calibri" w:eastAsia="Calibri" w:hAnsi="Calibri" w:cs="Calibri"/>
        </w:rPr>
      </w:pPr>
      <w:r w:rsidRPr="00B84476">
        <w:rPr>
          <w:rFonts w:ascii="Calibri" w:eastAsia="Calibri" w:hAnsi="Calibri" w:cs="Calibri"/>
          <w:b/>
          <w:bCs/>
        </w:rPr>
        <w:t xml:space="preserve">s04g_q02. For how many months on average were [LIVESTOCK TYPE] milked in the past 12 months? </w:t>
      </w:r>
      <w:r w:rsidRPr="00B84476">
        <w:rPr>
          <w:rFonts w:ascii="Calibri" w:eastAsia="Calibri" w:hAnsi="Calibri" w:cs="Calibri"/>
        </w:rPr>
        <w:t>The average lactation period is provided in number of months</w:t>
      </w:r>
    </w:p>
    <w:p w14:paraId="0CA24874" w14:textId="4A3BF558" w:rsidR="1B9BA665" w:rsidRDefault="1B9BA665" w:rsidP="0030376C">
      <w:pPr>
        <w:pStyle w:val="NoSpacing"/>
        <w:jc w:val="both"/>
      </w:pPr>
    </w:p>
    <w:p w14:paraId="5AEB0017" w14:textId="22204F29" w:rsidR="008079B0" w:rsidRPr="00E613D4" w:rsidRDefault="00A022A3" w:rsidP="0030376C">
      <w:pPr>
        <w:pStyle w:val="NoSpacing"/>
        <w:jc w:val="both"/>
        <w:rPr>
          <w:highlight w:val="lightGray"/>
        </w:rPr>
      </w:pPr>
      <w:r w:rsidRPr="0EE355EE">
        <w:rPr>
          <w:b/>
          <w:bCs/>
        </w:rPr>
        <w:t>s04D</w:t>
      </w:r>
      <w:r w:rsidR="00A86F0C" w:rsidRPr="0EE355EE">
        <w:rPr>
          <w:b/>
          <w:bCs/>
        </w:rPr>
        <w:t>_q0</w:t>
      </w:r>
      <w:r w:rsidR="000A5C74" w:rsidRPr="0EE355EE">
        <w:rPr>
          <w:b/>
          <w:bCs/>
        </w:rPr>
        <w:t>3</w:t>
      </w:r>
      <w:r w:rsidR="00A86F0C" w:rsidRPr="0EE355EE">
        <w:rPr>
          <w:b/>
          <w:bCs/>
        </w:rPr>
        <w:t xml:space="preserve">. </w:t>
      </w:r>
      <w:r w:rsidR="004B49B8" w:rsidRPr="0EE355EE">
        <w:rPr>
          <w:b/>
          <w:bCs/>
        </w:rPr>
        <w:t xml:space="preserve">During these months in which [LIVESTOCK </w:t>
      </w:r>
      <w:r w:rsidR="00C3632F" w:rsidRPr="0EE355EE">
        <w:rPr>
          <w:b/>
          <w:bCs/>
        </w:rPr>
        <w:t>NAME</w:t>
      </w:r>
      <w:r w:rsidR="004B49B8" w:rsidRPr="0EE355EE">
        <w:rPr>
          <w:b/>
          <w:bCs/>
        </w:rPr>
        <w:t xml:space="preserve">] were milked, how many animals were milked on average </w:t>
      </w:r>
      <w:r w:rsidR="00130BEA" w:rsidRPr="0EE355EE">
        <w:rPr>
          <w:b/>
          <w:bCs/>
        </w:rPr>
        <w:t xml:space="preserve">per </w:t>
      </w:r>
      <w:r w:rsidR="004B49B8" w:rsidRPr="0EE355EE">
        <w:rPr>
          <w:b/>
          <w:bCs/>
        </w:rPr>
        <w:t>month?</w:t>
      </w:r>
      <w:r w:rsidR="00A86F0C">
        <w:t xml:space="preserve"> </w:t>
      </w:r>
      <w:r w:rsidR="00A86F0C" w:rsidRPr="0EE355EE">
        <w:rPr>
          <w:highlight w:val="lightGray"/>
        </w:rPr>
        <w:t xml:space="preserve">This asks about the average </w:t>
      </w:r>
      <w:r w:rsidR="003B5A2B" w:rsidRPr="0EE355EE">
        <w:rPr>
          <w:highlight w:val="lightGray"/>
        </w:rPr>
        <w:t>number of animals producing milk</w:t>
      </w:r>
      <w:r w:rsidR="00A86F0C" w:rsidRPr="0EE355EE">
        <w:rPr>
          <w:highlight w:val="lightGray"/>
        </w:rPr>
        <w:t xml:space="preserve"> </w:t>
      </w:r>
      <w:r w:rsidR="00CE05B0" w:rsidRPr="0EE355EE">
        <w:rPr>
          <w:highlight w:val="lightGray"/>
        </w:rPr>
        <w:t>DURING A MONTH</w:t>
      </w:r>
      <w:r w:rsidR="00A86F0C" w:rsidRPr="0EE355EE">
        <w:rPr>
          <w:highlight w:val="lightGray"/>
        </w:rPr>
        <w:t xml:space="preserve"> </w:t>
      </w:r>
      <w:r w:rsidR="00A94EE3" w:rsidRPr="0EE355EE">
        <w:rPr>
          <w:highlight w:val="lightGray"/>
        </w:rPr>
        <w:t>in which animals were milked</w:t>
      </w:r>
      <w:r w:rsidR="00A86F0C" w:rsidRPr="0EE355EE">
        <w:rPr>
          <w:highlight w:val="lightGray"/>
        </w:rPr>
        <w:t xml:space="preserve">. It is not about the total </w:t>
      </w:r>
      <w:r w:rsidR="003B5A2B" w:rsidRPr="0EE355EE">
        <w:rPr>
          <w:highlight w:val="lightGray"/>
        </w:rPr>
        <w:t>number of animals that produced milk</w:t>
      </w:r>
      <w:r w:rsidR="00A86F0C" w:rsidRPr="0EE355EE">
        <w:rPr>
          <w:highlight w:val="lightGray"/>
        </w:rPr>
        <w:t xml:space="preserve"> in the last 12 months. </w:t>
      </w:r>
    </w:p>
    <w:p w14:paraId="0EE37207" w14:textId="7D44A8B6" w:rsidR="00A86F0C" w:rsidRDefault="008079B0" w:rsidP="0030376C">
      <w:pPr>
        <w:pStyle w:val="NoSpacing"/>
        <w:ind w:left="720"/>
        <w:jc w:val="both"/>
      </w:pPr>
      <w:r w:rsidRPr="00E613D4">
        <w:rPr>
          <w:highlight w:val="lightGray"/>
        </w:rPr>
        <w:t>E</w:t>
      </w:r>
      <w:r w:rsidR="00653D65" w:rsidRPr="00E613D4">
        <w:rPr>
          <w:highlight w:val="lightGray"/>
        </w:rPr>
        <w:t xml:space="preserve">xample: A household has </w:t>
      </w:r>
      <w:r w:rsidR="001013D7" w:rsidRPr="00E613D4">
        <w:rPr>
          <w:highlight w:val="lightGray"/>
        </w:rPr>
        <w:t>10</w:t>
      </w:r>
      <w:r w:rsidR="00653D65" w:rsidRPr="00E613D4">
        <w:rPr>
          <w:highlight w:val="lightGray"/>
        </w:rPr>
        <w:t xml:space="preserve"> cows; they milked cows during </w:t>
      </w:r>
      <w:r w:rsidR="000232E7" w:rsidRPr="00E613D4">
        <w:rPr>
          <w:highlight w:val="lightGray"/>
        </w:rPr>
        <w:t>4</w:t>
      </w:r>
      <w:r w:rsidR="00653D65" w:rsidRPr="00E613D4">
        <w:rPr>
          <w:highlight w:val="lightGray"/>
        </w:rPr>
        <w:t xml:space="preserve"> of the past 12 months;</w:t>
      </w:r>
      <w:r w:rsidR="000232E7" w:rsidRPr="00E613D4">
        <w:rPr>
          <w:highlight w:val="lightGray"/>
        </w:rPr>
        <w:t xml:space="preserve"> </w:t>
      </w:r>
      <w:r w:rsidR="00FC1A86" w:rsidRPr="00E613D4">
        <w:rPr>
          <w:highlight w:val="lightGray"/>
        </w:rPr>
        <w:t xml:space="preserve">in </w:t>
      </w:r>
      <w:r w:rsidR="00767D63" w:rsidRPr="00E613D4">
        <w:rPr>
          <w:highlight w:val="lightGray"/>
        </w:rPr>
        <w:t xml:space="preserve">the first </w:t>
      </w:r>
      <w:r w:rsidR="00FC1A86" w:rsidRPr="00E613D4">
        <w:rPr>
          <w:highlight w:val="lightGray"/>
        </w:rPr>
        <w:t>two months they milked all the cows</w:t>
      </w:r>
      <w:r w:rsidR="00767D63" w:rsidRPr="00E613D4">
        <w:rPr>
          <w:highlight w:val="lightGray"/>
        </w:rPr>
        <w:t>, then two died</w:t>
      </w:r>
      <w:r w:rsidRPr="00E613D4">
        <w:rPr>
          <w:highlight w:val="lightGray"/>
        </w:rPr>
        <w:t>; they continued milking the rest of the cows for the other 2 months.</w:t>
      </w:r>
      <w:r w:rsidR="00DD6077" w:rsidRPr="00E613D4">
        <w:rPr>
          <w:highlight w:val="lightGray"/>
        </w:rPr>
        <w:t xml:space="preserve"> This means that for the months they </w:t>
      </w:r>
      <w:r w:rsidR="00657AD6" w:rsidRPr="00E613D4">
        <w:rPr>
          <w:highlight w:val="lightGray"/>
        </w:rPr>
        <w:t xml:space="preserve">milked cows, they milked </w:t>
      </w:r>
      <w:r w:rsidR="00036AE9" w:rsidRPr="00E613D4">
        <w:rPr>
          <w:highlight w:val="lightGray"/>
        </w:rPr>
        <w:t>9</w:t>
      </w:r>
      <w:r w:rsidR="00657AD6" w:rsidRPr="00E613D4">
        <w:rPr>
          <w:highlight w:val="lightGray"/>
        </w:rPr>
        <w:t xml:space="preserve"> on average</w:t>
      </w:r>
      <w:r w:rsidR="008F77F6" w:rsidRPr="00E613D4">
        <w:rPr>
          <w:highlight w:val="lightGray"/>
        </w:rPr>
        <w:t xml:space="preserve">: </w:t>
      </w:r>
      <w:r w:rsidR="00036AE9" w:rsidRPr="00E613D4">
        <w:rPr>
          <w:highlight w:val="lightGray"/>
        </w:rPr>
        <w:t>10</w:t>
      </w:r>
      <w:r w:rsidR="0024121D" w:rsidRPr="00E613D4">
        <w:rPr>
          <w:highlight w:val="lightGray"/>
        </w:rPr>
        <w:t>+</w:t>
      </w:r>
      <w:proofErr w:type="gramStart"/>
      <w:r w:rsidR="00036AE9" w:rsidRPr="00E613D4">
        <w:rPr>
          <w:highlight w:val="lightGray"/>
        </w:rPr>
        <w:t>10</w:t>
      </w:r>
      <w:proofErr w:type="gramEnd"/>
      <w:r w:rsidR="0024121D" w:rsidRPr="00E613D4">
        <w:rPr>
          <w:highlight w:val="lightGray"/>
        </w:rPr>
        <w:t>+</w:t>
      </w:r>
      <w:r w:rsidR="00036AE9" w:rsidRPr="00E613D4">
        <w:rPr>
          <w:highlight w:val="lightGray"/>
        </w:rPr>
        <w:t>8+8</w:t>
      </w:r>
      <w:r w:rsidR="008F77F6" w:rsidRPr="00E613D4">
        <w:rPr>
          <w:highlight w:val="lightGray"/>
        </w:rPr>
        <w:t xml:space="preserve"> = 3</w:t>
      </w:r>
      <w:r w:rsidR="00036AE9" w:rsidRPr="00E613D4">
        <w:rPr>
          <w:highlight w:val="lightGray"/>
        </w:rPr>
        <w:t>6</w:t>
      </w:r>
      <w:r w:rsidR="0024121D" w:rsidRPr="00E613D4">
        <w:rPr>
          <w:highlight w:val="lightGray"/>
        </w:rPr>
        <w:t>/4</w:t>
      </w:r>
      <w:r w:rsidR="008F77F6" w:rsidRPr="00E613D4">
        <w:rPr>
          <w:highlight w:val="lightGray"/>
        </w:rPr>
        <w:t xml:space="preserve"> </w:t>
      </w:r>
      <w:r w:rsidR="0024121D" w:rsidRPr="00E613D4">
        <w:rPr>
          <w:highlight w:val="lightGray"/>
        </w:rPr>
        <w:t>=</w:t>
      </w:r>
      <w:r w:rsidR="008F77F6" w:rsidRPr="00E613D4">
        <w:rPr>
          <w:highlight w:val="lightGray"/>
        </w:rPr>
        <w:t xml:space="preserve"> </w:t>
      </w:r>
      <w:r w:rsidR="00036AE9" w:rsidRPr="00E613D4">
        <w:rPr>
          <w:highlight w:val="lightGray"/>
        </w:rPr>
        <w:t>9</w:t>
      </w:r>
      <w:r w:rsidR="008F77F6" w:rsidRPr="00E613D4">
        <w:rPr>
          <w:highlight w:val="lightGray"/>
        </w:rPr>
        <w:t xml:space="preserve">. </w:t>
      </w:r>
      <w:r w:rsidR="00036AE9" w:rsidRPr="00E613D4">
        <w:rPr>
          <w:highlight w:val="lightGray"/>
        </w:rPr>
        <w:t xml:space="preserve">For this question </w:t>
      </w:r>
      <w:r w:rsidR="00646BE1" w:rsidRPr="00E613D4">
        <w:rPr>
          <w:highlight w:val="lightGray"/>
        </w:rPr>
        <w:t>the accurate response is</w:t>
      </w:r>
      <w:r w:rsidR="00036AE9" w:rsidRPr="00E613D4">
        <w:rPr>
          <w:highlight w:val="lightGray"/>
        </w:rPr>
        <w:t xml:space="preserve"> </w:t>
      </w:r>
      <w:r w:rsidR="00646BE1" w:rsidRPr="00E613D4">
        <w:rPr>
          <w:highlight w:val="lightGray"/>
        </w:rPr>
        <w:t>9.</w:t>
      </w:r>
    </w:p>
    <w:p w14:paraId="6FBE137D" w14:textId="77777777" w:rsidR="00F11220" w:rsidRPr="004D2BCB" w:rsidRDefault="00F11220" w:rsidP="0030376C">
      <w:pPr>
        <w:pStyle w:val="NoSpacing"/>
        <w:jc w:val="both"/>
      </w:pPr>
    </w:p>
    <w:p w14:paraId="15C3785C" w14:textId="2D729194" w:rsidR="003B5A2B" w:rsidRDefault="3EC3BF8E" w:rsidP="0030376C">
      <w:pPr>
        <w:pStyle w:val="NoSpacing"/>
        <w:jc w:val="both"/>
        <w:rPr>
          <w:rFonts w:ascii="Calibri" w:eastAsia="Calibri" w:hAnsi="Calibri" w:cs="Calibri"/>
        </w:rPr>
      </w:pPr>
      <w:r w:rsidRPr="00B84476">
        <w:rPr>
          <w:rFonts w:ascii="Calibri" w:eastAsia="Calibri" w:hAnsi="Calibri" w:cs="Calibri"/>
          <w:b/>
          <w:bCs/>
        </w:rPr>
        <w:t xml:space="preserve">s04g_q04. During these months in which [LIVESTOCK NAME] were milked, what was </w:t>
      </w:r>
      <w:proofErr w:type="gramStart"/>
      <w:r w:rsidRPr="00B84476">
        <w:rPr>
          <w:rFonts w:ascii="Calibri" w:eastAsia="Calibri" w:hAnsi="Calibri" w:cs="Calibri"/>
          <w:b/>
          <w:bCs/>
        </w:rPr>
        <w:t>quantity</w:t>
      </w:r>
      <w:proofErr w:type="gramEnd"/>
      <w:r w:rsidRPr="00B84476">
        <w:rPr>
          <w:rFonts w:ascii="Calibri" w:eastAsia="Calibri" w:hAnsi="Calibri" w:cs="Calibri"/>
          <w:b/>
          <w:bCs/>
        </w:rPr>
        <w:t xml:space="preserve"> of milk milked on a typical day</w:t>
      </w:r>
      <w:r w:rsidR="00D90D66">
        <w:rPr>
          <w:rFonts w:ascii="Calibri" w:eastAsia="Calibri" w:hAnsi="Calibri" w:cs="Calibri"/>
          <w:b/>
          <w:bCs/>
        </w:rPr>
        <w:t xml:space="preserve"> </w:t>
      </w:r>
      <w:r w:rsidRPr="00B84476">
        <w:rPr>
          <w:rFonts w:ascii="Calibri" w:eastAsia="Calibri" w:hAnsi="Calibri" w:cs="Calibri"/>
          <w:b/>
          <w:bCs/>
        </w:rPr>
        <w:t>from the [LIVESTOCK NAME] herd</w:t>
      </w:r>
      <w:r w:rsidRPr="1B9BA665">
        <w:rPr>
          <w:rFonts w:ascii="Calibri" w:eastAsia="Calibri" w:hAnsi="Calibri" w:cs="Calibri"/>
          <w:b/>
          <w:bCs/>
          <w:color w:val="000000" w:themeColor="text1"/>
        </w:rPr>
        <w:t>?</w:t>
      </w:r>
      <w:r w:rsidRPr="1B9BA665">
        <w:rPr>
          <w:rFonts w:ascii="Calibri" w:eastAsia="Calibri" w:hAnsi="Calibri" w:cs="Calibri"/>
          <w:color w:val="000000" w:themeColor="text1"/>
        </w:rPr>
        <w:t xml:space="preserve"> This asks about the AVERAGE DAILY production of milk. It is not about the total production in the last 12 months, nor the total production in one month or one week. An accurate response may be difficult to obtain if “the average” is not commonly used by smallholder farmers in your country. In such cases, the accuracy of the information will depend on you as an enumerator working with them to determine this. </w:t>
      </w:r>
      <w:r w:rsidRPr="1B9BA665">
        <w:rPr>
          <w:rFonts w:ascii="Calibri" w:eastAsia="Calibri" w:hAnsi="Calibri" w:cs="Calibri"/>
        </w:rPr>
        <w:t xml:space="preserve"> </w:t>
      </w:r>
    </w:p>
    <w:p w14:paraId="61DD26DB" w14:textId="49EBBB1E" w:rsidR="00BC7AE4" w:rsidRDefault="00BC7AE4" w:rsidP="0030376C">
      <w:pPr>
        <w:pStyle w:val="NoSpacing"/>
        <w:jc w:val="both"/>
      </w:pPr>
    </w:p>
    <w:p w14:paraId="73765D8A" w14:textId="59C661F1" w:rsidR="00BC7AE4" w:rsidRPr="00BC7AE4" w:rsidRDefault="00727AC9" w:rsidP="0030376C">
      <w:pPr>
        <w:pStyle w:val="NoSpacing"/>
        <w:jc w:val="both"/>
      </w:pPr>
      <w:r w:rsidRPr="0EE355EE">
        <w:rPr>
          <w:b/>
          <w:bCs/>
          <w:lang w:val="pt-BR"/>
        </w:rPr>
        <w:t>s04D</w:t>
      </w:r>
      <w:r w:rsidR="00BC7AE4" w:rsidRPr="0EE355EE">
        <w:rPr>
          <w:b/>
          <w:bCs/>
          <w:lang w:val="pt-BR"/>
        </w:rPr>
        <w:t xml:space="preserve">_q05, </w:t>
      </w:r>
      <w:r w:rsidRPr="0EE355EE">
        <w:rPr>
          <w:b/>
          <w:bCs/>
          <w:lang w:val="pt-BR"/>
        </w:rPr>
        <w:t>s04D</w:t>
      </w:r>
      <w:r w:rsidR="00BC7AE4" w:rsidRPr="0EE355EE">
        <w:rPr>
          <w:b/>
          <w:bCs/>
          <w:lang w:val="pt-BR"/>
        </w:rPr>
        <w:t>_q07</w:t>
      </w:r>
      <w:r w:rsidR="001053DF" w:rsidRPr="0EE355EE">
        <w:rPr>
          <w:b/>
          <w:bCs/>
          <w:lang w:val="pt-BR"/>
        </w:rPr>
        <w:t>a</w:t>
      </w:r>
      <w:r w:rsidR="00BC7AE4" w:rsidRPr="0EE355EE">
        <w:rPr>
          <w:b/>
          <w:bCs/>
          <w:lang w:val="pt-BR"/>
        </w:rPr>
        <w:t xml:space="preserve">, &amp; </w:t>
      </w:r>
      <w:r w:rsidRPr="0EE355EE">
        <w:rPr>
          <w:b/>
          <w:bCs/>
          <w:lang w:val="pt-BR"/>
        </w:rPr>
        <w:t>s04D</w:t>
      </w:r>
      <w:r w:rsidR="00BC7AE4" w:rsidRPr="0EE355EE">
        <w:rPr>
          <w:b/>
          <w:bCs/>
          <w:lang w:val="pt-BR"/>
        </w:rPr>
        <w:t xml:space="preserve">_q08. </w:t>
      </w:r>
      <w:r w:rsidR="00BC7AE4" w:rsidRPr="0EE355EE">
        <w:rPr>
          <w:highlight w:val="lightGray"/>
        </w:rPr>
        <w:t xml:space="preserve">Note that while these questions </w:t>
      </w:r>
      <w:proofErr w:type="gramStart"/>
      <w:r w:rsidR="00BC7AE4" w:rsidRPr="0EE355EE">
        <w:rPr>
          <w:highlight w:val="lightGray"/>
        </w:rPr>
        <w:t>are referring</w:t>
      </w:r>
      <w:proofErr w:type="gramEnd"/>
      <w:r w:rsidR="00BC7AE4" w:rsidRPr="0EE355EE">
        <w:rPr>
          <w:highlight w:val="lightGray"/>
        </w:rPr>
        <w:t xml:space="preserve"> to the months in which the animals were milked, they are asking for average quantities PER WEEK</w:t>
      </w:r>
      <w:r w:rsidR="00BC7AE4">
        <w:t>.</w:t>
      </w:r>
    </w:p>
    <w:p w14:paraId="51179AE6" w14:textId="457F7212" w:rsidR="00EF1E1E" w:rsidRPr="00BC7AE4" w:rsidRDefault="00EF1E1E" w:rsidP="0030376C">
      <w:pPr>
        <w:pStyle w:val="NoSpacing"/>
        <w:jc w:val="both"/>
      </w:pPr>
    </w:p>
    <w:p w14:paraId="268DECAE" w14:textId="71730FB3" w:rsidR="003902EE" w:rsidRDefault="00DA38E1" w:rsidP="0030376C">
      <w:pPr>
        <w:pStyle w:val="NoSpacing"/>
        <w:jc w:val="both"/>
        <w:rPr>
          <w:rFonts w:ascii="Calibri" w:hAnsi="Calibri" w:cs="Calibri"/>
          <w:color w:val="000000" w:themeColor="text1"/>
          <w:shd w:val="clear" w:color="auto" w:fill="FFFFFF"/>
        </w:rPr>
      </w:pPr>
      <w:r w:rsidRPr="00C341B2">
        <w:rPr>
          <w:b/>
          <w:bCs/>
          <w:highlight w:val="lightGray"/>
        </w:rPr>
        <w:t>s04D</w:t>
      </w:r>
      <w:r w:rsidR="00D2312E" w:rsidRPr="00C341B2">
        <w:rPr>
          <w:b/>
          <w:bCs/>
          <w:highlight w:val="lightGray"/>
        </w:rPr>
        <w:t xml:space="preserve">_q06. During these months in which animals were milked, did this household sell the milk of [LIVESTOCK </w:t>
      </w:r>
      <w:r w:rsidR="006649F3" w:rsidRPr="00C341B2">
        <w:rPr>
          <w:b/>
          <w:bCs/>
          <w:highlight w:val="lightGray"/>
        </w:rPr>
        <w:t>NAME</w:t>
      </w:r>
      <w:r w:rsidR="00D2312E" w:rsidRPr="00C341B2">
        <w:rPr>
          <w:b/>
          <w:bCs/>
          <w:highlight w:val="lightGray"/>
        </w:rPr>
        <w:t xml:space="preserve">]? </w:t>
      </w:r>
      <w:proofErr w:type="gramStart"/>
      <w:r w:rsidR="003902EE" w:rsidRPr="00C341B2">
        <w:rPr>
          <w:rFonts w:ascii="Calibri" w:hAnsi="Calibri" w:cs="Calibri"/>
          <w:color w:val="000000" w:themeColor="text1"/>
          <w:highlight w:val="lightGray"/>
          <w:shd w:val="clear" w:color="auto" w:fill="FFFFFF"/>
        </w:rPr>
        <w:t>Refers</w:t>
      </w:r>
      <w:proofErr w:type="gramEnd"/>
      <w:r w:rsidR="003902EE" w:rsidRPr="00C341B2">
        <w:rPr>
          <w:rFonts w:ascii="Calibri" w:hAnsi="Calibri" w:cs="Calibri"/>
          <w:color w:val="000000" w:themeColor="text1"/>
          <w:highlight w:val="lightGray"/>
          <w:shd w:val="clear" w:color="auto" w:fill="FFFFFF"/>
        </w:rPr>
        <w:t xml:space="preserve"> to both sales in cash and in-kind.</w:t>
      </w:r>
    </w:p>
    <w:p w14:paraId="33990D0D" w14:textId="77777777" w:rsidR="003902EE" w:rsidRPr="00530DE5" w:rsidRDefault="003902EE" w:rsidP="0030376C">
      <w:pPr>
        <w:pStyle w:val="NoSpacing"/>
        <w:jc w:val="both"/>
        <w:rPr>
          <w:rFonts w:ascii="Calibri" w:hAnsi="Calibri" w:cs="Calibri"/>
          <w:b/>
          <w:bCs/>
          <w:color w:val="000000" w:themeColor="text1"/>
          <w:shd w:val="clear" w:color="auto" w:fill="FFFFFF"/>
        </w:rPr>
      </w:pPr>
    </w:p>
    <w:p w14:paraId="5092E8FC" w14:textId="3B13BCA7" w:rsidR="0020177E" w:rsidRDefault="0020177E" w:rsidP="0030376C">
      <w:pPr>
        <w:pStyle w:val="Heading2"/>
        <w:rPr>
          <w:color w:val="000000" w:themeColor="text1"/>
        </w:rPr>
      </w:pPr>
      <w:bookmarkStart w:id="29" w:name="_Toc195883921"/>
      <w:r>
        <w:lastRenderedPageBreak/>
        <w:t xml:space="preserve">Section </w:t>
      </w:r>
      <w:r w:rsidR="00BF4AA6">
        <w:t>4E</w:t>
      </w:r>
      <w:r>
        <w:t xml:space="preserve">. </w:t>
      </w:r>
      <w:r w:rsidR="00BF4AA6">
        <w:t>Egg Production</w:t>
      </w:r>
      <w:bookmarkEnd w:id="29"/>
      <w:r w:rsidR="00BF4AA6">
        <w:t xml:space="preserve">  </w:t>
      </w:r>
    </w:p>
    <w:p w14:paraId="4FBD8086" w14:textId="6ECFC680" w:rsidR="0020177E" w:rsidRDefault="008F1074" w:rsidP="0030376C">
      <w:pPr>
        <w:pStyle w:val="NoSpacing"/>
        <w:jc w:val="both"/>
      </w:pPr>
      <w:r w:rsidRPr="00772453">
        <w:rPr>
          <w:highlight w:val="lightGray"/>
        </w:rPr>
        <w:t>This section captures quantities of eggs laid by poultry as well as information on egg consumption and sales.</w:t>
      </w:r>
    </w:p>
    <w:p w14:paraId="08ADEC90" w14:textId="77777777" w:rsidR="008F1074" w:rsidRDefault="008F1074" w:rsidP="0030376C">
      <w:pPr>
        <w:pStyle w:val="NoSpacing"/>
        <w:jc w:val="both"/>
      </w:pPr>
    </w:p>
    <w:p w14:paraId="33F88346" w14:textId="77777777" w:rsidR="0020177E" w:rsidRPr="0052057A" w:rsidRDefault="0020177E" w:rsidP="0030376C">
      <w:pPr>
        <w:pStyle w:val="Heading4"/>
      </w:pPr>
      <w:r w:rsidRPr="0052057A">
        <w:t>Respondent &amp; Level of Reporting</w:t>
      </w:r>
    </w:p>
    <w:p w14:paraId="5FD0F22A" w14:textId="1F47B0A3" w:rsidR="0020177E" w:rsidRDefault="0B237D4B" w:rsidP="0030376C">
      <w:pPr>
        <w:pStyle w:val="NoSpacing"/>
        <w:jc w:val="both"/>
      </w:pPr>
      <w:r>
        <w:t>This section is collected at the livestock</w:t>
      </w:r>
      <w:r w:rsidR="00A70736">
        <w:t xml:space="preserve"> NAME</w:t>
      </w:r>
      <w:r>
        <w:t xml:space="preserve"> level, for poultry that </w:t>
      </w:r>
      <w:proofErr w:type="gramStart"/>
      <w:r w:rsidR="0CA54363">
        <w:t>are able to</w:t>
      </w:r>
      <w:proofErr w:type="gramEnd"/>
      <w:r w:rsidR="0CA54363">
        <w:t xml:space="preserve"> lay eggs and </w:t>
      </w:r>
      <w:r>
        <w:t>are reported as YES in Section 4</w:t>
      </w:r>
      <w:r w:rsidR="79237E9E">
        <w:t>A</w:t>
      </w:r>
      <w:r>
        <w:t xml:space="preserve">, </w:t>
      </w:r>
      <w:r w:rsidR="7317B673">
        <w:t>q06</w:t>
      </w:r>
      <w:r>
        <w:t xml:space="preserve">. </w:t>
      </w:r>
      <w:r w:rsidRPr="02D8ED42">
        <w:rPr>
          <w:highlight w:val="lightGray"/>
        </w:rPr>
        <w:t xml:space="preserve">This module is to be administered to the household </w:t>
      </w:r>
      <w:proofErr w:type="gramStart"/>
      <w:r w:rsidRPr="02D8ED42">
        <w:rPr>
          <w:highlight w:val="lightGray"/>
        </w:rPr>
        <w:t>member</w:t>
      </w:r>
      <w:proofErr w:type="gramEnd"/>
      <w:r w:rsidRPr="02D8ED42">
        <w:rPr>
          <w:highlight w:val="lightGray"/>
        </w:rPr>
        <w:t xml:space="preserve"> concerned with managing the </w:t>
      </w:r>
      <w:r w:rsidR="342E2313" w:rsidRPr="02D8ED42">
        <w:rPr>
          <w:highlight w:val="lightGray"/>
        </w:rPr>
        <w:t>household</w:t>
      </w:r>
      <w:r w:rsidR="03CF3206" w:rsidRPr="02D8ED42">
        <w:rPr>
          <w:highlight w:val="lightGray"/>
        </w:rPr>
        <w:t xml:space="preserve">’s </w:t>
      </w:r>
      <w:r w:rsidR="16829807" w:rsidRPr="02D8ED42">
        <w:rPr>
          <w:highlight w:val="lightGray"/>
        </w:rPr>
        <w:t>egg</w:t>
      </w:r>
      <w:r w:rsidRPr="02D8ED42">
        <w:rPr>
          <w:highlight w:val="lightGray"/>
        </w:rPr>
        <w:t xml:space="preserve"> production; that person may be assisted by other household members knowledgeable about these livestock details.</w:t>
      </w:r>
    </w:p>
    <w:p w14:paraId="6DE71803" w14:textId="77777777" w:rsidR="0020177E" w:rsidRDefault="0020177E" w:rsidP="0030376C">
      <w:pPr>
        <w:pStyle w:val="NoSpacing"/>
        <w:jc w:val="both"/>
      </w:pPr>
    </w:p>
    <w:p w14:paraId="5591145D" w14:textId="77777777" w:rsidR="0020177E" w:rsidRDefault="0020177E" w:rsidP="0030376C">
      <w:pPr>
        <w:pStyle w:val="Heading4"/>
      </w:pPr>
      <w:r w:rsidRPr="00B62783">
        <w:t>Question by Question</w:t>
      </w:r>
    </w:p>
    <w:p w14:paraId="066C0398" w14:textId="4E05AFC6" w:rsidR="00C45C24" w:rsidRPr="00C45C24" w:rsidRDefault="00DA38E1" w:rsidP="0030376C">
      <w:pPr>
        <w:pStyle w:val="NoSpacing"/>
        <w:jc w:val="both"/>
      </w:pPr>
      <w:r w:rsidRPr="0EE355EE">
        <w:rPr>
          <w:b/>
          <w:bCs/>
        </w:rPr>
        <w:t>s04E</w:t>
      </w:r>
      <w:r w:rsidR="00C45C24" w:rsidRPr="0EE355EE">
        <w:rPr>
          <w:b/>
          <w:bCs/>
        </w:rPr>
        <w:t>_q01. Has any [</w:t>
      </w:r>
      <w:r w:rsidR="00730AB6" w:rsidRPr="0EE355EE">
        <w:rPr>
          <w:b/>
          <w:bCs/>
        </w:rPr>
        <w:t>LIVESTOCK TYPE</w:t>
      </w:r>
      <w:r w:rsidR="00C45C24" w:rsidRPr="0EE355EE">
        <w:rPr>
          <w:b/>
          <w:bCs/>
        </w:rPr>
        <w:t>] in household produced any eggs in the past 12 months?</w:t>
      </w:r>
      <w:r w:rsidR="00C45C24">
        <w:t xml:space="preserve"> </w:t>
      </w:r>
      <w:r w:rsidR="006E1AA4" w:rsidRPr="0EE355EE">
        <w:rPr>
          <w:highlight w:val="lightGray"/>
        </w:rPr>
        <w:t xml:space="preserve">Recommended to remind the </w:t>
      </w:r>
      <w:r w:rsidR="0075238C" w:rsidRPr="0EE355EE">
        <w:rPr>
          <w:highlight w:val="lightGray"/>
        </w:rPr>
        <w:t xml:space="preserve">respondent </w:t>
      </w:r>
      <w:r w:rsidR="006E1AA4" w:rsidRPr="0EE355EE">
        <w:rPr>
          <w:highlight w:val="lightGray"/>
        </w:rPr>
        <w:t xml:space="preserve">to also consider any eggs from poultry they had earlier in the </w:t>
      </w:r>
      <w:r w:rsidR="0058577C" w:rsidRPr="0EE355EE">
        <w:rPr>
          <w:highlight w:val="lightGray"/>
        </w:rPr>
        <w:t>12 MONTH PERIOD</w:t>
      </w:r>
      <w:r w:rsidR="006E1AA4" w:rsidRPr="0EE355EE">
        <w:rPr>
          <w:highlight w:val="lightGray"/>
        </w:rPr>
        <w:t>, even if they have none at the time of the interview.</w:t>
      </w:r>
      <w:r w:rsidR="006E1AA4">
        <w:t xml:space="preserve"> </w:t>
      </w:r>
    </w:p>
    <w:p w14:paraId="403AB633" w14:textId="77777777" w:rsidR="00C45C24" w:rsidRDefault="00C45C24" w:rsidP="0030376C">
      <w:pPr>
        <w:pStyle w:val="NoSpacing"/>
        <w:jc w:val="both"/>
        <w:rPr>
          <w:b/>
          <w:bCs/>
        </w:rPr>
      </w:pPr>
    </w:p>
    <w:p w14:paraId="14114976" w14:textId="53083C01" w:rsidR="00D06EFA" w:rsidRPr="00B84476" w:rsidRDefault="7317B673" w:rsidP="0030376C">
      <w:pPr>
        <w:pStyle w:val="NoSpacing"/>
        <w:jc w:val="both"/>
        <w:rPr>
          <w:rFonts w:ascii="Calibri" w:eastAsia="Calibri" w:hAnsi="Calibri" w:cs="Calibri"/>
        </w:rPr>
      </w:pPr>
      <w:r w:rsidRPr="01A80B16">
        <w:rPr>
          <w:b/>
          <w:bCs/>
        </w:rPr>
        <w:t>s04E</w:t>
      </w:r>
      <w:r w:rsidR="0B237D4B" w:rsidRPr="01A80B16">
        <w:rPr>
          <w:b/>
          <w:bCs/>
        </w:rPr>
        <w:t>_q0</w:t>
      </w:r>
      <w:r w:rsidR="4C302C86" w:rsidRPr="01A80B16">
        <w:rPr>
          <w:b/>
          <w:bCs/>
        </w:rPr>
        <w:t>2</w:t>
      </w:r>
      <w:r w:rsidR="0B237D4B" w:rsidRPr="01A80B16">
        <w:rPr>
          <w:b/>
          <w:bCs/>
        </w:rPr>
        <w:t xml:space="preserve">. </w:t>
      </w:r>
      <w:r w:rsidR="4C302C86" w:rsidRPr="01A80B16">
        <w:rPr>
          <w:b/>
          <w:bCs/>
        </w:rPr>
        <w:t>How many clutching periods did [</w:t>
      </w:r>
      <w:r w:rsidR="332D1F41" w:rsidRPr="01A80B16">
        <w:rPr>
          <w:b/>
          <w:bCs/>
        </w:rPr>
        <w:t>LIVESTOCK TYPE</w:t>
      </w:r>
      <w:r w:rsidR="4C302C86" w:rsidRPr="01A80B16">
        <w:rPr>
          <w:b/>
          <w:bCs/>
        </w:rPr>
        <w:t>] have on average in the last 12 months?</w:t>
      </w:r>
      <w:r w:rsidR="4C302C86">
        <w:t xml:space="preserve"> Clutching periods </w:t>
      </w:r>
      <w:r w:rsidR="639EC963">
        <w:t>are sometimes between 2-3 weeks</w:t>
      </w:r>
      <w:r w:rsidR="00204E29">
        <w:t xml:space="preserve"> but this can vary considerably depending on various factors</w:t>
      </w:r>
      <w:r w:rsidR="00296B6A">
        <w:t xml:space="preserve">, </w:t>
      </w:r>
      <w:r w:rsidR="00296B6A" w:rsidRPr="00296B6A">
        <w:t>including the breed, age, and environmental conditions</w:t>
      </w:r>
      <w:r w:rsidR="091012F2">
        <w:t xml:space="preserve">. </w:t>
      </w:r>
      <w:r w:rsidR="003A2192">
        <w:t>For some breeds (e.g., non-commercial or heritage breeds)</w:t>
      </w:r>
      <w:r w:rsidR="00872BBC">
        <w:t xml:space="preserve"> birds may take longer breaks between clutching periods</w:t>
      </w:r>
      <w:r w:rsidR="003C7BA6">
        <w:t xml:space="preserve"> and egg production can be seasonal. </w:t>
      </w:r>
      <w:r w:rsidR="00A73A72">
        <w:t xml:space="preserve">Note that </w:t>
      </w:r>
      <w:r w:rsidR="003C7BA6">
        <w:t xml:space="preserve">the question asks about </w:t>
      </w:r>
      <w:proofErr w:type="gramStart"/>
      <w:r w:rsidR="003C7BA6">
        <w:t>average</w:t>
      </w:r>
      <w:proofErr w:type="gramEnd"/>
      <w:r w:rsidR="00A73A72">
        <w:t xml:space="preserve"> number of clutching periods in the last 12 months.</w:t>
      </w:r>
      <w:r w:rsidR="003A2192">
        <w:t xml:space="preserve"> </w:t>
      </w:r>
      <w:r w:rsidR="091012F2" w:rsidRPr="01A80B16">
        <w:rPr>
          <w:highlight w:val="lightGray"/>
        </w:rPr>
        <w:t>If a respondent says their birds have about one clutching period per month, please probe to ask if by every month they mean every 4</w:t>
      </w:r>
      <w:r w:rsidR="0202A22D" w:rsidRPr="01A80B16">
        <w:rPr>
          <w:highlight w:val="lightGray"/>
        </w:rPr>
        <w:t>-5</w:t>
      </w:r>
      <w:r w:rsidR="091012F2" w:rsidRPr="01A80B16">
        <w:rPr>
          <w:highlight w:val="lightGray"/>
        </w:rPr>
        <w:t xml:space="preserve"> weeks (which would be </w:t>
      </w:r>
      <w:r w:rsidR="0202A22D" w:rsidRPr="01A80B16">
        <w:rPr>
          <w:highlight w:val="lightGray"/>
        </w:rPr>
        <w:t>12</w:t>
      </w:r>
      <w:r w:rsidR="5072A691" w:rsidRPr="01A80B16">
        <w:rPr>
          <w:highlight w:val="lightGray"/>
        </w:rPr>
        <w:t xml:space="preserve"> in 12 months) or every 3 weeks (which would be about 17 in 12 months).</w:t>
      </w:r>
      <w:r w:rsidR="00296B6A">
        <w:t xml:space="preserve"> This is just a</w:t>
      </w:r>
      <w:r w:rsidR="00390418">
        <w:t xml:space="preserve">n illustrative example since, as already said, clutching periods </w:t>
      </w:r>
      <w:r w:rsidR="00C04724">
        <w:t>per year can be much less (e.g., 3-4 per year</w:t>
      </w:r>
      <w:r w:rsidR="00C04724" w:rsidRPr="00B84476">
        <w:t>).</w:t>
      </w:r>
      <w:r w:rsidR="00390418" w:rsidRPr="00B84476">
        <w:t xml:space="preserve"> </w:t>
      </w:r>
      <w:r w:rsidR="7B701050" w:rsidRPr="00B84476">
        <w:rPr>
          <w:rFonts w:ascii="Calibri" w:eastAsia="Calibri" w:hAnsi="Calibri" w:cs="Calibri"/>
        </w:rPr>
        <w:t>Clutching periods generally apply to local or traditional breeds, but not to improved breeds.</w:t>
      </w:r>
    </w:p>
    <w:p w14:paraId="72C9254A" w14:textId="29A887B6" w:rsidR="008C7B26" w:rsidRDefault="008C7B26" w:rsidP="0030376C">
      <w:pPr>
        <w:pStyle w:val="NoSpacing"/>
        <w:jc w:val="both"/>
        <w:rPr>
          <w:b/>
          <w:bCs/>
        </w:rPr>
      </w:pPr>
    </w:p>
    <w:p w14:paraId="416B2676" w14:textId="7CDF3E3E" w:rsidR="008C7B26" w:rsidRPr="00953D93" w:rsidRDefault="002470BC" w:rsidP="0030376C">
      <w:pPr>
        <w:pStyle w:val="NoSpacing"/>
        <w:jc w:val="both"/>
      </w:pPr>
      <w:r w:rsidRPr="02D8ED42">
        <w:rPr>
          <w:b/>
          <w:bCs/>
        </w:rPr>
        <w:t>s04E</w:t>
      </w:r>
      <w:r w:rsidR="008C7B26" w:rsidRPr="02D8ED42">
        <w:rPr>
          <w:b/>
          <w:bCs/>
        </w:rPr>
        <w:t>_q0</w:t>
      </w:r>
      <w:r w:rsidR="009A06E5" w:rsidRPr="02D8ED42">
        <w:rPr>
          <w:b/>
          <w:bCs/>
        </w:rPr>
        <w:t>3</w:t>
      </w:r>
      <w:r w:rsidR="008C7B26" w:rsidRPr="02D8ED42">
        <w:rPr>
          <w:b/>
          <w:bCs/>
        </w:rPr>
        <w:t>.How many eggs per clutching did [</w:t>
      </w:r>
      <w:r w:rsidR="00233C21" w:rsidRPr="02D8ED42">
        <w:rPr>
          <w:b/>
          <w:bCs/>
        </w:rPr>
        <w:t>LIVESTOCK TYPE</w:t>
      </w:r>
      <w:r w:rsidR="008C7B26" w:rsidRPr="02D8ED42">
        <w:rPr>
          <w:b/>
          <w:bCs/>
        </w:rPr>
        <w:t>] lay on average?</w:t>
      </w:r>
      <w:r w:rsidR="00953D93">
        <w:t xml:space="preserve"> </w:t>
      </w:r>
      <w:r w:rsidR="00CC0817" w:rsidRPr="02D8ED42">
        <w:rPr>
          <w:highlight w:val="lightGray"/>
        </w:rPr>
        <w:t xml:space="preserve">This should be the number of eggs each [POULTRY] lays per clutching. So, for example, if the </w:t>
      </w:r>
      <w:r w:rsidR="57F57303" w:rsidRPr="02D8ED42">
        <w:rPr>
          <w:highlight w:val="lightGray"/>
        </w:rPr>
        <w:t>household</w:t>
      </w:r>
      <w:r w:rsidR="00C03C12">
        <w:rPr>
          <w:highlight w:val="lightGray"/>
        </w:rPr>
        <w:t xml:space="preserve"> </w:t>
      </w:r>
      <w:r w:rsidR="00CC0817" w:rsidRPr="02D8ED42">
        <w:rPr>
          <w:highlight w:val="lightGray"/>
        </w:rPr>
        <w:t xml:space="preserve">had 10 hens laying eggs and each of their clutches had about </w:t>
      </w:r>
      <w:r w:rsidR="00C04724" w:rsidRPr="02D8ED42">
        <w:rPr>
          <w:highlight w:val="lightGray"/>
        </w:rPr>
        <w:t xml:space="preserve">10 </w:t>
      </w:r>
      <w:r w:rsidR="00CC0817" w:rsidRPr="02D8ED42">
        <w:rPr>
          <w:highlight w:val="lightGray"/>
        </w:rPr>
        <w:t xml:space="preserve">eggs, then record </w:t>
      </w:r>
      <w:r w:rsidR="00C04724" w:rsidRPr="02D8ED42">
        <w:rPr>
          <w:highlight w:val="lightGray"/>
        </w:rPr>
        <w:t>10</w:t>
      </w:r>
      <w:r w:rsidR="00CC0817" w:rsidRPr="02D8ED42">
        <w:rPr>
          <w:highlight w:val="lightGray"/>
        </w:rPr>
        <w:t>.</w:t>
      </w:r>
    </w:p>
    <w:p w14:paraId="14CB46C4" w14:textId="77777777" w:rsidR="002167AD" w:rsidRDefault="002167AD" w:rsidP="0030376C">
      <w:pPr>
        <w:pStyle w:val="NoSpacing"/>
        <w:jc w:val="both"/>
        <w:rPr>
          <w:b/>
          <w:bCs/>
        </w:rPr>
      </w:pPr>
    </w:p>
    <w:p w14:paraId="139F5F2C" w14:textId="0BA18715" w:rsidR="005477F4" w:rsidRDefault="002470BC" w:rsidP="0030376C">
      <w:pPr>
        <w:pStyle w:val="NoSpacing"/>
        <w:jc w:val="both"/>
      </w:pPr>
      <w:r w:rsidRPr="0EE355EE">
        <w:rPr>
          <w:b/>
          <w:bCs/>
        </w:rPr>
        <w:t>s04E</w:t>
      </w:r>
      <w:r w:rsidR="002167AD" w:rsidRPr="0EE355EE">
        <w:rPr>
          <w:b/>
          <w:bCs/>
        </w:rPr>
        <w:t>_q0</w:t>
      </w:r>
      <w:r w:rsidR="001119ED" w:rsidRPr="0EE355EE">
        <w:rPr>
          <w:b/>
          <w:bCs/>
        </w:rPr>
        <w:t>4</w:t>
      </w:r>
      <w:r w:rsidR="002167AD" w:rsidRPr="0EE355EE">
        <w:rPr>
          <w:b/>
          <w:bCs/>
        </w:rPr>
        <w:t xml:space="preserve">. How many [POULTRY] had their clutching period in the past 3 months? </w:t>
      </w:r>
      <w:r w:rsidR="002167AD">
        <w:t>Count all birds that had one or more clutching period(s) during the past 3 MONTHS.</w:t>
      </w:r>
    </w:p>
    <w:p w14:paraId="5C6596B6" w14:textId="77777777" w:rsidR="002167AD" w:rsidRDefault="002167AD" w:rsidP="0030376C">
      <w:pPr>
        <w:pStyle w:val="NoSpacing"/>
        <w:jc w:val="both"/>
        <w:rPr>
          <w:b/>
          <w:bCs/>
        </w:rPr>
      </w:pPr>
    </w:p>
    <w:p w14:paraId="56B11491" w14:textId="255BBD7A" w:rsidR="00D70353" w:rsidRDefault="002470BC" w:rsidP="0030376C">
      <w:pPr>
        <w:pStyle w:val="NoSpacing"/>
        <w:jc w:val="both"/>
      </w:pPr>
      <w:r w:rsidRPr="0EE355EE">
        <w:rPr>
          <w:b/>
          <w:bCs/>
        </w:rPr>
        <w:t>s04E</w:t>
      </w:r>
      <w:r w:rsidR="002E3702" w:rsidRPr="0EE355EE">
        <w:rPr>
          <w:b/>
          <w:bCs/>
        </w:rPr>
        <w:t>_q0</w:t>
      </w:r>
      <w:r w:rsidR="00E466B6" w:rsidRPr="0EE355EE">
        <w:rPr>
          <w:b/>
          <w:bCs/>
        </w:rPr>
        <w:t>5</w:t>
      </w:r>
      <w:r w:rsidR="002E3702" w:rsidRPr="0EE355EE">
        <w:rPr>
          <w:b/>
          <w:bCs/>
        </w:rPr>
        <w:t xml:space="preserve">. How many of the [POULTRY] eggs laid in the last clutching period were consumed by </w:t>
      </w:r>
      <w:r w:rsidR="00A05A14" w:rsidRPr="0EE355EE">
        <w:rPr>
          <w:b/>
          <w:bCs/>
        </w:rPr>
        <w:t xml:space="preserve">the </w:t>
      </w:r>
      <w:r w:rsidR="002E3702" w:rsidRPr="0EE355EE">
        <w:rPr>
          <w:b/>
          <w:bCs/>
        </w:rPr>
        <w:t xml:space="preserve">household </w:t>
      </w:r>
      <w:r w:rsidR="00253F70" w:rsidRPr="0EE355EE">
        <w:rPr>
          <w:b/>
          <w:bCs/>
        </w:rPr>
        <w:t>in the past 3 months</w:t>
      </w:r>
      <w:r w:rsidR="002E3702" w:rsidRPr="0EE355EE">
        <w:rPr>
          <w:b/>
          <w:bCs/>
        </w:rPr>
        <w:t xml:space="preserve">? </w:t>
      </w:r>
      <w:r w:rsidR="002E3702" w:rsidRPr="0EE355EE">
        <w:rPr>
          <w:highlight w:val="lightGray"/>
        </w:rPr>
        <w:t xml:space="preserve">Do not include any of the eggs the household gave out as gifts or </w:t>
      </w:r>
      <w:r w:rsidR="00D70353" w:rsidRPr="0EE355EE">
        <w:rPr>
          <w:highlight w:val="lightGray"/>
        </w:rPr>
        <w:t>used to make in-kind payments to non-household members. Include ONLY eggs consumed by the household.</w:t>
      </w:r>
      <w:r w:rsidR="00D70353">
        <w:t xml:space="preserve"> </w:t>
      </w:r>
    </w:p>
    <w:p w14:paraId="46B67B88" w14:textId="77777777" w:rsidR="00FC690A" w:rsidRDefault="00FC690A" w:rsidP="0030376C">
      <w:pPr>
        <w:pStyle w:val="NoSpacing"/>
        <w:jc w:val="both"/>
      </w:pPr>
    </w:p>
    <w:p w14:paraId="12172D14" w14:textId="768A1DA6" w:rsidR="00FC690A" w:rsidDel="00FC690A" w:rsidRDefault="00FC690A" w:rsidP="0030376C">
      <w:pPr>
        <w:pStyle w:val="NoSpacing"/>
        <w:jc w:val="both"/>
        <w:rPr>
          <w:b/>
          <w:bCs/>
          <w:color w:val="000000" w:themeColor="text1"/>
        </w:rPr>
      </w:pPr>
      <w:r w:rsidRPr="00FC690A">
        <w:rPr>
          <w:rFonts w:ascii="Calibri" w:hAnsi="Calibri" w:cs="Calibri"/>
          <w:b/>
          <w:bCs/>
          <w:color w:val="000000" w:themeColor="text1"/>
          <w:shd w:val="clear" w:color="auto" w:fill="FFFFFF"/>
        </w:rPr>
        <w:t>S04E_q07</w:t>
      </w:r>
      <w:proofErr w:type="gramStart"/>
      <w:r w:rsidRPr="00FC690A">
        <w:rPr>
          <w:rFonts w:ascii="Calibri" w:hAnsi="Calibri" w:cs="Calibri"/>
          <w:b/>
          <w:bCs/>
          <w:color w:val="000000" w:themeColor="text1"/>
          <w:shd w:val="clear" w:color="auto" w:fill="FFFFFF"/>
        </w:rPr>
        <w:t>a,b</w:t>
      </w:r>
      <w:proofErr w:type="gramEnd"/>
      <w:r w:rsidRPr="00FC690A">
        <w:rPr>
          <w:rFonts w:ascii="Calibri" w:hAnsi="Calibri" w:cs="Calibri"/>
          <w:b/>
          <w:bCs/>
          <w:color w:val="000000" w:themeColor="text1"/>
          <w:shd w:val="clear" w:color="auto" w:fill="FFFFFF"/>
        </w:rPr>
        <w:t>,</w:t>
      </w:r>
      <w:proofErr w:type="gramStart"/>
      <w:r w:rsidRPr="00FC690A">
        <w:rPr>
          <w:rFonts w:ascii="Calibri" w:hAnsi="Calibri" w:cs="Calibri"/>
          <w:b/>
          <w:bCs/>
          <w:color w:val="000000" w:themeColor="text1"/>
          <w:shd w:val="clear" w:color="auto" w:fill="FFFFFF"/>
        </w:rPr>
        <w:t>c,d.</w:t>
      </w:r>
      <w:proofErr w:type="gramEnd"/>
      <w:r w:rsidRPr="00FC690A">
        <w:rPr>
          <w:rFonts w:ascii="Calibri" w:hAnsi="Calibri" w:cs="Calibri"/>
          <w:b/>
          <w:bCs/>
          <w:color w:val="000000" w:themeColor="text1"/>
          <w:shd w:val="clear" w:color="auto" w:fill="FFFFFF"/>
        </w:rPr>
        <w:t xml:space="preserve"> </w:t>
      </w:r>
      <w:r w:rsidRPr="00FC690A">
        <w:rPr>
          <w:rFonts w:ascii="Calibri" w:hAnsi="Calibri" w:cs="Calibri"/>
          <w:b/>
          <w:bCs/>
          <w:color w:val="000000" w:themeColor="text1"/>
          <w:highlight w:val="lightGray"/>
          <w:shd w:val="clear" w:color="auto" w:fill="FFFFFF"/>
        </w:rPr>
        <w:t>Sale of eggs in the last 3 months</w:t>
      </w:r>
      <w:r w:rsidRPr="00FC690A">
        <w:rPr>
          <w:rFonts w:ascii="Calibri" w:hAnsi="Calibri" w:cs="Calibri"/>
          <w:color w:val="000000" w:themeColor="text1"/>
          <w:highlight w:val="lightGray"/>
          <w:shd w:val="clear" w:color="auto" w:fill="FFFFFF"/>
        </w:rPr>
        <w:t>. Respondent shall include both sales in cash and in-kind</w:t>
      </w:r>
      <w:r w:rsidRPr="00FC690A">
        <w:rPr>
          <w:b/>
          <w:bCs/>
          <w:color w:val="000000" w:themeColor="text1"/>
          <w:highlight w:val="lightGray"/>
        </w:rPr>
        <w:t>.</w:t>
      </w:r>
      <w:r w:rsidRPr="00530DE5">
        <w:rPr>
          <w:b/>
          <w:bCs/>
          <w:color w:val="000000" w:themeColor="text1"/>
        </w:rPr>
        <w:t xml:space="preserve"> </w:t>
      </w:r>
    </w:p>
    <w:p w14:paraId="23FD263F" w14:textId="5DCC5669" w:rsidR="00B72B9D" w:rsidRDefault="00B72B9D" w:rsidP="0030376C">
      <w:pPr>
        <w:pStyle w:val="NoSpacing"/>
        <w:jc w:val="both"/>
      </w:pPr>
    </w:p>
    <w:p w14:paraId="5F84BEBB" w14:textId="77777777" w:rsidR="00C03C12" w:rsidRDefault="00C03C12" w:rsidP="0030376C">
      <w:pPr>
        <w:pStyle w:val="NoSpacing"/>
        <w:jc w:val="both"/>
      </w:pPr>
    </w:p>
    <w:p w14:paraId="320CD93D" w14:textId="20668D8D" w:rsidR="00004EDB" w:rsidRDefault="00004EDB" w:rsidP="0030376C">
      <w:pPr>
        <w:pStyle w:val="Heading2"/>
      </w:pPr>
      <w:bookmarkStart w:id="30" w:name="_Toc195883922"/>
      <w:r>
        <w:t>Section 4</w:t>
      </w:r>
      <w:r w:rsidR="005C5532">
        <w:t>F</w:t>
      </w:r>
      <w:r>
        <w:t xml:space="preserve">. </w:t>
      </w:r>
      <w:r w:rsidR="005C5532">
        <w:t>Other Livestock Products</w:t>
      </w:r>
      <w:bookmarkEnd w:id="30"/>
      <w:r w:rsidR="005C5532">
        <w:t xml:space="preserve">  </w:t>
      </w:r>
    </w:p>
    <w:p w14:paraId="60CDC96D" w14:textId="0E5E886F" w:rsidR="00004EDB" w:rsidRDefault="003A6318" w:rsidP="0030376C">
      <w:pPr>
        <w:pStyle w:val="NoSpacing"/>
        <w:jc w:val="both"/>
      </w:pPr>
      <w:r>
        <w:t xml:space="preserve">This section collects production and sales of </w:t>
      </w:r>
      <w:proofErr w:type="gramStart"/>
      <w:r>
        <w:t>other various</w:t>
      </w:r>
      <w:proofErr w:type="gramEnd"/>
      <w:r>
        <w:t xml:space="preserve"> livestock</w:t>
      </w:r>
      <w:r w:rsidR="00715A2B">
        <w:t>/animal</w:t>
      </w:r>
      <w:r>
        <w:t xml:space="preserve"> products.</w:t>
      </w:r>
    </w:p>
    <w:p w14:paraId="60435BBC" w14:textId="77777777" w:rsidR="003A6318" w:rsidRDefault="003A6318" w:rsidP="0030376C">
      <w:pPr>
        <w:pStyle w:val="NoSpacing"/>
        <w:jc w:val="both"/>
      </w:pPr>
    </w:p>
    <w:p w14:paraId="51B54718" w14:textId="77777777" w:rsidR="00004EDB" w:rsidRPr="0052057A" w:rsidRDefault="00004EDB" w:rsidP="0030376C">
      <w:pPr>
        <w:pStyle w:val="Heading4"/>
      </w:pPr>
      <w:r w:rsidRPr="0052057A">
        <w:lastRenderedPageBreak/>
        <w:t>Respondent &amp; Level of Reporting</w:t>
      </w:r>
    </w:p>
    <w:p w14:paraId="32753E29" w14:textId="5A856519" w:rsidR="00004EDB" w:rsidRDefault="00004EDB" w:rsidP="0030376C">
      <w:pPr>
        <w:pStyle w:val="NoSpacing"/>
        <w:jc w:val="both"/>
        <w:rPr>
          <w:highlight w:val="lightGray"/>
        </w:rPr>
      </w:pPr>
      <w:r w:rsidRPr="0EE355EE">
        <w:rPr>
          <w:highlight w:val="lightGray"/>
        </w:rPr>
        <w:t xml:space="preserve">This section is collected at the </w:t>
      </w:r>
      <w:r w:rsidR="00142217" w:rsidRPr="0EE355EE">
        <w:rPr>
          <w:highlight w:val="lightGray"/>
        </w:rPr>
        <w:t>product</w:t>
      </w:r>
      <w:r w:rsidRPr="0EE355EE">
        <w:rPr>
          <w:highlight w:val="lightGray"/>
        </w:rPr>
        <w:t xml:space="preserve"> level, </w:t>
      </w:r>
      <w:r w:rsidR="00142217" w:rsidRPr="0EE355EE">
        <w:rPr>
          <w:highlight w:val="lightGray"/>
        </w:rPr>
        <w:t>covering a variety of other products that can be derived from livestock and other kept animals.</w:t>
      </w:r>
      <w:r w:rsidRPr="0EE355EE">
        <w:rPr>
          <w:highlight w:val="lightGray"/>
        </w:rPr>
        <w:t xml:space="preserve"> This module is to be administered to the household </w:t>
      </w:r>
      <w:proofErr w:type="gramStart"/>
      <w:r w:rsidRPr="0EE355EE">
        <w:rPr>
          <w:highlight w:val="lightGray"/>
        </w:rPr>
        <w:t>member</w:t>
      </w:r>
      <w:proofErr w:type="gramEnd"/>
      <w:r w:rsidRPr="0EE355EE">
        <w:rPr>
          <w:highlight w:val="lightGray"/>
        </w:rPr>
        <w:t xml:space="preserve"> concerned with managing the household’s </w:t>
      </w:r>
      <w:r w:rsidR="005169B5" w:rsidRPr="0EE355EE">
        <w:rPr>
          <w:highlight w:val="lightGray"/>
        </w:rPr>
        <w:t>animal-derived products</w:t>
      </w:r>
      <w:r w:rsidRPr="0EE355EE">
        <w:rPr>
          <w:highlight w:val="lightGray"/>
        </w:rPr>
        <w:t>; that person may be assisted by other household members knowledgeable about these livestock details.</w:t>
      </w:r>
    </w:p>
    <w:p w14:paraId="4BBC4D2E" w14:textId="77777777" w:rsidR="00C03C12" w:rsidRDefault="00C03C12" w:rsidP="0030376C">
      <w:pPr>
        <w:pStyle w:val="NoSpacing"/>
        <w:jc w:val="both"/>
        <w:rPr>
          <w:highlight w:val="lightGray"/>
        </w:rPr>
      </w:pPr>
    </w:p>
    <w:p w14:paraId="2D38C447" w14:textId="48641381" w:rsidR="00004EDB" w:rsidRDefault="00004EDB" w:rsidP="0030376C">
      <w:pPr>
        <w:pStyle w:val="Heading4"/>
      </w:pPr>
      <w:r>
        <w:t>Question by Question</w:t>
      </w:r>
    </w:p>
    <w:p w14:paraId="3C6CAACF" w14:textId="09C8AE5F" w:rsidR="00B72B9D" w:rsidRDefault="00E773BA" w:rsidP="0030376C">
      <w:pPr>
        <w:pStyle w:val="NoSpacing"/>
        <w:jc w:val="both"/>
      </w:pPr>
      <w:r w:rsidRPr="0EE355EE">
        <w:rPr>
          <w:b/>
          <w:bCs/>
        </w:rPr>
        <w:t>s04F</w:t>
      </w:r>
      <w:r w:rsidR="00004EDB" w:rsidRPr="0EE355EE">
        <w:rPr>
          <w:b/>
          <w:bCs/>
        </w:rPr>
        <w:t>_q0</w:t>
      </w:r>
      <w:r w:rsidR="00AE7D66" w:rsidRPr="0EE355EE">
        <w:rPr>
          <w:b/>
          <w:bCs/>
        </w:rPr>
        <w:t>1</w:t>
      </w:r>
      <w:r w:rsidR="00004EDB" w:rsidRPr="0EE355EE">
        <w:rPr>
          <w:b/>
          <w:bCs/>
        </w:rPr>
        <w:t xml:space="preserve">. </w:t>
      </w:r>
      <w:r w:rsidR="00844408" w:rsidRPr="0EE355EE">
        <w:rPr>
          <w:b/>
          <w:bCs/>
        </w:rPr>
        <w:t xml:space="preserve">Did this </w:t>
      </w:r>
      <w:r w:rsidR="008A01A1">
        <w:rPr>
          <w:b/>
          <w:bCs/>
        </w:rPr>
        <w:t>household</w:t>
      </w:r>
      <w:r w:rsidR="009C1CC4" w:rsidRPr="0EE355EE">
        <w:rPr>
          <w:b/>
          <w:bCs/>
        </w:rPr>
        <w:t xml:space="preserve"> </w:t>
      </w:r>
      <w:r w:rsidR="00844408" w:rsidRPr="0EE355EE">
        <w:rPr>
          <w:b/>
          <w:bCs/>
        </w:rPr>
        <w:t>produce any [PRODUCTS TYPE] in the past 12 months?</w:t>
      </w:r>
      <w:r w:rsidR="00004EDB">
        <w:t xml:space="preserve"> </w:t>
      </w:r>
      <w:r w:rsidR="00642B34" w:rsidRPr="0EE355EE">
        <w:rPr>
          <w:highlight w:val="lightGray"/>
        </w:rPr>
        <w:t xml:space="preserve">This question should be asked about ALL items on the list before moving on to ask the follow up questions for </w:t>
      </w:r>
      <w:r w:rsidR="007D7878" w:rsidRPr="0EE355EE">
        <w:rPr>
          <w:highlight w:val="lightGray"/>
        </w:rPr>
        <w:t xml:space="preserve">items reported as YES. </w:t>
      </w:r>
      <w:r w:rsidR="00980E53" w:rsidRPr="0EE355EE">
        <w:rPr>
          <w:highlight w:val="lightGray"/>
        </w:rPr>
        <w:t>When asking respondents about these products, keep</w:t>
      </w:r>
      <w:r w:rsidR="007D7878" w:rsidRPr="0EE355EE">
        <w:rPr>
          <w:highlight w:val="lightGray"/>
        </w:rPr>
        <w:t xml:space="preserve"> in mind that many of these products can be produced</w:t>
      </w:r>
      <w:r w:rsidR="00980E53" w:rsidRPr="0EE355EE">
        <w:rPr>
          <w:highlight w:val="lightGray"/>
        </w:rPr>
        <w:t xml:space="preserve">/derived from more than one type of animal. </w:t>
      </w:r>
      <w:r w:rsidR="009C1F89" w:rsidRPr="0EE355EE">
        <w:rPr>
          <w:highlight w:val="lightGray"/>
        </w:rPr>
        <w:t>Only record YES if the household produces this product from animals they keep (and not, for example, if they purchase the raw material from others).</w:t>
      </w:r>
    </w:p>
    <w:p w14:paraId="36B90DBF" w14:textId="77777777" w:rsidR="00E773BA" w:rsidRDefault="00E773BA" w:rsidP="0030376C">
      <w:pPr>
        <w:pStyle w:val="NoSpacing"/>
        <w:jc w:val="both"/>
      </w:pPr>
    </w:p>
    <w:p w14:paraId="0E8FF368" w14:textId="77592DE9" w:rsidR="00BE5CF7" w:rsidRPr="00BE5CF7" w:rsidRDefault="00E773BA" w:rsidP="0030376C">
      <w:pPr>
        <w:pStyle w:val="NoSpacing"/>
        <w:jc w:val="both"/>
      </w:pPr>
      <w:r w:rsidRPr="0EE355EE">
        <w:rPr>
          <w:b/>
          <w:bCs/>
        </w:rPr>
        <w:t>s04F</w:t>
      </w:r>
      <w:r w:rsidR="00BE5CF7" w:rsidRPr="0EE355EE">
        <w:rPr>
          <w:b/>
          <w:bCs/>
        </w:rPr>
        <w:t>_q02</w:t>
      </w:r>
      <w:r w:rsidR="00065B03" w:rsidRPr="0EE355EE">
        <w:rPr>
          <w:b/>
          <w:bCs/>
        </w:rPr>
        <w:t xml:space="preserve"> – </w:t>
      </w:r>
      <w:r w:rsidRPr="0EE355EE">
        <w:rPr>
          <w:b/>
          <w:bCs/>
        </w:rPr>
        <w:t>s04F</w:t>
      </w:r>
      <w:r w:rsidR="00065B03" w:rsidRPr="0EE355EE">
        <w:rPr>
          <w:b/>
          <w:bCs/>
        </w:rPr>
        <w:t>_q0</w:t>
      </w:r>
      <w:r w:rsidR="005B2C0F" w:rsidRPr="0EE355EE">
        <w:rPr>
          <w:b/>
          <w:bCs/>
        </w:rPr>
        <w:t>9</w:t>
      </w:r>
      <w:r w:rsidR="00065B03" w:rsidRPr="0EE355EE">
        <w:rPr>
          <w:b/>
          <w:bCs/>
        </w:rPr>
        <w:t xml:space="preserve">. </w:t>
      </w:r>
      <w:r w:rsidR="00BE5CF7" w:rsidRPr="0EE355EE">
        <w:rPr>
          <w:highlight w:val="lightGray"/>
        </w:rPr>
        <w:t xml:space="preserve">If the household produced this item from more than one animal </w:t>
      </w:r>
      <w:r w:rsidR="0044081A" w:rsidRPr="0EE355EE">
        <w:rPr>
          <w:highlight w:val="lightGray"/>
        </w:rPr>
        <w:t>(ex: cheese from both sheep and cows)</w:t>
      </w:r>
      <w:r w:rsidR="00BE5CF7" w:rsidRPr="0EE355EE">
        <w:rPr>
          <w:highlight w:val="lightGray"/>
        </w:rPr>
        <w:t xml:space="preserve">, report the combined </w:t>
      </w:r>
      <w:r w:rsidR="0044081A" w:rsidRPr="0EE355EE">
        <w:rPr>
          <w:highlight w:val="lightGray"/>
        </w:rPr>
        <w:t>tota</w:t>
      </w:r>
      <w:r w:rsidR="00393CA6" w:rsidRPr="0EE355EE">
        <w:rPr>
          <w:highlight w:val="lightGray"/>
        </w:rPr>
        <w:t>l</w:t>
      </w:r>
      <w:r w:rsidR="0044081A" w:rsidRPr="0EE355EE">
        <w:rPr>
          <w:highlight w:val="lightGray"/>
        </w:rPr>
        <w:t xml:space="preserve"> </w:t>
      </w:r>
      <w:r w:rsidR="00BE5CF7" w:rsidRPr="0EE355EE">
        <w:rPr>
          <w:highlight w:val="lightGray"/>
        </w:rPr>
        <w:t>amount here.</w:t>
      </w:r>
      <w:r w:rsidR="00BE5CF7">
        <w:t xml:space="preserve"> </w:t>
      </w:r>
    </w:p>
    <w:p w14:paraId="7DDA8F14" w14:textId="77777777" w:rsidR="00B72B9D" w:rsidRDefault="00B72B9D" w:rsidP="0030376C">
      <w:pPr>
        <w:pStyle w:val="NoSpacing"/>
        <w:jc w:val="both"/>
      </w:pPr>
    </w:p>
    <w:p w14:paraId="1D6DC888" w14:textId="77777777" w:rsidR="00C03C12" w:rsidRPr="004D2BCB" w:rsidRDefault="00C03C12" w:rsidP="0030376C">
      <w:pPr>
        <w:pStyle w:val="NoSpacing"/>
        <w:jc w:val="both"/>
      </w:pPr>
    </w:p>
    <w:p w14:paraId="1544A91B" w14:textId="038C3370" w:rsidR="005C5532" w:rsidRPr="0025058F" w:rsidRDefault="005C5532" w:rsidP="0030376C">
      <w:pPr>
        <w:pStyle w:val="Heading2"/>
      </w:pPr>
      <w:bookmarkStart w:id="31" w:name="_Toc195883923"/>
      <w:r>
        <w:t>Section 4G. Livestock Breeding &amp; Health</w:t>
      </w:r>
      <w:bookmarkEnd w:id="31"/>
    </w:p>
    <w:p w14:paraId="20405863" w14:textId="0109BC13" w:rsidR="00950935" w:rsidRDefault="008350DF" w:rsidP="0030376C">
      <w:pPr>
        <w:pStyle w:val="NoSpacing"/>
        <w:jc w:val="both"/>
      </w:pPr>
      <w:r>
        <w:t>BREEDING: This section allows for a broader perspective of households’ major husbandry practices. For the short module, priority is given to questions on expenditures, since those are necessary to compute income net of costs. The questions on husbandry practices help obtain a better picture of what the prevailing practices and their distribution may be, but they are not necessary if the aim is simply to generate a measure of income from livestock.</w:t>
      </w:r>
    </w:p>
    <w:p w14:paraId="735AD94F" w14:textId="77777777" w:rsidR="00950935" w:rsidRDefault="00950935" w:rsidP="0030376C">
      <w:pPr>
        <w:pStyle w:val="NoSpacing"/>
        <w:jc w:val="both"/>
      </w:pPr>
    </w:p>
    <w:p w14:paraId="02A43217" w14:textId="77777777" w:rsidR="00950935" w:rsidRPr="0052057A" w:rsidRDefault="00950935" w:rsidP="0030376C">
      <w:pPr>
        <w:pStyle w:val="Heading4"/>
      </w:pPr>
      <w:r w:rsidRPr="0052057A">
        <w:t>Respondent &amp; Level of Reporting</w:t>
      </w:r>
    </w:p>
    <w:p w14:paraId="4B0570C2" w14:textId="7D028A2B" w:rsidR="004D6B3A" w:rsidRPr="004D6B3A" w:rsidRDefault="004D6B3A" w:rsidP="0030376C">
      <w:pPr>
        <w:pStyle w:val="NoSpacing"/>
        <w:jc w:val="both"/>
      </w:pPr>
      <w:r w:rsidRPr="3E159C33">
        <w:t>This section is collected at the livestock</w:t>
      </w:r>
      <w:r w:rsidR="00732CFA" w:rsidRPr="3E159C33">
        <w:t xml:space="preserve"> GROUP</w:t>
      </w:r>
      <w:r w:rsidRPr="3E159C33">
        <w:t xml:space="preserve"> level</w:t>
      </w:r>
      <w:r w:rsidR="00C148AE" w:rsidRPr="3E159C33">
        <w:t xml:space="preserve"> for all livestock that the household reported keeping (</w:t>
      </w:r>
      <w:r w:rsidRPr="3E159C33">
        <w:t xml:space="preserve">Section 4A, </w:t>
      </w:r>
      <w:r w:rsidR="00E773BA" w:rsidRPr="3E159C33">
        <w:t>q06</w:t>
      </w:r>
      <w:r w:rsidR="00C148AE" w:rsidRPr="3E159C33">
        <w:t>)</w:t>
      </w:r>
      <w:r w:rsidRPr="3E159C33">
        <w:t xml:space="preserve">. </w:t>
      </w:r>
      <w:r w:rsidR="00485B72" w:rsidRPr="3E159C33">
        <w:t xml:space="preserve">It is </w:t>
      </w:r>
      <w:r w:rsidRPr="3E159C33">
        <w:t xml:space="preserve">to be administered to the household </w:t>
      </w:r>
      <w:proofErr w:type="gramStart"/>
      <w:r w:rsidRPr="3E159C33">
        <w:t>member</w:t>
      </w:r>
      <w:proofErr w:type="gramEnd"/>
      <w:r w:rsidRPr="3E159C33">
        <w:t xml:space="preserve"> concerned with managing the household’s </w:t>
      </w:r>
      <w:r w:rsidR="00485B72" w:rsidRPr="3E159C33">
        <w:t>livestock</w:t>
      </w:r>
      <w:r w:rsidRPr="3E159C33">
        <w:t>; that person may be assisted by other household members knowledgeable about these details.</w:t>
      </w:r>
    </w:p>
    <w:p w14:paraId="6F940D98" w14:textId="77777777" w:rsidR="00950935" w:rsidRDefault="00950935" w:rsidP="0030376C">
      <w:pPr>
        <w:pStyle w:val="NoSpacing"/>
        <w:jc w:val="both"/>
      </w:pPr>
    </w:p>
    <w:p w14:paraId="1DDA6F0A" w14:textId="77777777" w:rsidR="00950935" w:rsidRDefault="00950935" w:rsidP="0030376C">
      <w:pPr>
        <w:pStyle w:val="Heading4"/>
      </w:pPr>
      <w:r w:rsidRPr="00B62783">
        <w:t>Question by Question</w:t>
      </w:r>
    </w:p>
    <w:p w14:paraId="5FE29EFC" w14:textId="2222DB97" w:rsidR="00950935" w:rsidRDefault="002C2D70" w:rsidP="0030376C">
      <w:pPr>
        <w:pStyle w:val="NoSpacing"/>
        <w:jc w:val="both"/>
        <w:rPr>
          <w:highlight w:val="yellow"/>
        </w:rPr>
      </w:pPr>
      <w:r w:rsidRPr="02D8ED42">
        <w:rPr>
          <w:b/>
          <w:bCs/>
        </w:rPr>
        <w:t>s04G</w:t>
      </w:r>
      <w:r w:rsidR="00950935" w:rsidRPr="02D8ED42">
        <w:rPr>
          <w:b/>
          <w:bCs/>
        </w:rPr>
        <w:t xml:space="preserve">_q01. Did this </w:t>
      </w:r>
      <w:r w:rsidR="008A01A1" w:rsidRPr="02D8ED42">
        <w:rPr>
          <w:b/>
          <w:bCs/>
        </w:rPr>
        <w:t>household</w:t>
      </w:r>
      <w:r w:rsidR="00950935" w:rsidRPr="02D8ED42">
        <w:rPr>
          <w:b/>
          <w:bCs/>
        </w:rPr>
        <w:t xml:space="preserve"> </w:t>
      </w:r>
      <w:r w:rsidR="00D66C8A" w:rsidRPr="02D8ED42">
        <w:rPr>
          <w:b/>
          <w:bCs/>
        </w:rPr>
        <w:t>use any controlled animal reproduction techniques for [LIVESTOCK GROUP] in the past 12 months?</w:t>
      </w:r>
      <w:r w:rsidR="00523C96" w:rsidRPr="02D8ED42">
        <w:rPr>
          <w:b/>
          <w:bCs/>
        </w:rPr>
        <w:t xml:space="preserve"> </w:t>
      </w:r>
      <w:r w:rsidR="00523C96">
        <w:t>Controlled animal reproduction or breeding consists in the manipulation of reproductive processes of</w:t>
      </w:r>
      <w:r w:rsidR="62B7E438">
        <w:t xml:space="preserve"> household’s</w:t>
      </w:r>
      <w:r w:rsidR="00523C96">
        <w:t xml:space="preserve"> farm animals to suit management objectives. It is primarily aimed</w:t>
      </w:r>
      <w:r w:rsidR="00DF27E2">
        <w:t xml:space="preserve"> to improve </w:t>
      </w:r>
      <w:proofErr w:type="gramStart"/>
      <w:r w:rsidR="00DF27E2">
        <w:t>the</w:t>
      </w:r>
      <w:r w:rsidR="00C03C12">
        <w:t xml:space="preserve"> </w:t>
      </w:r>
      <w:r w:rsidR="00DF27E2">
        <w:t>animal</w:t>
      </w:r>
      <w:proofErr w:type="gramEnd"/>
      <w:r w:rsidR="00DF27E2">
        <w:t xml:space="preserve"> physiological and genetic traits like body weight, milk production, and resistance to disease</w:t>
      </w:r>
      <w:r w:rsidR="00DF27E2" w:rsidRPr="00C03C12">
        <w:t>s</w:t>
      </w:r>
      <w:r w:rsidR="00523C96" w:rsidRPr="00C03C12">
        <w:t>.</w:t>
      </w:r>
    </w:p>
    <w:p w14:paraId="4E6E1034" w14:textId="77777777" w:rsidR="00FB748E" w:rsidRDefault="00FB748E" w:rsidP="0030376C">
      <w:pPr>
        <w:pStyle w:val="NoSpacing"/>
        <w:jc w:val="both"/>
      </w:pPr>
    </w:p>
    <w:p w14:paraId="2BC39987" w14:textId="1C416ED8" w:rsidR="00A433E1" w:rsidRDefault="001E3A41" w:rsidP="0030376C">
      <w:pPr>
        <w:pStyle w:val="NoSpacing"/>
        <w:jc w:val="both"/>
      </w:pPr>
      <w:r w:rsidRPr="0EE355EE">
        <w:rPr>
          <w:b/>
          <w:bCs/>
        </w:rPr>
        <w:t xml:space="preserve">s04G_q02. Which animal reproduction technique(s) was(were) used for [LIVESTOCK GROUP] in the past 12 months? </w:t>
      </w:r>
      <w:r w:rsidR="003E75F1">
        <w:t xml:space="preserve">Select all the methods and techniques that were used </w:t>
      </w:r>
      <w:r w:rsidR="00A433E1">
        <w:t>for the livestock group. See below for more information on the various methods:</w:t>
      </w:r>
    </w:p>
    <w:p w14:paraId="6CD687DA" w14:textId="16FE9574" w:rsidR="0024023C" w:rsidRPr="0024023C" w:rsidRDefault="0024023C" w:rsidP="0030376C">
      <w:pPr>
        <w:pStyle w:val="NoSpacing"/>
        <w:numPr>
          <w:ilvl w:val="0"/>
          <w:numId w:val="46"/>
        </w:numPr>
        <w:jc w:val="both"/>
      </w:pPr>
      <w:r w:rsidRPr="0EE355EE">
        <w:rPr>
          <w:b/>
          <w:bCs/>
        </w:rPr>
        <w:t>Natural mating with sire selected within the herd</w:t>
      </w:r>
      <w:r>
        <w:t xml:space="preserve"> is natural mating with a sire from the </w:t>
      </w:r>
      <w:r w:rsidR="00041261">
        <w:t>farm</w:t>
      </w:r>
    </w:p>
    <w:p w14:paraId="7D2696D9" w14:textId="4001A1B2" w:rsidR="0024023C" w:rsidRPr="0024023C" w:rsidRDefault="0024023C" w:rsidP="0030376C">
      <w:pPr>
        <w:pStyle w:val="NoSpacing"/>
        <w:numPr>
          <w:ilvl w:val="0"/>
          <w:numId w:val="46"/>
        </w:numPr>
        <w:jc w:val="both"/>
      </w:pPr>
      <w:r w:rsidRPr="0EE355EE">
        <w:rPr>
          <w:b/>
          <w:bCs/>
        </w:rPr>
        <w:t>Natural mating with sire purchased or rented</w:t>
      </w:r>
      <w:r>
        <w:t xml:space="preserve"> when the sire is acquired as a service whatever is the service provider</w:t>
      </w:r>
    </w:p>
    <w:p w14:paraId="4C760F52" w14:textId="06A86D54" w:rsidR="0024023C" w:rsidRPr="0024023C" w:rsidRDefault="0024023C" w:rsidP="0030376C">
      <w:pPr>
        <w:pStyle w:val="NoSpacing"/>
        <w:numPr>
          <w:ilvl w:val="0"/>
          <w:numId w:val="46"/>
        </w:numPr>
        <w:jc w:val="both"/>
      </w:pPr>
      <w:r w:rsidRPr="0EE355EE">
        <w:rPr>
          <w:b/>
          <w:bCs/>
        </w:rPr>
        <w:t>Natural mating with sire exchanged</w:t>
      </w:r>
      <w:r>
        <w:t xml:space="preserve"> when the sire is coming from another </w:t>
      </w:r>
      <w:r w:rsidR="00041261">
        <w:t>farm</w:t>
      </w:r>
      <w:r>
        <w:t xml:space="preserve"> as an exchange whatever the exchange terms</w:t>
      </w:r>
    </w:p>
    <w:p w14:paraId="6836ACCE" w14:textId="5A73F37A" w:rsidR="0024023C" w:rsidRPr="0024023C" w:rsidRDefault="0024023C" w:rsidP="0030376C">
      <w:pPr>
        <w:pStyle w:val="NoSpacing"/>
        <w:numPr>
          <w:ilvl w:val="0"/>
          <w:numId w:val="46"/>
        </w:numPr>
        <w:jc w:val="both"/>
      </w:pPr>
      <w:r w:rsidRPr="0EE355EE">
        <w:rPr>
          <w:b/>
          <w:bCs/>
        </w:rPr>
        <w:lastRenderedPageBreak/>
        <w:t>Artificial insemination</w:t>
      </w:r>
      <w:r>
        <w:t xml:space="preserve"> methods are practiced by a professional (veterinary, breeding center, etc.)</w:t>
      </w:r>
    </w:p>
    <w:p w14:paraId="149049E2" w14:textId="376891E8" w:rsidR="0024023C" w:rsidRPr="005617D7" w:rsidRDefault="0024023C" w:rsidP="0030376C">
      <w:pPr>
        <w:pStyle w:val="NoSpacing"/>
        <w:numPr>
          <w:ilvl w:val="0"/>
          <w:numId w:val="46"/>
        </w:numPr>
        <w:jc w:val="both"/>
        <w:rPr>
          <w:b/>
          <w:bCs/>
        </w:rPr>
      </w:pPr>
      <w:r w:rsidRPr="0EE355EE">
        <w:rPr>
          <w:b/>
          <w:bCs/>
        </w:rPr>
        <w:t>Dam was purchased pregnant</w:t>
      </w:r>
    </w:p>
    <w:p w14:paraId="79F2E657" w14:textId="472FB591" w:rsidR="0024023C" w:rsidRPr="005617D7" w:rsidRDefault="0024023C" w:rsidP="0030376C">
      <w:pPr>
        <w:pStyle w:val="NoSpacing"/>
        <w:numPr>
          <w:ilvl w:val="0"/>
          <w:numId w:val="46"/>
        </w:numPr>
        <w:jc w:val="both"/>
        <w:rPr>
          <w:b/>
          <w:bCs/>
        </w:rPr>
      </w:pPr>
      <w:r w:rsidRPr="0EE355EE">
        <w:rPr>
          <w:b/>
          <w:bCs/>
        </w:rPr>
        <w:t>Dam was exchanged pregnant</w:t>
      </w:r>
    </w:p>
    <w:p w14:paraId="7D0B546E" w14:textId="77777777" w:rsidR="00D91A51" w:rsidRDefault="00D91A51" w:rsidP="0030376C">
      <w:pPr>
        <w:pStyle w:val="NoSpacing"/>
        <w:jc w:val="both"/>
        <w:rPr>
          <w:b/>
          <w:bCs/>
        </w:rPr>
      </w:pPr>
    </w:p>
    <w:p w14:paraId="49625FB4" w14:textId="56F5186D" w:rsidR="00D91A51" w:rsidRPr="005617D7" w:rsidRDefault="00EF7114" w:rsidP="0030376C">
      <w:pPr>
        <w:pStyle w:val="NoSpacing"/>
        <w:jc w:val="both"/>
        <w:rPr>
          <w:b/>
          <w:bCs/>
        </w:rPr>
      </w:pPr>
      <w:r w:rsidRPr="0EE355EE">
        <w:rPr>
          <w:b/>
          <w:bCs/>
        </w:rPr>
        <w:t xml:space="preserve">s04G_q11. </w:t>
      </w:r>
      <w:r w:rsidR="00D91A51" w:rsidRPr="0EE355EE">
        <w:rPr>
          <w:b/>
          <w:bCs/>
        </w:rPr>
        <w:t>What types of antibiotics were used on [LIVESTOCK GROUP] in the past 12 months?</w:t>
      </w:r>
    </w:p>
    <w:p w14:paraId="0CB65C05" w14:textId="61132909" w:rsidR="004764F3" w:rsidRPr="005617D7" w:rsidRDefault="004764F3" w:rsidP="0030376C">
      <w:pPr>
        <w:pStyle w:val="NoSpacing"/>
        <w:numPr>
          <w:ilvl w:val="0"/>
          <w:numId w:val="46"/>
        </w:numPr>
        <w:jc w:val="both"/>
        <w:rPr>
          <w:b/>
          <w:bCs/>
        </w:rPr>
      </w:pPr>
      <w:r w:rsidRPr="0EE355EE">
        <w:rPr>
          <w:b/>
          <w:bCs/>
        </w:rPr>
        <w:t>Antibiotic Type I</w:t>
      </w:r>
      <w:r w:rsidR="00254DBA" w:rsidRPr="0EE355EE">
        <w:rPr>
          <w:b/>
          <w:bCs/>
        </w:rPr>
        <w:t xml:space="preserve"> </w:t>
      </w:r>
      <w:r w:rsidR="00254DBA">
        <w:t>{country-specific, list</w:t>
      </w:r>
      <w:r w:rsidR="00333A01">
        <w:t xml:space="preserve"> and definitions</w:t>
      </w:r>
      <w:r w:rsidR="00254DBA">
        <w:t xml:space="preserve"> to be determined by adopting countries}</w:t>
      </w:r>
    </w:p>
    <w:p w14:paraId="1B8C0942" w14:textId="0A790D5C" w:rsidR="004764F3" w:rsidRPr="005617D7" w:rsidRDefault="004764F3" w:rsidP="0030376C">
      <w:pPr>
        <w:pStyle w:val="NoSpacing"/>
        <w:numPr>
          <w:ilvl w:val="0"/>
          <w:numId w:val="46"/>
        </w:numPr>
        <w:jc w:val="both"/>
        <w:rPr>
          <w:b/>
          <w:bCs/>
        </w:rPr>
      </w:pPr>
      <w:r w:rsidRPr="0EE355EE">
        <w:rPr>
          <w:b/>
          <w:bCs/>
        </w:rPr>
        <w:t xml:space="preserve">Antibiotic Type II </w:t>
      </w:r>
      <w:r w:rsidR="00333A01">
        <w:t>{country-specific, list and definitions to be determined by adopting countries}</w:t>
      </w:r>
    </w:p>
    <w:p w14:paraId="0D4EB3FA" w14:textId="77777777" w:rsidR="00D91A51" w:rsidRPr="005617D7" w:rsidRDefault="00D91A51" w:rsidP="0030376C">
      <w:pPr>
        <w:pStyle w:val="NoSpacing"/>
        <w:jc w:val="both"/>
        <w:rPr>
          <w:b/>
          <w:bCs/>
          <w:highlight w:val="cyan"/>
        </w:rPr>
      </w:pPr>
    </w:p>
    <w:p w14:paraId="70B03C03" w14:textId="6C94DD6C" w:rsidR="001C43E4" w:rsidRPr="00A612C3" w:rsidRDefault="00EF7114" w:rsidP="0030376C">
      <w:pPr>
        <w:pStyle w:val="NoSpacing"/>
        <w:jc w:val="both"/>
      </w:pPr>
      <w:r w:rsidRPr="0EE355EE">
        <w:rPr>
          <w:b/>
          <w:bCs/>
        </w:rPr>
        <w:t>s04G_q</w:t>
      </w:r>
      <w:r w:rsidR="00C03463" w:rsidRPr="0EE355EE">
        <w:rPr>
          <w:b/>
          <w:bCs/>
        </w:rPr>
        <w:t>12</w:t>
      </w:r>
      <w:r w:rsidRPr="0EE355EE">
        <w:rPr>
          <w:b/>
          <w:bCs/>
        </w:rPr>
        <w:t xml:space="preserve">. Was [LIVESTOCK GROUP] treated with traditional medicine </w:t>
      </w:r>
      <w:r w:rsidR="00A612C3" w:rsidRPr="0EE355EE">
        <w:rPr>
          <w:b/>
          <w:bCs/>
        </w:rPr>
        <w:t xml:space="preserve">(e.g., …) </w:t>
      </w:r>
      <w:r w:rsidRPr="0EE355EE">
        <w:rPr>
          <w:b/>
          <w:bCs/>
        </w:rPr>
        <w:t>in the past 12 months?</w:t>
      </w:r>
      <w:r w:rsidR="00E52C57" w:rsidRPr="0EE355EE">
        <w:rPr>
          <w:b/>
          <w:bCs/>
        </w:rPr>
        <w:t xml:space="preserve"> </w:t>
      </w:r>
      <w:r w:rsidR="007F27D9">
        <w:t xml:space="preserve">Traditional medicine </w:t>
      </w:r>
      <w:r w:rsidR="00646728">
        <w:t xml:space="preserve">is based on </w:t>
      </w:r>
      <w:r w:rsidR="00780431">
        <w:t xml:space="preserve">indigenous </w:t>
      </w:r>
      <w:r w:rsidR="00646728">
        <w:t xml:space="preserve">knowledge, skills and practices used </w:t>
      </w:r>
      <w:r w:rsidR="009C5B1D">
        <w:t>for curative and preventive treatment of illness, reproduction, and other objectives</w:t>
      </w:r>
      <w:r w:rsidR="00646728">
        <w:t>.</w:t>
      </w:r>
      <w:r w:rsidR="00493F61">
        <w:t xml:space="preserve"> It includes natural remedies </w:t>
      </w:r>
      <w:r w:rsidR="00EB0A3C">
        <w:t>such as h</w:t>
      </w:r>
      <w:r w:rsidR="001C43E4">
        <w:t xml:space="preserve">erbal remedies and treatments </w:t>
      </w:r>
      <w:r w:rsidR="00EB0A3C">
        <w:t>like</w:t>
      </w:r>
      <w:r w:rsidR="001C43E4">
        <w:t> acupuncture and homeopathy</w:t>
      </w:r>
      <w:r w:rsidR="00EB0A3C">
        <w:t>.</w:t>
      </w:r>
    </w:p>
    <w:p w14:paraId="2F624CE0" w14:textId="77777777" w:rsidR="00EF7114" w:rsidRPr="005617D7" w:rsidRDefault="00EF7114" w:rsidP="0030376C">
      <w:pPr>
        <w:pStyle w:val="NoSpacing"/>
        <w:jc w:val="both"/>
        <w:rPr>
          <w:b/>
          <w:bCs/>
        </w:rPr>
      </w:pPr>
    </w:p>
    <w:p w14:paraId="6544D0FE" w14:textId="4145F58E" w:rsidR="00EF7114" w:rsidRPr="00333A01" w:rsidRDefault="00EF7114" w:rsidP="0030376C">
      <w:pPr>
        <w:pStyle w:val="NoSpacing"/>
        <w:jc w:val="both"/>
        <w:rPr>
          <w:b/>
          <w:bCs/>
        </w:rPr>
      </w:pPr>
      <w:r w:rsidRPr="0EE355EE">
        <w:rPr>
          <w:b/>
          <w:bCs/>
        </w:rPr>
        <w:t>s04G_q</w:t>
      </w:r>
      <w:r w:rsidR="00C03463" w:rsidRPr="0EE355EE">
        <w:rPr>
          <w:b/>
          <w:bCs/>
        </w:rPr>
        <w:t>15</w:t>
      </w:r>
      <w:r w:rsidRPr="0EE355EE">
        <w:rPr>
          <w:b/>
          <w:bCs/>
        </w:rPr>
        <w:t>. Wha types of hormones were used on [LIVESTOCK GROUP] in the past 12 months?</w:t>
      </w:r>
    </w:p>
    <w:p w14:paraId="639EE4DD" w14:textId="10B0DA4D" w:rsidR="001C43E4" w:rsidRPr="005617D7" w:rsidRDefault="00E52C57" w:rsidP="0030376C">
      <w:pPr>
        <w:pStyle w:val="NoSpacing"/>
        <w:numPr>
          <w:ilvl w:val="0"/>
          <w:numId w:val="46"/>
        </w:numPr>
        <w:jc w:val="both"/>
        <w:rPr>
          <w:b/>
          <w:bCs/>
        </w:rPr>
      </w:pPr>
      <w:r w:rsidRPr="0EE355EE">
        <w:rPr>
          <w:b/>
          <w:bCs/>
        </w:rPr>
        <w:t>Hormone</w:t>
      </w:r>
      <w:r w:rsidR="001C43E4" w:rsidRPr="0EE355EE">
        <w:rPr>
          <w:b/>
          <w:bCs/>
        </w:rPr>
        <w:t xml:space="preserve"> Type I</w:t>
      </w:r>
      <w:r w:rsidR="00333A01" w:rsidRPr="0EE355EE">
        <w:rPr>
          <w:b/>
          <w:bCs/>
        </w:rPr>
        <w:t xml:space="preserve"> </w:t>
      </w:r>
      <w:r w:rsidR="00333A01">
        <w:t>{country-specific, list and definitions to be determined by adopting countries}</w:t>
      </w:r>
    </w:p>
    <w:p w14:paraId="61BED33E" w14:textId="11B938DC" w:rsidR="001C43E4" w:rsidRPr="005617D7" w:rsidRDefault="00E52C57" w:rsidP="0030376C">
      <w:pPr>
        <w:pStyle w:val="NoSpacing"/>
        <w:numPr>
          <w:ilvl w:val="0"/>
          <w:numId w:val="46"/>
        </w:numPr>
        <w:jc w:val="both"/>
        <w:rPr>
          <w:b/>
          <w:bCs/>
        </w:rPr>
      </w:pPr>
      <w:r w:rsidRPr="0EE355EE">
        <w:rPr>
          <w:b/>
          <w:bCs/>
        </w:rPr>
        <w:t>Hormone</w:t>
      </w:r>
      <w:r w:rsidR="001C43E4" w:rsidRPr="0EE355EE">
        <w:rPr>
          <w:b/>
          <w:bCs/>
        </w:rPr>
        <w:t xml:space="preserve"> Type II </w:t>
      </w:r>
      <w:r w:rsidR="00333A01">
        <w:t>{country-specific, list and definitions to be determined by adopting countries}</w:t>
      </w:r>
    </w:p>
    <w:p w14:paraId="65482C7D" w14:textId="77777777" w:rsidR="001C43E4" w:rsidRPr="005617D7" w:rsidRDefault="001C43E4" w:rsidP="0030376C">
      <w:pPr>
        <w:pStyle w:val="NoSpacing"/>
        <w:jc w:val="both"/>
        <w:rPr>
          <w:b/>
          <w:bCs/>
        </w:rPr>
      </w:pPr>
    </w:p>
    <w:p w14:paraId="2902E85D" w14:textId="77777777" w:rsidR="00950935" w:rsidRDefault="00950935" w:rsidP="0030376C">
      <w:pPr>
        <w:pStyle w:val="NoSpacing"/>
        <w:jc w:val="both"/>
      </w:pPr>
    </w:p>
    <w:p w14:paraId="2163D75E" w14:textId="485B4A86" w:rsidR="005C5532" w:rsidRPr="0025058F" w:rsidRDefault="005C5532" w:rsidP="0030376C">
      <w:pPr>
        <w:pStyle w:val="Heading2"/>
      </w:pPr>
      <w:bookmarkStart w:id="32" w:name="_Toc195883924"/>
      <w:r>
        <w:t>Section 4H. Livestock Housing</w:t>
      </w:r>
      <w:bookmarkEnd w:id="32"/>
    </w:p>
    <w:p w14:paraId="112B0AD5" w14:textId="337B486F" w:rsidR="00A77C86" w:rsidRDefault="00A77C86" w:rsidP="0030376C">
      <w:pPr>
        <w:pStyle w:val="NoSpacing"/>
        <w:jc w:val="both"/>
      </w:pPr>
      <w:r w:rsidRPr="00A77C86">
        <w:t xml:space="preserve">This section is designed to assess how livestock are housed, if at all. </w:t>
      </w:r>
    </w:p>
    <w:p w14:paraId="0925FC6E" w14:textId="09F0B40C" w:rsidR="00415277" w:rsidRDefault="00415277" w:rsidP="0030376C">
      <w:pPr>
        <w:pStyle w:val="NoSpacing"/>
        <w:jc w:val="both"/>
      </w:pPr>
    </w:p>
    <w:p w14:paraId="67EF7581" w14:textId="77777777" w:rsidR="00A77C86" w:rsidRPr="0052057A" w:rsidRDefault="00A77C86" w:rsidP="0030376C">
      <w:pPr>
        <w:pStyle w:val="Heading4"/>
      </w:pPr>
      <w:r w:rsidRPr="0052057A">
        <w:t>Respondent &amp; Level of Reporting</w:t>
      </w:r>
    </w:p>
    <w:p w14:paraId="0505FD0B" w14:textId="176EA6CE" w:rsidR="00A77C86" w:rsidRPr="004D6B3A" w:rsidRDefault="00A77C86" w:rsidP="0030376C">
      <w:pPr>
        <w:pStyle w:val="NoSpacing"/>
        <w:jc w:val="both"/>
      </w:pPr>
      <w:r w:rsidRPr="01A80B16">
        <w:t xml:space="preserve">This section is collected at the livestock GROUP level for all livestock that the household reported keeping (Section 4A, </w:t>
      </w:r>
      <w:r w:rsidR="00937FF1" w:rsidRPr="01A80B16">
        <w:t>q06</w:t>
      </w:r>
      <w:r w:rsidRPr="01A80B16">
        <w:t xml:space="preserve">). It is to be administered to the household </w:t>
      </w:r>
      <w:proofErr w:type="gramStart"/>
      <w:r w:rsidRPr="01A80B16">
        <w:t>member</w:t>
      </w:r>
      <w:proofErr w:type="gramEnd"/>
      <w:r w:rsidRPr="01A80B16">
        <w:t xml:space="preserve"> concerned with managing the household’s livestock; that person may be assisted by other household members knowledgeable about these details.</w:t>
      </w:r>
    </w:p>
    <w:p w14:paraId="6D1E91E7" w14:textId="77777777" w:rsidR="00A77C86" w:rsidRDefault="00A77C86" w:rsidP="0030376C">
      <w:pPr>
        <w:pStyle w:val="NoSpacing"/>
        <w:jc w:val="both"/>
      </w:pPr>
    </w:p>
    <w:p w14:paraId="48D046ED" w14:textId="77777777" w:rsidR="00A77C86" w:rsidRDefault="00A77C86" w:rsidP="0030376C">
      <w:pPr>
        <w:pStyle w:val="Heading4"/>
      </w:pPr>
      <w:r w:rsidRPr="00B62783">
        <w:t>Question by Question</w:t>
      </w:r>
    </w:p>
    <w:p w14:paraId="547F5346" w14:textId="796B5841" w:rsidR="00A77C86" w:rsidRPr="0064330B" w:rsidRDefault="00937FF1" w:rsidP="0030376C">
      <w:pPr>
        <w:pStyle w:val="NoSpacing"/>
        <w:jc w:val="both"/>
      </w:pPr>
      <w:r w:rsidRPr="01A80B16">
        <w:rPr>
          <w:b/>
          <w:bCs/>
        </w:rPr>
        <w:t>s04H</w:t>
      </w:r>
      <w:r w:rsidR="00A77C86" w:rsidRPr="01A80B16">
        <w:rPr>
          <w:b/>
          <w:bCs/>
        </w:rPr>
        <w:t xml:space="preserve">_q01 – </w:t>
      </w:r>
      <w:r w:rsidRPr="01A80B16">
        <w:rPr>
          <w:b/>
          <w:bCs/>
        </w:rPr>
        <w:t>s04H</w:t>
      </w:r>
      <w:r w:rsidR="00A77C86" w:rsidRPr="01A80B16">
        <w:rPr>
          <w:b/>
          <w:bCs/>
        </w:rPr>
        <w:t>_q04.</w:t>
      </w:r>
      <w:r w:rsidR="00A77C86" w:rsidRPr="01A80B16">
        <w:t xml:space="preserve"> </w:t>
      </w:r>
      <w:r w:rsidR="00A77C86" w:rsidRPr="01A80B16">
        <w:rPr>
          <w:b/>
          <w:bCs/>
        </w:rPr>
        <w:t xml:space="preserve">What was the main type of animal housing system that was used for [LIVESTOCK GROUP] in the past 12 months? </w:t>
      </w:r>
      <w:r w:rsidR="00A77C86" w:rsidRPr="01A80B16">
        <w:t xml:space="preserve">Each question has a different set of response options, based on the </w:t>
      </w:r>
      <w:r w:rsidR="009246F0" w:rsidRPr="01A80B16">
        <w:t>LIVESTOCK GROUP</w:t>
      </w:r>
      <w:r w:rsidR="00A77C86" w:rsidRPr="01A80B16">
        <w:t xml:space="preserve"> it refers to.</w:t>
      </w:r>
      <w:r w:rsidR="009246F0" w:rsidRPr="01A80B16">
        <w:t xml:space="preserve"> </w:t>
      </w:r>
      <w:r w:rsidR="0064330B" w:rsidRPr="01A80B16">
        <w:t>Code 1 ‘</w:t>
      </w:r>
      <w:r w:rsidR="00A77C86" w:rsidRPr="01A80B16">
        <w:t>Open/no housing</w:t>
      </w:r>
      <w:r w:rsidR="0064330B" w:rsidRPr="01A80B16">
        <w:t>’ is</w:t>
      </w:r>
      <w:r w:rsidR="0064330B" w:rsidRPr="01A80B16">
        <w:rPr>
          <w:b/>
          <w:bCs/>
        </w:rPr>
        <w:t xml:space="preserve"> </w:t>
      </w:r>
      <w:r w:rsidR="0064330B" w:rsidRPr="01A80B16">
        <w:t>a</w:t>
      </w:r>
      <w:r w:rsidR="00A77C86" w:rsidRPr="01A80B16">
        <w:t>pplicable for all animal types</w:t>
      </w:r>
      <w:r w:rsidR="00C75416" w:rsidRPr="01A80B16">
        <w:t xml:space="preserve"> and </w:t>
      </w:r>
      <w:proofErr w:type="gramStart"/>
      <w:r w:rsidR="00C75416" w:rsidRPr="01A80B16">
        <w:t>refer</w:t>
      </w:r>
      <w:proofErr w:type="gramEnd"/>
      <w:r w:rsidR="00C75416" w:rsidRPr="01A80B16">
        <w:t xml:space="preserve"> to when the animals are always outside</w:t>
      </w:r>
      <w:r w:rsidR="00A77C86" w:rsidRPr="01A80B16">
        <w:t xml:space="preserve">. </w:t>
      </w:r>
      <w:r w:rsidR="0064330B" w:rsidRPr="01A80B16">
        <w:t xml:space="preserve">Refer to the </w:t>
      </w:r>
      <w:r w:rsidR="00453967" w:rsidRPr="01A80B16">
        <w:t xml:space="preserve">below definitions </w:t>
      </w:r>
      <w:r w:rsidR="00F71BA8" w:rsidRPr="01A80B16">
        <w:t>to</w:t>
      </w:r>
      <w:r w:rsidR="00847C09" w:rsidRPr="01A80B16">
        <w:t xml:space="preserve"> identify</w:t>
      </w:r>
      <w:r w:rsidR="00F71BA8" w:rsidRPr="01A80B16">
        <w:t xml:space="preserve"> the proper</w:t>
      </w:r>
      <w:r w:rsidR="00847C09" w:rsidRPr="01A80B16">
        <w:t xml:space="preserve"> housing structure.</w:t>
      </w:r>
    </w:p>
    <w:p w14:paraId="2ACD2BB7" w14:textId="508FFB8F" w:rsidR="007274F9" w:rsidRPr="005617D7" w:rsidRDefault="00A77C86" w:rsidP="0030376C">
      <w:pPr>
        <w:pStyle w:val="NoSpacing"/>
        <w:numPr>
          <w:ilvl w:val="0"/>
          <w:numId w:val="13"/>
        </w:numPr>
        <w:jc w:val="both"/>
        <w:rPr>
          <w:b/>
          <w:bCs/>
        </w:rPr>
      </w:pPr>
      <w:r w:rsidRPr="0EE355EE">
        <w:rPr>
          <w:b/>
          <w:bCs/>
        </w:rPr>
        <w:t>Stanchion-tied stable, with solid dung or liquid manure/</w:t>
      </w:r>
      <w:proofErr w:type="gramStart"/>
      <w:r w:rsidRPr="0EE355EE">
        <w:rPr>
          <w:b/>
          <w:bCs/>
        </w:rPr>
        <w:t>slurry</w:t>
      </w:r>
      <w:r w:rsidR="00453967" w:rsidRPr="005617D7">
        <w:rPr>
          <w:b/>
          <w:bCs/>
        </w:rPr>
        <w:t>:</w:t>
      </w:r>
      <w:proofErr w:type="gramEnd"/>
      <w:r w:rsidR="007274F9" w:rsidRPr="005617D7">
        <w:t xml:space="preserve"> are </w:t>
      </w:r>
      <w:r w:rsidR="00453967" w:rsidRPr="005617D7">
        <w:t>animal houses</w:t>
      </w:r>
      <w:r w:rsidR="007274F9" w:rsidRPr="005617D7">
        <w:t> where the animals are tied to their places and are not allowed to move freely</w:t>
      </w:r>
      <w:r w:rsidR="00F71BA8" w:rsidRPr="005617D7">
        <w:t>.</w:t>
      </w:r>
      <w:r w:rsidR="00410290">
        <w:t xml:space="preserve"> They can contain manure in the form of solid dung and liquid manure</w:t>
      </w:r>
      <w:r w:rsidR="00594DD4">
        <w:t xml:space="preserve"> or in the form of slurry when the floors of the stalls are level concrete with a channel covered by a grid at the rear of the animals or fully slated floor to collect feces and urine as slurry.</w:t>
      </w:r>
    </w:p>
    <w:p w14:paraId="1B91B079" w14:textId="619D5EAA" w:rsidR="00E82C91" w:rsidRPr="005617D7" w:rsidRDefault="00A77C86" w:rsidP="0030376C">
      <w:pPr>
        <w:pStyle w:val="NoSpacing"/>
        <w:numPr>
          <w:ilvl w:val="0"/>
          <w:numId w:val="13"/>
        </w:numPr>
        <w:jc w:val="both"/>
        <w:rPr>
          <w:b/>
          <w:bCs/>
        </w:rPr>
      </w:pPr>
      <w:r w:rsidRPr="0EE355EE">
        <w:rPr>
          <w:b/>
          <w:bCs/>
        </w:rPr>
        <w:t>Loose housing, with solid dung or liquid manure/</w:t>
      </w:r>
      <w:proofErr w:type="gramStart"/>
      <w:r w:rsidRPr="0EE355EE">
        <w:rPr>
          <w:b/>
          <w:bCs/>
        </w:rPr>
        <w:t>slurry</w:t>
      </w:r>
      <w:r w:rsidR="009369B9" w:rsidRPr="005617D7">
        <w:rPr>
          <w:b/>
          <w:bCs/>
        </w:rPr>
        <w:t>:</w:t>
      </w:r>
      <w:proofErr w:type="gramEnd"/>
      <w:r w:rsidR="009369B9" w:rsidRPr="005617D7">
        <w:rPr>
          <w:b/>
          <w:bCs/>
        </w:rPr>
        <w:t xml:space="preserve"> </w:t>
      </w:r>
      <w:r w:rsidR="009369B9" w:rsidRPr="005617D7">
        <w:t>are animal houses where the animals are</w:t>
      </w:r>
      <w:r w:rsidR="00E82C91" w:rsidRPr="005617D7">
        <w:t xml:space="preserve"> allowed to move freely and have free access over the whole area of the building or pen (a small enclosure for livestock). Cubicle </w:t>
      </w:r>
      <w:proofErr w:type="gramStart"/>
      <w:r w:rsidR="00E82C91" w:rsidRPr="005617D7">
        <w:t>house</w:t>
      </w:r>
      <w:proofErr w:type="gramEnd"/>
      <w:r w:rsidR="00E82C91" w:rsidRPr="005617D7">
        <w:t xml:space="preserve"> are also included here. Cubicle housings are buildings divided into rows of individual stalls or cubicles in which animals lay when at rest but are not restrained. </w:t>
      </w:r>
      <w:r w:rsidR="00905109" w:rsidRPr="005617D7">
        <w:t>Loose housing may contain manure in the form of solid dung and liquid manure </w:t>
      </w:r>
      <w:r w:rsidR="00410290">
        <w:t>or</w:t>
      </w:r>
      <w:r w:rsidR="009369B9">
        <w:t xml:space="preserve"> in the form of slurry when the manure and urine drop down below the floor into a pit.</w:t>
      </w:r>
    </w:p>
    <w:p w14:paraId="4444E329" w14:textId="32DBA917" w:rsidR="009246F0" w:rsidRPr="00CD7D91" w:rsidRDefault="0018098B" w:rsidP="0030376C">
      <w:pPr>
        <w:pStyle w:val="NoSpacing"/>
        <w:numPr>
          <w:ilvl w:val="0"/>
          <w:numId w:val="13"/>
        </w:numPr>
        <w:jc w:val="both"/>
      </w:pPr>
      <w:r w:rsidRPr="0EE355EE">
        <w:rPr>
          <w:b/>
          <w:bCs/>
        </w:rPr>
        <w:t xml:space="preserve">On partially or completely slatted </w:t>
      </w:r>
      <w:proofErr w:type="gramStart"/>
      <w:r w:rsidRPr="0EE355EE">
        <w:rPr>
          <w:b/>
          <w:bCs/>
        </w:rPr>
        <w:t>floors</w:t>
      </w:r>
      <w:r w:rsidR="002910F9" w:rsidRPr="0EE355EE">
        <w:rPr>
          <w:b/>
          <w:bCs/>
        </w:rPr>
        <w:t>:</w:t>
      </w:r>
      <w:proofErr w:type="gramEnd"/>
      <w:r w:rsidR="002910F9" w:rsidRPr="0EE355EE">
        <w:rPr>
          <w:b/>
          <w:bCs/>
        </w:rPr>
        <w:t xml:space="preserve"> </w:t>
      </w:r>
      <w:r w:rsidR="00342FFF">
        <w:t>are</w:t>
      </w:r>
      <w:r w:rsidR="00342FFF" w:rsidRPr="0EE355EE">
        <w:rPr>
          <w:b/>
          <w:bCs/>
        </w:rPr>
        <w:t xml:space="preserve"> </w:t>
      </w:r>
      <w:r w:rsidR="002910F9">
        <w:t>animal houses </w:t>
      </w:r>
      <w:r w:rsidR="00342FFF">
        <w:t>with</w:t>
      </w:r>
      <w:r w:rsidR="002910F9">
        <w:t xml:space="preserve"> floors can be partially </w:t>
      </w:r>
      <w:proofErr w:type="gramStart"/>
      <w:r w:rsidR="002910F9">
        <w:t>slatted</w:t>
      </w:r>
      <w:proofErr w:type="gramEnd"/>
      <w:r w:rsidR="002910F9">
        <w:t xml:space="preserve"> (part of the floor has slats where the manure and urine drop down below the floor into a pit, </w:t>
      </w:r>
      <w:r w:rsidR="002910F9">
        <w:lastRenderedPageBreak/>
        <w:t>where they form slurry) or completely slatted (the floor has slats where the manure and urine drop down below the floor into a pit, where they form slurry).</w:t>
      </w:r>
    </w:p>
    <w:p w14:paraId="4EAE22D9" w14:textId="23DE0296" w:rsidR="009246F0" w:rsidRPr="005617D7" w:rsidRDefault="00491336" w:rsidP="0030376C">
      <w:pPr>
        <w:pStyle w:val="NoSpacing"/>
        <w:numPr>
          <w:ilvl w:val="0"/>
          <w:numId w:val="13"/>
        </w:numPr>
        <w:jc w:val="both"/>
        <w:rPr>
          <w:b/>
          <w:bCs/>
        </w:rPr>
      </w:pPr>
      <w:r w:rsidRPr="005617D7">
        <w:rPr>
          <w:b/>
          <w:bCs/>
        </w:rPr>
        <w:t xml:space="preserve">On straw-beds (deep litter loose </w:t>
      </w:r>
      <w:proofErr w:type="gramStart"/>
      <w:r w:rsidRPr="005617D7">
        <w:rPr>
          <w:b/>
          <w:bCs/>
        </w:rPr>
        <w:t>housing)</w:t>
      </w:r>
      <w:r w:rsidR="00B55286" w:rsidRPr="005617D7">
        <w:rPr>
          <w:b/>
          <w:bCs/>
        </w:rPr>
        <w:t>:</w:t>
      </w:r>
      <w:proofErr w:type="gramEnd"/>
      <w:r w:rsidR="00B55286" w:rsidRPr="005617D7">
        <w:t xml:space="preserve"> are animal houses where the floor is covered with a thick layer of litter (straw, peat, sawdust, or other similar material binding the manure and urine) that is removed only at intervals that may be several months apart.</w:t>
      </w:r>
    </w:p>
    <w:p w14:paraId="5D111032" w14:textId="31FA092D" w:rsidR="009246F0" w:rsidRPr="005617D7" w:rsidRDefault="00491336" w:rsidP="0030376C">
      <w:pPr>
        <w:pStyle w:val="NoSpacing"/>
        <w:numPr>
          <w:ilvl w:val="0"/>
          <w:numId w:val="13"/>
        </w:numPr>
        <w:jc w:val="both"/>
        <w:rPr>
          <w:b/>
          <w:bCs/>
        </w:rPr>
      </w:pPr>
      <w:r w:rsidRPr="0EE355EE">
        <w:rPr>
          <w:b/>
          <w:bCs/>
        </w:rPr>
        <w:t>Battery cage with manure belt</w:t>
      </w:r>
      <w:r w:rsidR="00CD7D91" w:rsidRPr="0EE355EE">
        <w:rPr>
          <w:b/>
          <w:bCs/>
        </w:rPr>
        <w:t xml:space="preserve">: </w:t>
      </w:r>
      <w:r w:rsidR="00CD7D91">
        <w:t>battery cages where the manure is removed mechanically by a belt below the cages to outside the building to form solid dung/farmyard manure.</w:t>
      </w:r>
      <w:r w:rsidR="00CD7D91" w:rsidRPr="0EE355EE">
        <w:rPr>
          <w:b/>
          <w:bCs/>
        </w:rPr>
        <w:t> </w:t>
      </w:r>
    </w:p>
    <w:p w14:paraId="57144D91" w14:textId="1677478D" w:rsidR="009246F0" w:rsidRPr="005617D7" w:rsidRDefault="00491336" w:rsidP="0030376C">
      <w:pPr>
        <w:pStyle w:val="NoSpacing"/>
        <w:numPr>
          <w:ilvl w:val="0"/>
          <w:numId w:val="13"/>
        </w:numPr>
        <w:jc w:val="both"/>
        <w:rPr>
          <w:b/>
          <w:bCs/>
        </w:rPr>
      </w:pPr>
      <w:r w:rsidRPr="0EE355EE">
        <w:rPr>
          <w:b/>
          <w:bCs/>
        </w:rPr>
        <w:t>Battery cage with deep</w:t>
      </w:r>
      <w:r w:rsidR="00E33438" w:rsidRPr="0EE355EE">
        <w:rPr>
          <w:b/>
          <w:bCs/>
        </w:rPr>
        <w:t xml:space="preserve"> pit</w:t>
      </w:r>
      <w:r w:rsidR="00B95585" w:rsidRPr="0EE355EE">
        <w:rPr>
          <w:b/>
          <w:bCs/>
        </w:rPr>
        <w:t xml:space="preserve">: </w:t>
      </w:r>
      <w:r w:rsidR="00B95585">
        <w:t xml:space="preserve">battery cages where the manure falls into a deep pit beneath cages where it forms slurry. The birds are housed in cages in one or more </w:t>
      </w:r>
      <w:proofErr w:type="gramStart"/>
      <w:r w:rsidR="00B95585">
        <w:t>tiers</w:t>
      </w:r>
      <w:proofErr w:type="gramEnd"/>
      <w:r w:rsidR="00B95585">
        <w:t>.</w:t>
      </w:r>
      <w:r w:rsidR="00B95585" w:rsidRPr="0EE355EE">
        <w:rPr>
          <w:b/>
          <w:bCs/>
        </w:rPr>
        <w:t> </w:t>
      </w:r>
    </w:p>
    <w:p w14:paraId="24346AE8" w14:textId="1F40EC90" w:rsidR="00B97E31" w:rsidRPr="005617D7" w:rsidRDefault="00491336" w:rsidP="0030376C">
      <w:pPr>
        <w:pStyle w:val="NoSpacing"/>
        <w:numPr>
          <w:ilvl w:val="0"/>
          <w:numId w:val="13"/>
        </w:numPr>
        <w:jc w:val="both"/>
      </w:pPr>
      <w:r w:rsidRPr="0EE355EE">
        <w:rPr>
          <w:b/>
          <w:bCs/>
        </w:rPr>
        <w:t>Battery cage with stilt house</w:t>
      </w:r>
      <w:r w:rsidR="00B95585" w:rsidRPr="0EE355EE">
        <w:rPr>
          <w:b/>
          <w:bCs/>
        </w:rPr>
        <w:t xml:space="preserve">: </w:t>
      </w:r>
      <w:r w:rsidR="00B95585">
        <w:t>battery cages where the manure falls on the floor below the cages where it forms solid dung/farmyard manure and is mechanically removed regularly. </w:t>
      </w:r>
    </w:p>
    <w:p w14:paraId="33681419" w14:textId="6B25CCF3" w:rsidR="00B97E31" w:rsidRDefault="00B97E31" w:rsidP="0030376C">
      <w:pPr>
        <w:pStyle w:val="NoSpacing"/>
        <w:numPr>
          <w:ilvl w:val="0"/>
          <w:numId w:val="13"/>
        </w:numPr>
        <w:jc w:val="both"/>
      </w:pPr>
      <w:r w:rsidRPr="0EE355EE">
        <w:rPr>
          <w:b/>
          <w:bCs/>
        </w:rPr>
        <w:t xml:space="preserve">Traditional barns or buildings: </w:t>
      </w:r>
      <w:r>
        <w:t>(for small ruminants) agricultural buildings usually located on farms and used for various purposes.</w:t>
      </w:r>
    </w:p>
    <w:p w14:paraId="234178B8" w14:textId="50F76B80" w:rsidR="00B97E31" w:rsidRDefault="00B97E31" w:rsidP="0030376C">
      <w:pPr>
        <w:pStyle w:val="NoSpacing"/>
        <w:numPr>
          <w:ilvl w:val="0"/>
          <w:numId w:val="13"/>
        </w:numPr>
        <w:jc w:val="both"/>
      </w:pPr>
      <w:r w:rsidRPr="0EE355EE">
        <w:rPr>
          <w:b/>
          <w:bCs/>
        </w:rPr>
        <w:t>Shelter:</w:t>
      </w:r>
      <w:r>
        <w:t xml:space="preserve"> (for small ruminants)</w:t>
      </w:r>
      <w:r w:rsidRPr="0EE355EE">
        <w:rPr>
          <w:b/>
          <w:bCs/>
        </w:rPr>
        <w:t xml:space="preserve"> </w:t>
      </w:r>
      <w:r>
        <w:t xml:space="preserve">generally a very simple house </w:t>
      </w:r>
      <w:proofErr w:type="gramStart"/>
      <w:r>
        <w:t>made out of</w:t>
      </w:r>
      <w:proofErr w:type="gramEnd"/>
      <w:r>
        <w:t xml:space="preserve"> wood.</w:t>
      </w:r>
    </w:p>
    <w:p w14:paraId="57B007BC" w14:textId="375E9EB5" w:rsidR="00C21444" w:rsidRPr="005617D7" w:rsidRDefault="00C21444" w:rsidP="0030376C">
      <w:pPr>
        <w:pStyle w:val="NoSpacing"/>
        <w:numPr>
          <w:ilvl w:val="0"/>
          <w:numId w:val="13"/>
        </w:numPr>
        <w:ind w:left="0"/>
        <w:jc w:val="both"/>
        <w:rPr>
          <w:b/>
          <w:bCs/>
        </w:rPr>
      </w:pPr>
    </w:p>
    <w:p w14:paraId="667EA553" w14:textId="3D040F61" w:rsidR="00C21444" w:rsidRPr="005617D7" w:rsidRDefault="0047430D" w:rsidP="0030376C">
      <w:pPr>
        <w:pStyle w:val="NoSpacing"/>
        <w:jc w:val="both"/>
      </w:pPr>
      <w:r w:rsidRPr="0EE355EE">
        <w:rPr>
          <w:b/>
          <w:bCs/>
        </w:rPr>
        <w:t>s04H</w:t>
      </w:r>
      <w:r w:rsidR="00C21444" w:rsidRPr="0EE355EE">
        <w:rPr>
          <w:b/>
          <w:bCs/>
        </w:rPr>
        <w:t>_q07. Were there filters on vents and/or vent fans to control dust emissions in the main building/structure used to house [LIVESTOCK GROUP] in the past 12 months?</w:t>
      </w:r>
      <w:r w:rsidR="00C171C6" w:rsidRPr="0EE355EE">
        <w:rPr>
          <w:b/>
          <w:bCs/>
        </w:rPr>
        <w:t xml:space="preserve"> </w:t>
      </w:r>
      <w:r w:rsidR="00C171C6">
        <w:t>Asked only for pigs and poultry.</w:t>
      </w:r>
    </w:p>
    <w:p w14:paraId="69AD64DD" w14:textId="0E2CE0DF" w:rsidR="009246F0" w:rsidRDefault="009246F0" w:rsidP="0030376C">
      <w:pPr>
        <w:pStyle w:val="NoSpacing"/>
        <w:jc w:val="both"/>
      </w:pPr>
    </w:p>
    <w:p w14:paraId="41B8E231" w14:textId="36081E55" w:rsidR="009246F0" w:rsidRPr="0018098B" w:rsidRDefault="0047430D" w:rsidP="0030376C">
      <w:pPr>
        <w:pStyle w:val="NoSpacing"/>
        <w:jc w:val="both"/>
      </w:pPr>
      <w:r w:rsidRPr="0EE355EE">
        <w:rPr>
          <w:b/>
          <w:bCs/>
        </w:rPr>
        <w:t>s04H</w:t>
      </w:r>
      <w:r w:rsidR="009246F0" w:rsidRPr="0EE355EE">
        <w:rPr>
          <w:b/>
          <w:bCs/>
        </w:rPr>
        <w:t>_q0</w:t>
      </w:r>
      <w:r w:rsidR="00C21444" w:rsidRPr="0EE355EE">
        <w:rPr>
          <w:b/>
          <w:bCs/>
        </w:rPr>
        <w:t>8</w:t>
      </w:r>
      <w:r w:rsidR="009246F0" w:rsidRPr="0EE355EE">
        <w:rPr>
          <w:b/>
          <w:bCs/>
        </w:rPr>
        <w:t>. Were there temperature controls in the main building/structure used to house [LIVESTOCK GROUP] in the past 12 months?</w:t>
      </w:r>
      <w:r w:rsidR="00397A1B">
        <w:t xml:space="preserve"> This refers to any manual or programmed systems for moderating the temperature of the building/structure, including space heaters, air conditioning systems, etc. Even if the system does not track the exact temperature, record YES if it is a means of increasing or decreasing the temperature.</w:t>
      </w:r>
    </w:p>
    <w:p w14:paraId="0CE98770" w14:textId="219250B6" w:rsidR="00397A1B" w:rsidRDefault="00397A1B" w:rsidP="0030376C">
      <w:pPr>
        <w:pStyle w:val="NoSpacing"/>
        <w:jc w:val="both"/>
      </w:pPr>
      <w:bookmarkStart w:id="33" w:name="_Hlk172492167"/>
    </w:p>
    <w:p w14:paraId="251D726A" w14:textId="77777777" w:rsidR="00C03C12" w:rsidRDefault="00C03C12" w:rsidP="0030376C">
      <w:pPr>
        <w:pStyle w:val="NoSpacing"/>
        <w:jc w:val="both"/>
      </w:pPr>
    </w:p>
    <w:p w14:paraId="55CEE506" w14:textId="662D15B0" w:rsidR="005C5532" w:rsidRPr="0025058F" w:rsidRDefault="005C5532" w:rsidP="0030376C">
      <w:pPr>
        <w:pStyle w:val="Heading2"/>
      </w:pPr>
      <w:bookmarkStart w:id="34" w:name="_Toc195883925"/>
      <w:bookmarkEnd w:id="33"/>
      <w:r>
        <w:t>Section 4</w:t>
      </w:r>
      <w:r w:rsidR="00CE6CDF">
        <w:t>I</w:t>
      </w:r>
      <w:r>
        <w:t xml:space="preserve">. Livestock </w:t>
      </w:r>
      <w:r w:rsidR="007A06EE">
        <w:t>Feed &amp; Water</w:t>
      </w:r>
      <w:bookmarkEnd w:id="34"/>
    </w:p>
    <w:p w14:paraId="547634A8" w14:textId="24C1D39E" w:rsidR="005C5532" w:rsidRDefault="00180079" w:rsidP="0030376C">
      <w:pPr>
        <w:pStyle w:val="NoSpacing"/>
        <w:jc w:val="both"/>
      </w:pPr>
      <w:r>
        <w:t xml:space="preserve">This section is designed to assess the watering and feeding practices undertaken by the household in relation to raising livestock. It assesses how frequently livestock are watered and by whom, the source of any such water provided and if this water was purchased or not, who in the household is primarily in charge of feeding livestock, the main feeding practices undertaken, the major sources of feed, whether feeds have been purchased and at what costs. </w:t>
      </w:r>
    </w:p>
    <w:p w14:paraId="57F9BD61" w14:textId="77777777" w:rsidR="00180079" w:rsidRDefault="00180079" w:rsidP="0030376C">
      <w:pPr>
        <w:pStyle w:val="NoSpacing"/>
        <w:jc w:val="both"/>
      </w:pPr>
    </w:p>
    <w:p w14:paraId="4C1501CA" w14:textId="77777777" w:rsidR="00397A1B" w:rsidRPr="0052057A" w:rsidRDefault="00397A1B" w:rsidP="0030376C">
      <w:pPr>
        <w:pStyle w:val="Heading4"/>
      </w:pPr>
      <w:r w:rsidRPr="0052057A">
        <w:t>Respondent &amp; Level of Reporting</w:t>
      </w:r>
    </w:p>
    <w:p w14:paraId="5CF285E3" w14:textId="7AF11B5A" w:rsidR="00397A1B" w:rsidRDefault="00397A1B" w:rsidP="0030376C">
      <w:pPr>
        <w:pStyle w:val="NoSpacing"/>
        <w:jc w:val="both"/>
      </w:pPr>
      <w:r>
        <w:t xml:space="preserve">This section </w:t>
      </w:r>
      <w:r w:rsidR="00180079">
        <w:t xml:space="preserve">collects data at </w:t>
      </w:r>
      <w:r w:rsidR="00B118B7">
        <w:t>several</w:t>
      </w:r>
      <w:r w:rsidR="00180079">
        <w:t xml:space="preserve"> different levels:</w:t>
      </w:r>
      <w:r>
        <w:t xml:space="preserve"> at the livestock GROUP level </w:t>
      </w:r>
      <w:r w:rsidR="00180079">
        <w:t>(</w:t>
      </w:r>
      <w:r>
        <w:t xml:space="preserve">for all livestock that the household reported </w:t>
      </w:r>
      <w:r w:rsidR="00180079">
        <w:t>keeping)</w:t>
      </w:r>
      <w:r w:rsidR="00B118B7">
        <w:t>, the household level, the feed type level, and the crop/forage type. Take care during the interview to ensure that you are asking at the correct level – and that the interviewer is clear about this.</w:t>
      </w:r>
      <w:r>
        <w:t xml:space="preserve"> </w:t>
      </w:r>
      <w:r w:rsidR="00B118B7">
        <w:t xml:space="preserve">Administer this section </w:t>
      </w:r>
      <w:r>
        <w:t xml:space="preserve">to the household </w:t>
      </w:r>
      <w:proofErr w:type="gramStart"/>
      <w:r>
        <w:t>member</w:t>
      </w:r>
      <w:proofErr w:type="gramEnd"/>
      <w:r>
        <w:t xml:space="preserve"> concerned with managing the household’s livestock; that person may be assisted by other household members knowledgeable about these details.</w:t>
      </w:r>
    </w:p>
    <w:p w14:paraId="431797B9" w14:textId="77777777" w:rsidR="00AA4721" w:rsidRPr="004D6B3A" w:rsidRDefault="00AA4721" w:rsidP="0030376C">
      <w:pPr>
        <w:pStyle w:val="NoSpacing"/>
        <w:jc w:val="both"/>
      </w:pPr>
    </w:p>
    <w:p w14:paraId="4852790F" w14:textId="6A280C25" w:rsidR="00AA4721" w:rsidRPr="00AA4721" w:rsidRDefault="00AA4721" w:rsidP="0030376C">
      <w:pPr>
        <w:pStyle w:val="Heading4"/>
      </w:pPr>
      <w:r>
        <w:t>Question by Question</w:t>
      </w:r>
    </w:p>
    <w:p w14:paraId="48B4C597" w14:textId="13F5CC9E" w:rsidR="001335A5" w:rsidRDefault="00C03463" w:rsidP="0030376C">
      <w:pPr>
        <w:pStyle w:val="NoSpacing"/>
        <w:jc w:val="both"/>
      </w:pPr>
      <w:r w:rsidRPr="0EE355EE">
        <w:rPr>
          <w:b/>
          <w:bCs/>
        </w:rPr>
        <w:t>s04I</w:t>
      </w:r>
      <w:r w:rsidR="001335A5" w:rsidRPr="0EE355EE">
        <w:rPr>
          <w:b/>
          <w:bCs/>
        </w:rPr>
        <w:t>_q02, s04</w:t>
      </w:r>
      <w:r w:rsidR="00DD51EA" w:rsidRPr="0EE355EE">
        <w:rPr>
          <w:b/>
          <w:bCs/>
        </w:rPr>
        <w:t>I</w:t>
      </w:r>
      <w:r w:rsidR="001335A5" w:rsidRPr="0EE355EE">
        <w:rPr>
          <w:b/>
          <w:bCs/>
        </w:rPr>
        <w:t xml:space="preserve">_q04, </w:t>
      </w:r>
      <w:r w:rsidR="00DD51EA" w:rsidRPr="0EE355EE">
        <w:rPr>
          <w:b/>
          <w:bCs/>
        </w:rPr>
        <w:t>s04I</w:t>
      </w:r>
      <w:r w:rsidR="001335A5" w:rsidRPr="0EE355EE">
        <w:rPr>
          <w:b/>
          <w:bCs/>
        </w:rPr>
        <w:t xml:space="preserve">_q06. Water sources. </w:t>
      </w:r>
      <w:r w:rsidR="001335A5">
        <w:t xml:space="preserve">If the LIVESTOCK GROUP relied on multiple sources of water, select the one that was MOSTLY used during each reference period (12 months, dry season, wet season). </w:t>
      </w:r>
    </w:p>
    <w:p w14:paraId="21B43ABF" w14:textId="3BDC3B0E" w:rsidR="001335A5" w:rsidRDefault="001335A5" w:rsidP="0030376C">
      <w:pPr>
        <w:pStyle w:val="NoSpacing"/>
        <w:ind w:firstLine="720"/>
        <w:jc w:val="both"/>
      </w:pPr>
      <w:r w:rsidRPr="00823419">
        <w:rPr>
          <w:b/>
          <w:bCs/>
        </w:rPr>
        <w:t>Borehole:</w:t>
      </w:r>
      <w:r>
        <w:t xml:space="preserve"> hole or shaft drilled by machine (to obtain groundwater), usually small in diameter. </w:t>
      </w:r>
    </w:p>
    <w:p w14:paraId="0C2E0E80" w14:textId="500FF2CB" w:rsidR="001335A5" w:rsidRDefault="001335A5" w:rsidP="0030376C">
      <w:pPr>
        <w:pStyle w:val="NoSpacing"/>
        <w:ind w:firstLine="720"/>
        <w:jc w:val="both"/>
      </w:pPr>
      <w:r w:rsidRPr="0EE355EE">
        <w:rPr>
          <w:b/>
          <w:bCs/>
        </w:rPr>
        <w:lastRenderedPageBreak/>
        <w:t>Well:</w:t>
      </w:r>
      <w:r>
        <w:t xml:space="preserve"> similar shaft or hole</w:t>
      </w:r>
      <w:r w:rsidR="00DD51EA">
        <w:t xml:space="preserve"> </w:t>
      </w:r>
      <w:r>
        <w:t xml:space="preserve">but dug by hand and usually larger in diameter.  </w:t>
      </w:r>
    </w:p>
    <w:p w14:paraId="0E45F987" w14:textId="77777777" w:rsidR="00D5551C" w:rsidRDefault="00D5551C" w:rsidP="0030376C">
      <w:pPr>
        <w:pStyle w:val="NoSpacing"/>
        <w:ind w:firstLine="720"/>
        <w:jc w:val="both"/>
      </w:pPr>
      <w:r w:rsidRPr="00823419">
        <w:rPr>
          <w:b/>
          <w:bCs/>
        </w:rPr>
        <w:t>Dam or L</w:t>
      </w:r>
      <w:r w:rsidR="001335A5" w:rsidRPr="00823419">
        <w:rPr>
          <w:b/>
          <w:bCs/>
        </w:rPr>
        <w:t>ake:</w:t>
      </w:r>
      <w:r>
        <w:t xml:space="preserve"> </w:t>
      </w:r>
      <w:r w:rsidR="001335A5">
        <w:t xml:space="preserve">both provide a consistent source of </w:t>
      </w:r>
      <w:r>
        <w:t>water that is slow moving or not moving</w:t>
      </w:r>
      <w:r w:rsidR="001335A5">
        <w:t xml:space="preserve">. </w:t>
      </w:r>
    </w:p>
    <w:p w14:paraId="002EF57D" w14:textId="77777777" w:rsidR="00D5551C" w:rsidRDefault="001335A5" w:rsidP="0030376C">
      <w:pPr>
        <w:pStyle w:val="NoSpacing"/>
        <w:ind w:left="720"/>
        <w:jc w:val="both"/>
      </w:pPr>
      <w:r w:rsidRPr="00823419">
        <w:rPr>
          <w:b/>
          <w:bCs/>
        </w:rPr>
        <w:t>River</w:t>
      </w:r>
      <w:r w:rsidR="00D5551C" w:rsidRPr="00823419">
        <w:rPr>
          <w:b/>
          <w:bCs/>
        </w:rPr>
        <w:t>, Spring, or Stream:</w:t>
      </w:r>
      <w:r>
        <w:t xml:space="preserve"> natural moving </w:t>
      </w:r>
      <w:r w:rsidR="00D5551C">
        <w:t xml:space="preserve">water sources of varying sizes. </w:t>
      </w:r>
      <w:proofErr w:type="gramStart"/>
      <w:r w:rsidR="00D5551C">
        <w:t>A s</w:t>
      </w:r>
      <w:r>
        <w:t>pring</w:t>
      </w:r>
      <w:proofErr w:type="gramEnd"/>
      <w:r w:rsidR="00D5551C">
        <w:t xml:space="preserve"> is</w:t>
      </w:r>
      <w:r>
        <w:t xml:space="preserve"> typically </w:t>
      </w:r>
      <w:r w:rsidR="00D5551C">
        <w:t xml:space="preserve">near the point of </w:t>
      </w:r>
      <w:r>
        <w:t xml:space="preserve">origin from the ground. </w:t>
      </w:r>
    </w:p>
    <w:p w14:paraId="3D279009" w14:textId="5A7BD9E1" w:rsidR="001335A5" w:rsidRPr="001335A5" w:rsidRDefault="00823419" w:rsidP="0030376C">
      <w:pPr>
        <w:pStyle w:val="NoSpacing"/>
        <w:ind w:firstLine="720"/>
        <w:jc w:val="both"/>
      </w:pPr>
      <w:r w:rsidRPr="00823419">
        <w:rPr>
          <w:b/>
          <w:bCs/>
        </w:rPr>
        <w:t>Rainwater harvesting:</w:t>
      </w:r>
      <w:r>
        <w:t xml:space="preserve"> using </w:t>
      </w:r>
      <w:r w:rsidR="001335A5">
        <w:t>catchment systems</w:t>
      </w:r>
      <w:r>
        <w:t xml:space="preserve"> that fill up</w:t>
      </w:r>
      <w:r w:rsidR="001335A5">
        <w:t xml:space="preserve"> </w:t>
      </w:r>
      <w:r>
        <w:t>with</w:t>
      </w:r>
      <w:r w:rsidR="001335A5">
        <w:t xml:space="preserve"> </w:t>
      </w:r>
      <w:r>
        <w:t>rain</w:t>
      </w:r>
      <w:r w:rsidR="001335A5">
        <w:t>.</w:t>
      </w:r>
    </w:p>
    <w:p w14:paraId="2DB612FD" w14:textId="43C850BA" w:rsidR="00823419" w:rsidRDefault="00823419" w:rsidP="0030376C">
      <w:pPr>
        <w:pStyle w:val="NoSpacing"/>
        <w:ind w:left="720"/>
        <w:jc w:val="both"/>
      </w:pPr>
      <w:proofErr w:type="gramStart"/>
      <w:r w:rsidRPr="00823419">
        <w:rPr>
          <w:b/>
          <w:bCs/>
        </w:rPr>
        <w:t>Other,</w:t>
      </w:r>
      <w:proofErr w:type="gramEnd"/>
      <w:r w:rsidRPr="00823419">
        <w:rPr>
          <w:b/>
          <w:bCs/>
        </w:rPr>
        <w:t xml:space="preserve"> </w:t>
      </w:r>
      <w:proofErr w:type="gramStart"/>
      <w:r w:rsidRPr="00823419">
        <w:rPr>
          <w:b/>
          <w:bCs/>
        </w:rPr>
        <w:t>specify:</w:t>
      </w:r>
      <w:proofErr w:type="gramEnd"/>
      <w:r>
        <w:t xml:space="preserve"> include here any other water sources, including constructed systems that allow access to water (e.g. diversions in a stream path, aqueducts, etc.).</w:t>
      </w:r>
    </w:p>
    <w:p w14:paraId="434C7F7A" w14:textId="235E7A1E" w:rsidR="00823419" w:rsidRDefault="00823419" w:rsidP="0030376C">
      <w:pPr>
        <w:pStyle w:val="NoSpacing"/>
        <w:jc w:val="both"/>
      </w:pPr>
    </w:p>
    <w:p w14:paraId="0B59FB2D" w14:textId="63C92AA9" w:rsidR="00823419" w:rsidRPr="001F64B9" w:rsidRDefault="00D11A07" w:rsidP="0030376C">
      <w:pPr>
        <w:pStyle w:val="NoSpacing"/>
        <w:jc w:val="both"/>
      </w:pPr>
      <w:r w:rsidRPr="02D8ED42">
        <w:rPr>
          <w:b/>
          <w:bCs/>
        </w:rPr>
        <w:t>s04I</w:t>
      </w:r>
      <w:r w:rsidR="00823419" w:rsidRPr="02D8ED42">
        <w:rPr>
          <w:b/>
          <w:bCs/>
        </w:rPr>
        <w:t>_q08</w:t>
      </w:r>
      <w:r w:rsidRPr="02D8ED42">
        <w:rPr>
          <w:b/>
          <w:bCs/>
        </w:rPr>
        <w:t xml:space="preserve"> – s04I_q</w:t>
      </w:r>
      <w:r w:rsidR="001A55F3" w:rsidRPr="02D8ED42">
        <w:rPr>
          <w:b/>
          <w:bCs/>
        </w:rPr>
        <w:t>14</w:t>
      </w:r>
      <w:r w:rsidR="00823419" w:rsidRPr="02D8ED42">
        <w:rPr>
          <w:b/>
          <w:bCs/>
        </w:rPr>
        <w:t xml:space="preserve">. </w:t>
      </w:r>
      <w:r w:rsidR="001A55F3">
        <w:t xml:space="preserve">These questions are asked at the </w:t>
      </w:r>
      <w:r w:rsidR="51A1DC2D">
        <w:t>household</w:t>
      </w:r>
      <w:r w:rsidR="001A55F3">
        <w:t xml:space="preserve"> level </w:t>
      </w:r>
      <w:r w:rsidR="001F64B9">
        <w:t>for all types of livestock.</w:t>
      </w:r>
    </w:p>
    <w:p w14:paraId="50620B74" w14:textId="5E6A8585" w:rsidR="0015164D" w:rsidRDefault="0015164D" w:rsidP="0030376C">
      <w:pPr>
        <w:pStyle w:val="NoSpacing"/>
        <w:jc w:val="both"/>
      </w:pPr>
    </w:p>
    <w:p w14:paraId="7D4F9851" w14:textId="77C15D81" w:rsidR="0015164D" w:rsidRDefault="00D11A07" w:rsidP="0030376C">
      <w:pPr>
        <w:pStyle w:val="NoSpacing"/>
        <w:jc w:val="both"/>
        <w:rPr>
          <w:b/>
          <w:bCs/>
        </w:rPr>
      </w:pPr>
      <w:r w:rsidRPr="0EE355EE">
        <w:rPr>
          <w:b/>
          <w:bCs/>
        </w:rPr>
        <w:t>s04I</w:t>
      </w:r>
      <w:r w:rsidR="0015164D" w:rsidRPr="0EE355EE">
        <w:rPr>
          <w:b/>
          <w:bCs/>
        </w:rPr>
        <w:t xml:space="preserve">_q10. What was the main problem encountered? </w:t>
      </w:r>
    </w:p>
    <w:p w14:paraId="2397B600" w14:textId="7AC1FB1C" w:rsidR="0015164D" w:rsidRPr="00B84476" w:rsidRDefault="00640BDB" w:rsidP="0030376C">
      <w:pPr>
        <w:pStyle w:val="NoSpacing"/>
        <w:numPr>
          <w:ilvl w:val="0"/>
          <w:numId w:val="13"/>
        </w:numPr>
        <w:jc w:val="both"/>
      </w:pPr>
      <w:r w:rsidRPr="00B84476">
        <w:rPr>
          <w:b/>
          <w:bCs/>
        </w:rPr>
        <w:t xml:space="preserve">Code 1. </w:t>
      </w:r>
      <w:r w:rsidR="0015164D" w:rsidRPr="00B84476">
        <w:rPr>
          <w:b/>
          <w:bCs/>
        </w:rPr>
        <w:t>Restricted access to water sources</w:t>
      </w:r>
      <w:r w:rsidRPr="00B84476">
        <w:rPr>
          <w:b/>
          <w:bCs/>
        </w:rPr>
        <w:t>:</w:t>
      </w:r>
      <w:r w:rsidRPr="00B84476">
        <w:t xml:space="preserve"> access to water sources is </w:t>
      </w:r>
      <w:r w:rsidR="003C269D" w:rsidRPr="00B84476">
        <w:t>not free but regulated (by community</w:t>
      </w:r>
      <w:r w:rsidR="00137967" w:rsidRPr="00B84476">
        <w:t xml:space="preserve"> or other entities) according to certain rules or </w:t>
      </w:r>
      <w:r w:rsidR="005A040D" w:rsidRPr="00B84476">
        <w:t>requirements</w:t>
      </w:r>
      <w:r w:rsidR="00137967" w:rsidRPr="00B84476">
        <w:t xml:space="preserve"> (ex: </w:t>
      </w:r>
      <w:r w:rsidR="00DB652B" w:rsidRPr="00B84476">
        <w:t>payment of an access fee)</w:t>
      </w:r>
      <w:r w:rsidR="0015164D" w:rsidRPr="00B84476">
        <w:t xml:space="preserve">. </w:t>
      </w:r>
    </w:p>
    <w:p w14:paraId="09160E58" w14:textId="174ED9BE" w:rsidR="0015164D" w:rsidRDefault="00640BDB" w:rsidP="0030376C">
      <w:pPr>
        <w:pStyle w:val="NoSpacing"/>
        <w:numPr>
          <w:ilvl w:val="0"/>
          <w:numId w:val="13"/>
        </w:numPr>
        <w:jc w:val="both"/>
      </w:pPr>
      <w:r w:rsidRPr="0EE355EE">
        <w:rPr>
          <w:b/>
          <w:bCs/>
        </w:rPr>
        <w:t xml:space="preserve">Code 2. </w:t>
      </w:r>
      <w:r w:rsidR="0015164D" w:rsidRPr="0EE355EE">
        <w:rPr>
          <w:b/>
          <w:bCs/>
        </w:rPr>
        <w:t>Lack of water in usual water sources</w:t>
      </w:r>
      <w:r w:rsidRPr="0EE355EE">
        <w:rPr>
          <w:b/>
          <w:bCs/>
        </w:rPr>
        <w:t>:</w:t>
      </w:r>
      <w:r w:rsidR="0015164D">
        <w:t xml:space="preserve"> This code applies when the usual water source runs dry or is insufficient. </w:t>
      </w:r>
    </w:p>
    <w:p w14:paraId="1E71E2A2" w14:textId="01141B2B" w:rsidR="0015164D" w:rsidRDefault="00640BDB" w:rsidP="0030376C">
      <w:pPr>
        <w:pStyle w:val="NoSpacing"/>
        <w:numPr>
          <w:ilvl w:val="0"/>
          <w:numId w:val="13"/>
        </w:numPr>
        <w:jc w:val="both"/>
      </w:pPr>
      <w:r w:rsidRPr="0EE355EE">
        <w:rPr>
          <w:b/>
          <w:bCs/>
        </w:rPr>
        <w:t xml:space="preserve">Code 3. </w:t>
      </w:r>
      <w:r w:rsidR="0015164D" w:rsidRPr="0EE355EE">
        <w:rPr>
          <w:b/>
          <w:bCs/>
        </w:rPr>
        <w:t>Poor quality of usual water source</w:t>
      </w:r>
      <w:r w:rsidRPr="0EE355EE">
        <w:rPr>
          <w:b/>
          <w:bCs/>
        </w:rPr>
        <w:t>:</w:t>
      </w:r>
      <w:r w:rsidR="0015164D">
        <w:t xml:space="preserve"> Can be cited as </w:t>
      </w:r>
      <w:proofErr w:type="gramStart"/>
      <w:r w:rsidR="0015164D">
        <w:t>the</w:t>
      </w:r>
      <w:proofErr w:type="gramEnd"/>
      <w:r w:rsidR="0015164D">
        <w:t xml:space="preserve"> problem even if the livestock continue to use this source.</w:t>
      </w:r>
    </w:p>
    <w:p w14:paraId="03BDACD1" w14:textId="1E9B8048" w:rsidR="00245992" w:rsidRDefault="00245992" w:rsidP="0030376C">
      <w:pPr>
        <w:pStyle w:val="NoSpacing"/>
        <w:jc w:val="both"/>
        <w:rPr>
          <w:b/>
          <w:bCs/>
        </w:rPr>
      </w:pPr>
    </w:p>
    <w:p w14:paraId="4527C97F" w14:textId="4E7284BF" w:rsidR="00EE0844" w:rsidRPr="00F17C34" w:rsidRDefault="00EE0844" w:rsidP="0030376C">
      <w:pPr>
        <w:pStyle w:val="NoSpacing"/>
        <w:jc w:val="both"/>
        <w:rPr>
          <w:b/>
          <w:bCs/>
        </w:rPr>
      </w:pPr>
      <w:r w:rsidRPr="0EE355EE">
        <w:rPr>
          <w:b/>
          <w:bCs/>
        </w:rPr>
        <w:t>s04I_q17</w:t>
      </w:r>
      <w:proofErr w:type="gramStart"/>
      <w:r w:rsidRPr="0EE355EE">
        <w:rPr>
          <w:b/>
          <w:bCs/>
        </w:rPr>
        <w:t>a,b</w:t>
      </w:r>
      <w:proofErr w:type="gramEnd"/>
      <w:r w:rsidRPr="0EE355EE">
        <w:rPr>
          <w:b/>
          <w:bCs/>
        </w:rPr>
        <w:t>,</w:t>
      </w:r>
      <w:proofErr w:type="gramStart"/>
      <w:r w:rsidRPr="0EE355EE">
        <w:rPr>
          <w:b/>
          <w:bCs/>
        </w:rPr>
        <w:t>c,d.</w:t>
      </w:r>
      <w:proofErr w:type="gramEnd"/>
      <w:r w:rsidRPr="0EE355EE">
        <w:rPr>
          <w:b/>
          <w:bCs/>
        </w:rPr>
        <w:t xml:space="preserve"> Approximately, what proportion of the (herd of) [LIVESTOCK GROUP] was fed using </w:t>
      </w:r>
      <w:r w:rsidR="001C1781" w:rsidRPr="0EE355EE">
        <w:rPr>
          <w:b/>
          <w:bCs/>
        </w:rPr>
        <w:t>…</w:t>
      </w:r>
    </w:p>
    <w:p w14:paraId="16E9A029" w14:textId="088CA5A7" w:rsidR="001C1781" w:rsidRPr="00F17C34" w:rsidRDefault="00292060" w:rsidP="0030376C">
      <w:pPr>
        <w:pStyle w:val="NoSpacing"/>
        <w:numPr>
          <w:ilvl w:val="0"/>
          <w:numId w:val="48"/>
        </w:numPr>
        <w:jc w:val="both"/>
      </w:pPr>
      <w:r w:rsidRPr="0EE355EE">
        <w:rPr>
          <w:b/>
          <w:bCs/>
        </w:rPr>
        <w:t xml:space="preserve">(s04I_q17a) </w:t>
      </w:r>
      <w:r w:rsidR="00195DBD" w:rsidRPr="0EE355EE">
        <w:rPr>
          <w:b/>
          <w:bCs/>
        </w:rPr>
        <w:t>only</w:t>
      </w:r>
      <w:r w:rsidR="001C1781" w:rsidRPr="0EE355EE">
        <w:rPr>
          <w:b/>
          <w:bCs/>
        </w:rPr>
        <w:t xml:space="preserve"> grazing, </w:t>
      </w:r>
      <w:r w:rsidR="00195DBD" w:rsidRPr="0EE355EE">
        <w:rPr>
          <w:b/>
          <w:bCs/>
        </w:rPr>
        <w:t>including</w:t>
      </w:r>
      <w:r w:rsidR="001C1781" w:rsidRPr="0EE355EE">
        <w:rPr>
          <w:b/>
          <w:bCs/>
        </w:rPr>
        <w:t xml:space="preserve"> scavenging?</w:t>
      </w:r>
      <w:r w:rsidR="006D5D63" w:rsidRPr="0EE355EE">
        <w:rPr>
          <w:b/>
          <w:bCs/>
        </w:rPr>
        <w:t xml:space="preserve"> </w:t>
      </w:r>
      <w:r w:rsidR="00711B4C">
        <w:t>Animals are fed only by pasture grazing and scavenging around crop parcels.</w:t>
      </w:r>
      <w:r w:rsidR="00711B4C" w:rsidRPr="0EE355EE">
        <w:rPr>
          <w:b/>
          <w:bCs/>
        </w:rPr>
        <w:t xml:space="preserve"> </w:t>
      </w:r>
      <w:r w:rsidR="00416556">
        <w:t xml:space="preserve">Note that if </w:t>
      </w:r>
      <w:r w:rsidR="00024B9E">
        <w:t xml:space="preserve">grazing was done but </w:t>
      </w:r>
      <w:r w:rsidR="00B87B94">
        <w:t xml:space="preserve">together with feeding, this </w:t>
      </w:r>
      <w:r w:rsidR="009644C2">
        <w:t xml:space="preserve">should not be reported here but </w:t>
      </w:r>
      <w:r>
        <w:t>in s04I_q17c or s04I_q17d below.</w:t>
      </w:r>
    </w:p>
    <w:p w14:paraId="666F7B45" w14:textId="319482D1" w:rsidR="00732F77" w:rsidRPr="00F17C34" w:rsidRDefault="00292060" w:rsidP="0030376C">
      <w:pPr>
        <w:pStyle w:val="NoSpacing"/>
        <w:numPr>
          <w:ilvl w:val="0"/>
          <w:numId w:val="48"/>
        </w:numPr>
        <w:jc w:val="both"/>
      </w:pPr>
      <w:r w:rsidRPr="0EE355EE">
        <w:rPr>
          <w:b/>
          <w:bCs/>
        </w:rPr>
        <w:t xml:space="preserve">(s04I_q17b) </w:t>
      </w:r>
      <w:r w:rsidR="00195DBD" w:rsidRPr="0EE355EE">
        <w:rPr>
          <w:b/>
          <w:bCs/>
        </w:rPr>
        <w:t xml:space="preserve">only </w:t>
      </w:r>
      <w:r w:rsidR="00732F77" w:rsidRPr="0EE355EE">
        <w:rPr>
          <w:b/>
          <w:bCs/>
        </w:rPr>
        <w:t>feeding (zero grazing or scavenging)</w:t>
      </w:r>
      <w:r w:rsidR="008A6D8B" w:rsidRPr="0EE355EE">
        <w:rPr>
          <w:b/>
          <w:bCs/>
        </w:rPr>
        <w:t>?</w:t>
      </w:r>
      <w:r w:rsidRPr="0EE355EE">
        <w:rPr>
          <w:b/>
          <w:bCs/>
        </w:rPr>
        <w:t xml:space="preserve"> </w:t>
      </w:r>
      <w:r w:rsidR="00F17C34">
        <w:t xml:space="preserve">Animals are fed with feed bought or made on the </w:t>
      </w:r>
      <w:r w:rsidR="00041261">
        <w:t>farm</w:t>
      </w:r>
      <w:r w:rsidR="00F17C34">
        <w:t xml:space="preserve"> from crops, and there is no pasture grazing or scavenging around crop parcels.</w:t>
      </w:r>
      <w:r w:rsidR="00F17C34" w:rsidRPr="0EE355EE">
        <w:rPr>
          <w:b/>
          <w:bCs/>
        </w:rPr>
        <w:t xml:space="preserve"> </w:t>
      </w:r>
      <w:r>
        <w:t>Note that if feeding was done but together with grazing, this should not be reported here but in s04I_q17c or s04I_q17d below.</w:t>
      </w:r>
    </w:p>
    <w:p w14:paraId="792803A0" w14:textId="03C78BDA" w:rsidR="00732F77" w:rsidRPr="00F17C34" w:rsidRDefault="00292060" w:rsidP="0030376C">
      <w:pPr>
        <w:pStyle w:val="NoSpacing"/>
        <w:numPr>
          <w:ilvl w:val="0"/>
          <w:numId w:val="48"/>
        </w:numPr>
        <w:jc w:val="both"/>
      </w:pPr>
      <w:r w:rsidRPr="0EE355EE">
        <w:rPr>
          <w:b/>
          <w:bCs/>
        </w:rPr>
        <w:t xml:space="preserve">(s04I_q17c) </w:t>
      </w:r>
      <w:r w:rsidR="00195DBD" w:rsidRPr="0EE355EE">
        <w:rPr>
          <w:b/>
          <w:bCs/>
        </w:rPr>
        <w:t>m</w:t>
      </w:r>
      <w:r w:rsidR="00732F77" w:rsidRPr="0EE355EE">
        <w:rPr>
          <w:b/>
          <w:bCs/>
        </w:rPr>
        <w:t>ainly grazing with some feeding?</w:t>
      </w:r>
      <w:r w:rsidRPr="0EE355EE">
        <w:rPr>
          <w:b/>
          <w:bCs/>
        </w:rPr>
        <w:t xml:space="preserve"> </w:t>
      </w:r>
      <w:r w:rsidR="009E1B8B">
        <w:t xml:space="preserve">Animals are fed mainly by pasture grazing and scavenging around crop parcels; some complementary feed is delivered. </w:t>
      </w:r>
    </w:p>
    <w:p w14:paraId="7ED67A18" w14:textId="109FFE2D" w:rsidR="00CD0649" w:rsidRPr="00F17C34" w:rsidRDefault="00292060" w:rsidP="0030376C">
      <w:pPr>
        <w:pStyle w:val="NoSpacing"/>
        <w:numPr>
          <w:ilvl w:val="0"/>
          <w:numId w:val="48"/>
        </w:numPr>
        <w:jc w:val="both"/>
      </w:pPr>
      <w:r w:rsidRPr="0EE355EE">
        <w:rPr>
          <w:b/>
          <w:bCs/>
        </w:rPr>
        <w:t xml:space="preserve">(s04I_q17d) </w:t>
      </w:r>
      <w:r w:rsidR="00195DBD" w:rsidRPr="0EE355EE">
        <w:rPr>
          <w:b/>
          <w:bCs/>
        </w:rPr>
        <w:t>mainly</w:t>
      </w:r>
      <w:r w:rsidR="00732F77" w:rsidRPr="0EE355EE">
        <w:rPr>
          <w:b/>
          <w:bCs/>
        </w:rPr>
        <w:t xml:space="preserve"> feeding, with some grazing?</w:t>
      </w:r>
      <w:r w:rsidR="00AA081C">
        <w:t xml:space="preserve"> </w:t>
      </w:r>
      <w:r w:rsidR="00CD0649">
        <w:t xml:space="preserve">Animals are fed mainly with feed bought or made on the </w:t>
      </w:r>
      <w:r w:rsidR="00041261">
        <w:t>farm</w:t>
      </w:r>
      <w:r w:rsidR="00CD0649">
        <w:t xml:space="preserve"> from crops, and there is also some pasture grazing and scavenging around crop parcels.</w:t>
      </w:r>
    </w:p>
    <w:p w14:paraId="464E89C6" w14:textId="43B34026" w:rsidR="008A6D8B" w:rsidRPr="00B84476" w:rsidRDefault="008A6D8B" w:rsidP="0030376C">
      <w:pPr>
        <w:pStyle w:val="NoSpacing"/>
        <w:jc w:val="both"/>
      </w:pPr>
      <w:r w:rsidRPr="01A80B16">
        <w:t>Ask the respondent to estimate a percentage for each FEEDING PRACTICE reported in s04I_q1</w:t>
      </w:r>
      <w:r w:rsidR="008E3AA2" w:rsidRPr="01A80B16">
        <w:t>7</w:t>
      </w:r>
      <w:proofErr w:type="gramStart"/>
      <w:r w:rsidR="008E3AA2" w:rsidRPr="01A80B16">
        <w:t>a,b</w:t>
      </w:r>
      <w:proofErr w:type="gramEnd"/>
      <w:r w:rsidR="008E3AA2" w:rsidRPr="01A80B16">
        <w:t>,</w:t>
      </w:r>
      <w:proofErr w:type="gramStart"/>
      <w:r w:rsidR="008E3AA2" w:rsidRPr="01A80B16">
        <w:t>c,d</w:t>
      </w:r>
      <w:r w:rsidRPr="01A80B16">
        <w:t>.</w:t>
      </w:r>
      <w:proofErr w:type="gramEnd"/>
      <w:r w:rsidR="008E3AA2" w:rsidRPr="01A80B16">
        <w:t xml:space="preserve"> Since the questions are asked at the livestock group level, it is possible that more than one practice was used for the same</w:t>
      </w:r>
      <w:r w:rsidR="00775760" w:rsidRPr="01A80B16">
        <w:t xml:space="preserve"> </w:t>
      </w:r>
      <w:r w:rsidR="008E3AA2" w:rsidRPr="01A80B16">
        <w:t>group.</w:t>
      </w:r>
      <w:r w:rsidR="00C52755" w:rsidRPr="01A80B16">
        <w:t xml:space="preserve"> </w:t>
      </w:r>
      <w:r w:rsidR="00232B1F" w:rsidRPr="00B84476">
        <w:t>However, t</w:t>
      </w:r>
      <w:r w:rsidR="00C52755" w:rsidRPr="00B84476">
        <w:t xml:space="preserve">he sum of the </w:t>
      </w:r>
      <w:r w:rsidR="00232B1F" w:rsidRPr="00B84476">
        <w:t xml:space="preserve">shares should </w:t>
      </w:r>
      <w:proofErr w:type="gramStart"/>
      <w:r w:rsidR="00232B1F" w:rsidRPr="00B84476">
        <w:t>add up</w:t>
      </w:r>
      <w:proofErr w:type="gramEnd"/>
      <w:r w:rsidR="00232B1F" w:rsidRPr="00B84476">
        <w:t xml:space="preserve"> to 100%.</w:t>
      </w:r>
    </w:p>
    <w:p w14:paraId="39AF9FF9" w14:textId="0F32F7D3" w:rsidR="00741906" w:rsidRDefault="00741906" w:rsidP="0030376C">
      <w:pPr>
        <w:pStyle w:val="NoSpacing"/>
        <w:jc w:val="both"/>
      </w:pPr>
    </w:p>
    <w:p w14:paraId="19E36632" w14:textId="784E87D4" w:rsidR="00160B1F" w:rsidRDefault="00D11A07" w:rsidP="0030376C">
      <w:pPr>
        <w:pStyle w:val="NoSpacing"/>
        <w:jc w:val="both"/>
      </w:pPr>
      <w:r w:rsidRPr="0EE355EE">
        <w:rPr>
          <w:b/>
          <w:bCs/>
        </w:rPr>
        <w:t>s04I</w:t>
      </w:r>
      <w:r w:rsidR="0090231C" w:rsidRPr="0EE355EE">
        <w:rPr>
          <w:b/>
          <w:bCs/>
        </w:rPr>
        <w:t xml:space="preserve">_q18. What type(s) of feed did the </w:t>
      </w:r>
      <w:r w:rsidR="008A01A1">
        <w:rPr>
          <w:b/>
          <w:bCs/>
        </w:rPr>
        <w:t>household</w:t>
      </w:r>
      <w:r w:rsidR="0090231C" w:rsidRPr="0EE355EE">
        <w:rPr>
          <w:b/>
          <w:bCs/>
        </w:rPr>
        <w:t xml:space="preserve"> give to the [</w:t>
      </w:r>
      <w:r w:rsidR="00700F91" w:rsidRPr="0EE355EE">
        <w:rPr>
          <w:b/>
          <w:bCs/>
        </w:rPr>
        <w:t>LIVESTOCK GROUP</w:t>
      </w:r>
      <w:r w:rsidR="0090231C" w:rsidRPr="0EE355EE">
        <w:rPr>
          <w:b/>
          <w:bCs/>
        </w:rPr>
        <w:t>] in the past 12 months?</w:t>
      </w:r>
      <w:r w:rsidR="001E4817">
        <w:t xml:space="preserve"> Include here any of the listed feed types. They can be sourced from the farm, collected from neighbors or common pastures, exchanged, purchased, gifted, etc.</w:t>
      </w:r>
      <w:r w:rsidR="00021C73">
        <w:t xml:space="preserve"> </w:t>
      </w:r>
      <w:r w:rsidR="00C55E99">
        <w:t>Select all that apply based on the list provided:</w:t>
      </w:r>
    </w:p>
    <w:p w14:paraId="79DF6204" w14:textId="46F05462" w:rsidR="00AF427B" w:rsidRPr="007B6223" w:rsidRDefault="00CB0F89" w:rsidP="0030376C">
      <w:pPr>
        <w:pStyle w:val="NoSpacing"/>
        <w:numPr>
          <w:ilvl w:val="0"/>
          <w:numId w:val="13"/>
        </w:numPr>
        <w:autoSpaceDE w:val="0"/>
        <w:autoSpaceDN w:val="0"/>
        <w:adjustRightInd w:val="0"/>
        <w:jc w:val="both"/>
      </w:pPr>
      <w:r>
        <w:t>Feed crops/</w:t>
      </w:r>
      <w:r w:rsidR="00084174">
        <w:t>forage</w:t>
      </w:r>
      <w:r w:rsidR="006B3966">
        <w:t xml:space="preserve"> </w:t>
      </w:r>
      <w:r w:rsidR="00055E02">
        <w:t xml:space="preserve">include </w:t>
      </w:r>
      <w:r w:rsidR="00C85D3D">
        <w:t xml:space="preserve">crops </w:t>
      </w:r>
      <w:r w:rsidR="00F874D8">
        <w:t>or trees</w:t>
      </w:r>
      <w:r w:rsidR="0008117F">
        <w:t xml:space="preserve"> </w:t>
      </w:r>
      <w:r w:rsidR="006B3966">
        <w:t xml:space="preserve">that </w:t>
      </w:r>
      <w:r w:rsidR="00C85D3D">
        <w:t xml:space="preserve">are planted specifically to provide feed for </w:t>
      </w:r>
      <w:r w:rsidR="00F874D8">
        <w:t>animals</w:t>
      </w:r>
      <w:r w:rsidR="00055E02">
        <w:t xml:space="preserve"> (feed or fodder crops/trees) and plants or parts of plants </w:t>
      </w:r>
      <w:r w:rsidR="00D118B8">
        <w:t xml:space="preserve">that are </w:t>
      </w:r>
      <w:r w:rsidR="00055E02">
        <w:t>normally eaten by </w:t>
      </w:r>
      <w:r w:rsidR="00055E02" w:rsidRPr="005617D7">
        <w:t>livestock (forage)</w:t>
      </w:r>
      <w:r w:rsidR="00A509BF">
        <w:t xml:space="preserve">. </w:t>
      </w:r>
      <w:r w:rsidR="00E3087A">
        <w:t>Feed c</w:t>
      </w:r>
      <w:r w:rsidR="00A509BF">
        <w:t xml:space="preserve">rops </w:t>
      </w:r>
      <w:r w:rsidR="003B55B8">
        <w:t xml:space="preserve">can include grain </w:t>
      </w:r>
      <w:r w:rsidR="00704046">
        <w:t>(corn, wheat, barley, oat, rye, sorghum, etc.), beans (including soybeans)</w:t>
      </w:r>
      <w:r w:rsidR="003640F6">
        <w:t>, oilseeds</w:t>
      </w:r>
      <w:r w:rsidR="00D80720">
        <w:t xml:space="preserve">. Forage includes </w:t>
      </w:r>
      <w:r w:rsidR="00AF427B" w:rsidRPr="005617D7">
        <w:t>fresh grass or grass-legume mixtures, grazed or cut and distributed</w:t>
      </w:r>
      <w:r w:rsidR="00476DDE" w:rsidRPr="005617D7">
        <w:t>,</w:t>
      </w:r>
      <w:r w:rsidR="00AF427B" w:rsidRPr="005617D7">
        <w:t xml:space="preserve"> silage</w:t>
      </w:r>
      <w:r w:rsidR="00D80720" w:rsidRPr="005617D7">
        <w:t xml:space="preserve"> </w:t>
      </w:r>
      <w:r w:rsidR="00AF427B" w:rsidRPr="005617D7">
        <w:t>of grass or grass-legume mixtures</w:t>
      </w:r>
      <w:r w:rsidR="00476DDE" w:rsidRPr="005617D7">
        <w:t>,</w:t>
      </w:r>
      <w:r w:rsidR="00AF427B" w:rsidRPr="005617D7">
        <w:t xml:space="preserve"> hay (dry grass or grass-legume mixtures)</w:t>
      </w:r>
      <w:r w:rsidR="00476DDE" w:rsidRPr="005617D7">
        <w:t>,</w:t>
      </w:r>
      <w:r w:rsidR="00AF427B" w:rsidRPr="005617D7">
        <w:t xml:space="preserve"> whole plant silage (maize, wheat,</w:t>
      </w:r>
      <w:r w:rsidR="00476DDE" w:rsidRPr="005617D7">
        <w:t xml:space="preserve"> </w:t>
      </w:r>
      <w:r w:rsidR="00AF427B" w:rsidRPr="005617D7">
        <w:t>barley, oats, rye, etc.)</w:t>
      </w:r>
      <w:r w:rsidR="0017204A" w:rsidRPr="005617D7">
        <w:t>.</w:t>
      </w:r>
    </w:p>
    <w:p w14:paraId="3DA807F0" w14:textId="07C44DDD" w:rsidR="00CB0F89" w:rsidRPr="005617D7" w:rsidRDefault="00CB0F89" w:rsidP="0030376C">
      <w:pPr>
        <w:pStyle w:val="NoSpacing"/>
        <w:numPr>
          <w:ilvl w:val="0"/>
          <w:numId w:val="13"/>
        </w:numPr>
        <w:jc w:val="both"/>
      </w:pPr>
      <w:r>
        <w:lastRenderedPageBreak/>
        <w:t>Tree leaves</w:t>
      </w:r>
      <w:r w:rsidR="00C55E99">
        <w:t xml:space="preserve"> (or foliage)</w:t>
      </w:r>
      <w:r w:rsidR="006B3966">
        <w:t xml:space="preserve"> </w:t>
      </w:r>
      <w:r w:rsidR="00C55E99">
        <w:t>include leaves from</w:t>
      </w:r>
      <w:r w:rsidR="00476DDE" w:rsidRPr="005617D7">
        <w:t xml:space="preserve"> trees and</w:t>
      </w:r>
      <w:r w:rsidR="00C55E99">
        <w:t xml:space="preserve"> shrubs</w:t>
      </w:r>
      <w:r w:rsidR="00CB2C78">
        <w:t xml:space="preserve"> </w:t>
      </w:r>
      <w:r w:rsidR="00476DDE" w:rsidRPr="005617D7">
        <w:t>(and even</w:t>
      </w:r>
      <w:r w:rsidR="00CB2C78">
        <w:t xml:space="preserve"> cactuses in some areas</w:t>
      </w:r>
      <w:r w:rsidR="00476DDE" w:rsidRPr="005617D7">
        <w:t>)</w:t>
      </w:r>
      <w:r w:rsidR="00DF5960">
        <w:t>. Animals can browse directly on trees/shrubs in the farm</w:t>
      </w:r>
      <w:r w:rsidR="00CE1035">
        <w:t>,</w:t>
      </w:r>
      <w:r w:rsidR="00DF5960">
        <w:t xml:space="preserve"> or </w:t>
      </w:r>
      <w:r w:rsidR="002D0DEE">
        <w:t xml:space="preserve">the branches </w:t>
      </w:r>
      <w:r w:rsidR="00CE1035">
        <w:t xml:space="preserve">can be cut </w:t>
      </w:r>
      <w:r w:rsidR="002D0DEE">
        <w:t xml:space="preserve">and </w:t>
      </w:r>
      <w:r w:rsidR="00CE1035">
        <w:t>taken to the animals to eat.</w:t>
      </w:r>
    </w:p>
    <w:p w14:paraId="7511E777" w14:textId="2F0F1CA4" w:rsidR="00CB0F89" w:rsidRPr="007B6223" w:rsidRDefault="00CB0F89" w:rsidP="0030376C">
      <w:pPr>
        <w:pStyle w:val="NoSpacing"/>
        <w:numPr>
          <w:ilvl w:val="0"/>
          <w:numId w:val="13"/>
        </w:numPr>
        <w:autoSpaceDE w:val="0"/>
        <w:autoSpaceDN w:val="0"/>
        <w:adjustRightInd w:val="0"/>
        <w:jc w:val="both"/>
      </w:pPr>
      <w:r>
        <w:t xml:space="preserve">Crop residues </w:t>
      </w:r>
      <w:r w:rsidR="00AE4FC6">
        <w:t xml:space="preserve">include </w:t>
      </w:r>
      <w:r w:rsidR="004546CF">
        <w:t xml:space="preserve">crop </w:t>
      </w:r>
      <w:r w:rsidR="00AE4FC6">
        <w:t>s</w:t>
      </w:r>
      <w:r>
        <w:t>traw</w:t>
      </w:r>
      <w:r w:rsidR="00E01CD4" w:rsidRPr="005617D7">
        <w:t>s</w:t>
      </w:r>
      <w:r>
        <w:t xml:space="preserve">, stover, </w:t>
      </w:r>
      <w:r w:rsidR="00F620EF">
        <w:t xml:space="preserve">hulls, </w:t>
      </w:r>
      <w:r w:rsidR="00763D69">
        <w:t xml:space="preserve">sugarcane tops, </w:t>
      </w:r>
      <w:r w:rsidR="00F620EF">
        <w:t>etc</w:t>
      </w:r>
      <w:r>
        <w:t>.</w:t>
      </w:r>
      <w:r w:rsidR="00E01CD4" w:rsidRPr="005617D7">
        <w:t xml:space="preserve"> </w:t>
      </w:r>
    </w:p>
    <w:p w14:paraId="145A2B02" w14:textId="19B10C9F" w:rsidR="00CB0F89" w:rsidRPr="007B6223" w:rsidRDefault="00CB0F89" w:rsidP="0030376C">
      <w:pPr>
        <w:pStyle w:val="NoSpacing"/>
        <w:numPr>
          <w:ilvl w:val="0"/>
          <w:numId w:val="13"/>
        </w:numPr>
        <w:jc w:val="both"/>
      </w:pPr>
      <w:r>
        <w:t xml:space="preserve">Agro-industrial by-products </w:t>
      </w:r>
      <w:r w:rsidR="004546CF">
        <w:t xml:space="preserve">are for example </w:t>
      </w:r>
      <w:r>
        <w:t>oilseeds cakes, molasses</w:t>
      </w:r>
      <w:r w:rsidR="00CF2309" w:rsidRPr="005617D7">
        <w:t xml:space="preserve">, </w:t>
      </w:r>
      <w:r>
        <w:t>cereals brans</w:t>
      </w:r>
      <w:r w:rsidR="00181071">
        <w:t xml:space="preserve"> and middling</w:t>
      </w:r>
      <w:r w:rsidR="00CF2309">
        <w:t>, fishmeal, etc.</w:t>
      </w:r>
    </w:p>
    <w:p w14:paraId="3BBD5541" w14:textId="080CD6F5" w:rsidR="00CB0F89" w:rsidRPr="007B6223" w:rsidRDefault="00CB0F89" w:rsidP="0030376C">
      <w:pPr>
        <w:pStyle w:val="NoSpacing"/>
        <w:numPr>
          <w:ilvl w:val="0"/>
          <w:numId w:val="13"/>
        </w:numPr>
        <w:jc w:val="both"/>
      </w:pPr>
      <w:r>
        <w:t>Concentrates</w:t>
      </w:r>
      <w:r w:rsidR="00557D0B">
        <w:t xml:space="preserve"> is a feed often used with another to improve the nutritive balance of the total and intended to be further diluted and mixed to produce a supplement or a complete feed.</w:t>
      </w:r>
      <w:r w:rsidR="00E53A9E">
        <w:t xml:space="preserve"> </w:t>
      </w:r>
      <w:proofErr w:type="gramStart"/>
      <w:r w:rsidR="00E53A9E">
        <w:t>Concentrates</w:t>
      </w:r>
      <w:proofErr w:type="gramEnd"/>
      <w:r w:rsidR="00E53A9E">
        <w:t xml:space="preserve"> can be with or without supplements.</w:t>
      </w:r>
    </w:p>
    <w:p w14:paraId="3BC0600F" w14:textId="2275A11B" w:rsidR="00CB0F89" w:rsidRPr="007B6223" w:rsidRDefault="00CB0F89" w:rsidP="0030376C">
      <w:pPr>
        <w:pStyle w:val="NoSpacing"/>
        <w:numPr>
          <w:ilvl w:val="0"/>
          <w:numId w:val="13"/>
        </w:numPr>
        <w:jc w:val="both"/>
      </w:pPr>
      <w:r>
        <w:t xml:space="preserve">Swill &amp; </w:t>
      </w:r>
      <w:r w:rsidR="003F0B7A">
        <w:t>farm</w:t>
      </w:r>
      <w:r w:rsidR="00A91B9E">
        <w:t xml:space="preserve">/household </w:t>
      </w:r>
      <w:r>
        <w:t>waste</w:t>
      </w:r>
      <w:r w:rsidR="003777E3">
        <w:t xml:space="preserve"> </w:t>
      </w:r>
      <w:r w:rsidR="003777E3" w:rsidRPr="005617D7">
        <w:t>is</w:t>
      </w:r>
      <w:r w:rsidR="003777E3">
        <w:t xml:space="preserve"> </w:t>
      </w:r>
      <w:r w:rsidR="00B27082" w:rsidRPr="005617D7">
        <w:t xml:space="preserve">organic </w:t>
      </w:r>
      <w:r w:rsidR="007B6223" w:rsidRPr="005617D7">
        <w:t>residues</w:t>
      </w:r>
      <w:r w:rsidR="003777E3">
        <w:t xml:space="preserve"> (</w:t>
      </w:r>
      <w:r w:rsidR="00B27082" w:rsidRPr="005617D7">
        <w:t>including</w:t>
      </w:r>
      <w:r w:rsidR="007B6223" w:rsidRPr="005617D7">
        <w:t xml:space="preserve"> from</w:t>
      </w:r>
      <w:r w:rsidR="00B27082" w:rsidRPr="005617D7">
        <w:t xml:space="preserve"> </w:t>
      </w:r>
      <w:r w:rsidR="003777E3">
        <w:t xml:space="preserve">raw, cooked </w:t>
      </w:r>
      <w:r w:rsidR="00854451" w:rsidRPr="005617D7">
        <w:t>or</w:t>
      </w:r>
      <w:r w:rsidR="003777E3">
        <w:t xml:space="preserve"> processed</w:t>
      </w:r>
      <w:r w:rsidR="007B6223" w:rsidRPr="005617D7">
        <w:t xml:space="preserve"> food</w:t>
      </w:r>
      <w:r w:rsidR="003777E3">
        <w:t>)</w:t>
      </w:r>
      <w:r w:rsidR="007B6223" w:rsidRPr="005617D7">
        <w:t xml:space="preserve"> used as feed</w:t>
      </w:r>
      <w:r w:rsidR="003777E3">
        <w:t xml:space="preserve">. </w:t>
      </w:r>
    </w:p>
    <w:p w14:paraId="0C456D9B" w14:textId="77777777" w:rsidR="00CB0F89" w:rsidRPr="000D7BC8" w:rsidRDefault="00CB0F89" w:rsidP="0030376C">
      <w:pPr>
        <w:pStyle w:val="NoSpacing"/>
        <w:ind w:left="720"/>
        <w:jc w:val="both"/>
      </w:pPr>
    </w:p>
    <w:p w14:paraId="5DD6BCCF" w14:textId="41791ACF" w:rsidR="000D7BC8" w:rsidRDefault="00D11A07" w:rsidP="0030376C">
      <w:pPr>
        <w:pStyle w:val="NoSpacing"/>
        <w:jc w:val="both"/>
        <w:rPr>
          <w:b/>
          <w:bCs/>
        </w:rPr>
      </w:pPr>
      <w:r w:rsidRPr="00B84476">
        <w:rPr>
          <w:b/>
          <w:bCs/>
        </w:rPr>
        <w:t>s04I</w:t>
      </w:r>
      <w:r w:rsidR="00E27A5A" w:rsidRPr="00B84476">
        <w:rPr>
          <w:b/>
          <w:bCs/>
        </w:rPr>
        <w:t xml:space="preserve">_q19. Approximately, what proportion of the </w:t>
      </w:r>
      <w:r w:rsidR="00FF44A5" w:rsidRPr="00B84476">
        <w:rPr>
          <w:b/>
          <w:bCs/>
        </w:rPr>
        <w:t xml:space="preserve">feed for the </w:t>
      </w:r>
      <w:r w:rsidR="00E27A5A" w:rsidRPr="00B84476">
        <w:rPr>
          <w:b/>
          <w:bCs/>
        </w:rPr>
        <w:t xml:space="preserve">(herd of) [LIVESTOCK GROUP] was [FEED TYPE]? </w:t>
      </w:r>
      <w:r w:rsidR="00364370" w:rsidRPr="00B84476">
        <w:t>This question is asked for each FEED TYPE reported in s04I_q18. The sum of the shares should add up to 100%.</w:t>
      </w:r>
    </w:p>
    <w:p w14:paraId="61F764D4" w14:textId="35CF2793" w:rsidR="0015164D" w:rsidRDefault="0015164D" w:rsidP="0030376C">
      <w:pPr>
        <w:pStyle w:val="NoSpacing"/>
        <w:jc w:val="both"/>
        <w:rPr>
          <w:b/>
          <w:bCs/>
        </w:rPr>
      </w:pPr>
    </w:p>
    <w:p w14:paraId="05B2FE77" w14:textId="41145D3A" w:rsidR="00CB0F89" w:rsidRPr="005617D7" w:rsidRDefault="00D11A07" w:rsidP="0030376C">
      <w:pPr>
        <w:pStyle w:val="NoSpacing"/>
        <w:jc w:val="both"/>
      </w:pPr>
      <w:r w:rsidRPr="01A80B16">
        <w:rPr>
          <w:b/>
          <w:bCs/>
        </w:rPr>
        <w:t>s04I</w:t>
      </w:r>
      <w:r w:rsidR="00CB0F89" w:rsidRPr="01A80B16">
        <w:rPr>
          <w:b/>
          <w:bCs/>
        </w:rPr>
        <w:t>_q21.</w:t>
      </w:r>
      <w:r w:rsidR="0008362E" w:rsidRPr="01A80B16">
        <w:rPr>
          <w:b/>
          <w:bCs/>
        </w:rPr>
        <w:t xml:space="preserve"> </w:t>
      </w:r>
      <w:r w:rsidR="0008362E" w:rsidRPr="00B84476">
        <w:rPr>
          <w:b/>
          <w:bCs/>
        </w:rPr>
        <w:t>Were supplements and/or additives used to feed [LIVESTOCK GROUP] in the past 12 months?</w:t>
      </w:r>
      <w:r w:rsidR="00CB0F89" w:rsidRPr="00B84476">
        <w:rPr>
          <w:b/>
          <w:bCs/>
        </w:rPr>
        <w:t xml:space="preserve"> </w:t>
      </w:r>
      <w:r w:rsidR="00406F0F" w:rsidRPr="00B84476">
        <w:t xml:space="preserve">Feed additives are substances which are added in trace amounts to a diet or feed ingredient </w:t>
      </w:r>
      <w:r w:rsidR="00BE41B3" w:rsidRPr="00B84476">
        <w:t>for different purposes such as</w:t>
      </w:r>
      <w:r w:rsidR="00406F0F" w:rsidRPr="00B84476">
        <w:t xml:space="preserve"> to preserve its nutritional characteristics prior to feeding (antioxidants and </w:t>
      </w:r>
      <w:r w:rsidR="002F5086" w:rsidRPr="00B84476">
        <w:t>mold</w:t>
      </w:r>
      <w:r w:rsidR="00406F0F" w:rsidRPr="00B84476">
        <w:t xml:space="preserve"> inhibitors), to facilitate ingredient dispersion or feed pelleting (emulsifiers, </w:t>
      </w:r>
      <w:r w:rsidR="002F5086" w:rsidRPr="00B84476">
        <w:t>stabilizers</w:t>
      </w:r>
      <w:r w:rsidR="00406F0F" w:rsidRPr="00B84476">
        <w:t xml:space="preserve"> and binders</w:t>
      </w:r>
      <w:r w:rsidR="00BE41B3" w:rsidRPr="00B84476">
        <w:t>)</w:t>
      </w:r>
      <w:r w:rsidR="00406F0F" w:rsidRPr="00B84476">
        <w:t xml:space="preserve"> to facilitate growth (growth </w:t>
      </w:r>
      <w:proofErr w:type="spellStart"/>
      <w:r w:rsidR="00406F0F" w:rsidRPr="00B84476">
        <w:t>promotants</w:t>
      </w:r>
      <w:proofErr w:type="spellEnd"/>
      <w:r w:rsidR="00406F0F" w:rsidRPr="00B84476">
        <w:t xml:space="preserve">, including antibiotics and hormones), to facilitate feed ingestion and consumer acceptance of the product (feeding stimulants and food </w:t>
      </w:r>
      <w:r w:rsidR="0008362E" w:rsidRPr="00B84476">
        <w:t>colorants</w:t>
      </w:r>
      <w:r w:rsidR="00406F0F" w:rsidRPr="00B84476">
        <w:t xml:space="preserve">), or </w:t>
      </w:r>
      <w:r w:rsidR="0008362E" w:rsidRPr="00B84476">
        <w:t>to</w:t>
      </w:r>
      <w:r w:rsidR="00406F0F" w:rsidRPr="00B84476">
        <w:t xml:space="preserve"> supply essential nutrients in purified form (vitamins, minerals, amino acid</w:t>
      </w:r>
      <w:r w:rsidR="00262886" w:rsidRPr="00B84476">
        <w:t>s</w:t>
      </w:r>
      <w:r w:rsidR="00406F0F" w:rsidRPr="00B84476">
        <w:t xml:space="preserve">). </w:t>
      </w:r>
    </w:p>
    <w:p w14:paraId="0108E549" w14:textId="4C7DCC0D" w:rsidR="00F73C6C" w:rsidRDefault="00F73C6C" w:rsidP="0030376C">
      <w:pPr>
        <w:pStyle w:val="NoSpacing"/>
        <w:jc w:val="both"/>
        <w:rPr>
          <w:b/>
          <w:bCs/>
        </w:rPr>
      </w:pPr>
    </w:p>
    <w:p w14:paraId="18AEBC14" w14:textId="63705028" w:rsidR="009318F7" w:rsidRPr="009318F7" w:rsidRDefault="00D11A07" w:rsidP="0030376C">
      <w:pPr>
        <w:pStyle w:val="NoSpacing"/>
        <w:jc w:val="both"/>
      </w:pPr>
      <w:r w:rsidRPr="01A80B16">
        <w:rPr>
          <w:b/>
          <w:bCs/>
        </w:rPr>
        <w:t>s04I</w:t>
      </w:r>
      <w:r w:rsidR="00F73C6C" w:rsidRPr="01A80B16">
        <w:rPr>
          <w:b/>
          <w:bCs/>
        </w:rPr>
        <w:t>_q23 &amp; 24. For how many months, on average, did [LIVESTOCK GROUP] animals practice [GRAZING TYPE] in the past 12 months?</w:t>
      </w:r>
      <w:r w:rsidR="00F73C6C">
        <w:t xml:space="preserve"> </w:t>
      </w:r>
      <w:r w:rsidR="009318F7" w:rsidRPr="009318F7">
        <w:t xml:space="preserve">The number of months refers to the length of time that the animals spent outside </w:t>
      </w:r>
      <w:r w:rsidR="000D6006">
        <w:t xml:space="preserve">grazing during the past 12 months. This </w:t>
      </w:r>
      <w:r w:rsidR="00E32064">
        <w:t>is</w:t>
      </w:r>
      <w:r w:rsidR="009318F7" w:rsidRPr="009318F7">
        <w:t xml:space="preserve"> regardless of whether the animals were also </w:t>
      </w:r>
      <w:r w:rsidR="00E32064">
        <w:t>grazing</w:t>
      </w:r>
      <w:r w:rsidR="009318F7" w:rsidRPr="009318F7">
        <w:t xml:space="preserve"> during the night</w:t>
      </w:r>
      <w:r w:rsidR="0050027C">
        <w:t xml:space="preserve"> </w:t>
      </w:r>
      <w:r w:rsidR="009318F7" w:rsidRPr="009318F7">
        <w:t>or spent the night indoors.</w:t>
      </w:r>
      <w:r w:rsidR="0089486E">
        <w:t xml:space="preserve"> The number of months must be computed as overall average. For example</w:t>
      </w:r>
      <w:r w:rsidR="00470731">
        <w:t xml:space="preserve">, if animals </w:t>
      </w:r>
      <w:proofErr w:type="gramStart"/>
      <w:r w:rsidR="00AC3AC1" w:rsidRPr="00AC3AC1">
        <w:t>grazed</w:t>
      </w:r>
      <w:proofErr w:type="gramEnd"/>
      <w:r w:rsidR="00AC3AC1" w:rsidRPr="00AC3AC1">
        <w:t xml:space="preserve"> 1 week</w:t>
      </w:r>
      <w:r w:rsidR="00470731">
        <w:t xml:space="preserve"> per </w:t>
      </w:r>
      <w:r w:rsidR="00AC3AC1" w:rsidRPr="00AC3AC1">
        <w:t xml:space="preserve">month </w:t>
      </w:r>
      <w:r w:rsidR="00B73088">
        <w:t>each month</w:t>
      </w:r>
      <w:r w:rsidR="00AC3AC1" w:rsidRPr="00AC3AC1">
        <w:t xml:space="preserve">, </w:t>
      </w:r>
      <w:r w:rsidR="00470731">
        <w:t xml:space="preserve">this </w:t>
      </w:r>
      <w:r w:rsidR="0050027C">
        <w:t xml:space="preserve">means a total of </w:t>
      </w:r>
      <w:r w:rsidR="00AC3AC1" w:rsidRPr="00AC3AC1">
        <w:t>12 weeks</w:t>
      </w:r>
      <w:r w:rsidR="00B73088">
        <w:t xml:space="preserve">, </w:t>
      </w:r>
      <w:r w:rsidR="0050027C">
        <w:t>which corresponds to 3 months of grazing (12 weeks</w:t>
      </w:r>
      <w:r w:rsidR="00AC3AC1" w:rsidRPr="00AC3AC1">
        <w:t>/4 weeks in a month)</w:t>
      </w:r>
      <w:r w:rsidR="0050027C">
        <w:t>.</w:t>
      </w:r>
    </w:p>
    <w:p w14:paraId="1109E053" w14:textId="1873AA58" w:rsidR="00F73C6C" w:rsidRDefault="00F73C6C" w:rsidP="0030376C">
      <w:pPr>
        <w:pStyle w:val="NoSpacing"/>
        <w:jc w:val="both"/>
        <w:rPr>
          <w:b/>
          <w:bCs/>
        </w:rPr>
      </w:pPr>
    </w:p>
    <w:p w14:paraId="2827AA0C" w14:textId="1111FF66" w:rsidR="00E6350E" w:rsidRDefault="00D11A07" w:rsidP="0030376C">
      <w:pPr>
        <w:pStyle w:val="NoSpacing"/>
        <w:jc w:val="both"/>
      </w:pPr>
      <w:r w:rsidRPr="0EE355EE">
        <w:rPr>
          <w:b/>
          <w:bCs/>
        </w:rPr>
        <w:t>s04I</w:t>
      </w:r>
      <w:r w:rsidR="001E4817" w:rsidRPr="0EE355EE">
        <w:rPr>
          <w:b/>
          <w:bCs/>
        </w:rPr>
        <w:t xml:space="preserve">_q25. </w:t>
      </w:r>
      <w:r w:rsidR="00E6350E" w:rsidRPr="0EE355EE">
        <w:rPr>
          <w:b/>
          <w:bCs/>
        </w:rPr>
        <w:t xml:space="preserve">What were the sources of [FEED TYPE] used to feed livestock in the past 12 months? </w:t>
      </w:r>
      <w:r w:rsidR="00E6350E">
        <w:t xml:space="preserve">This and the following questions ask about FEED TYPES reported across </w:t>
      </w:r>
      <w:proofErr w:type="gramStart"/>
      <w:r w:rsidR="00E6350E">
        <w:t>all of</w:t>
      </w:r>
      <w:proofErr w:type="gramEnd"/>
      <w:r w:rsidR="00E6350E">
        <w:t xml:space="preserve"> the </w:t>
      </w:r>
      <w:r w:rsidR="00CE2722">
        <w:t xml:space="preserve">farm’s </w:t>
      </w:r>
      <w:r w:rsidR="00E6350E">
        <w:t xml:space="preserve">animal groups. If, for example, the farm used crop residues to feed their cattle, sheep, and horses, then the source of the crop </w:t>
      </w:r>
      <w:r>
        <w:t>residues</w:t>
      </w:r>
      <w:r w:rsidR="00E6350E">
        <w:t xml:space="preserve"> fed to all those animals are reported here.</w:t>
      </w:r>
    </w:p>
    <w:p w14:paraId="0883306F" w14:textId="77777777" w:rsidR="00E6350E" w:rsidRDefault="00E6350E" w:rsidP="0030376C">
      <w:pPr>
        <w:pStyle w:val="NoSpacing"/>
        <w:jc w:val="both"/>
      </w:pPr>
    </w:p>
    <w:p w14:paraId="3083665C" w14:textId="2B7143AE" w:rsidR="00FC452F" w:rsidRDefault="00D11A07" w:rsidP="0030376C">
      <w:pPr>
        <w:pStyle w:val="NoSpacing"/>
        <w:jc w:val="both"/>
      </w:pPr>
      <w:r w:rsidRPr="0EE355EE">
        <w:rPr>
          <w:b/>
          <w:bCs/>
        </w:rPr>
        <w:t>s04I</w:t>
      </w:r>
      <w:r w:rsidR="00E6350E" w:rsidRPr="0EE355EE">
        <w:rPr>
          <w:b/>
          <w:bCs/>
        </w:rPr>
        <w:t>_q2</w:t>
      </w:r>
      <w:r w:rsidR="00FC452F" w:rsidRPr="0EE355EE">
        <w:rPr>
          <w:b/>
          <w:bCs/>
        </w:rPr>
        <w:t>6</w:t>
      </w:r>
      <w:r w:rsidR="00E6350E" w:rsidRPr="0EE355EE">
        <w:rPr>
          <w:b/>
          <w:bCs/>
        </w:rPr>
        <w:t xml:space="preserve">. </w:t>
      </w:r>
      <w:r w:rsidR="00FC452F" w:rsidRPr="0EE355EE">
        <w:rPr>
          <w:b/>
          <w:bCs/>
        </w:rPr>
        <w:t>Approximately, what proportion of [FEED TYPE] came from [FEED SOURCE]?</w:t>
      </w:r>
      <w:r w:rsidR="00FC452F">
        <w:t xml:space="preserve"> Confirm the amount </w:t>
      </w:r>
      <w:r w:rsidR="00C6591A">
        <w:t xml:space="preserve">in percentage </w:t>
      </w:r>
      <w:r w:rsidR="00FC452F">
        <w:t xml:space="preserve">of FEED TYPE </w:t>
      </w:r>
      <w:r w:rsidR="00C6591A">
        <w:t xml:space="preserve">that came from </w:t>
      </w:r>
      <w:r w:rsidR="008E49F2">
        <w:t>EACH SOURCE</w:t>
      </w:r>
      <w:r w:rsidR="00C6591A">
        <w:t xml:space="preserve"> </w:t>
      </w:r>
      <w:r w:rsidR="008E49F2">
        <w:t>reported</w:t>
      </w:r>
      <w:r w:rsidR="00C6591A">
        <w:t xml:space="preserve"> in </w:t>
      </w:r>
      <w:r w:rsidR="008E49F2">
        <w:t>the previous question</w:t>
      </w:r>
      <w:r w:rsidR="00FC452F">
        <w:t>.</w:t>
      </w:r>
    </w:p>
    <w:p w14:paraId="7FCD0CD1" w14:textId="77777777" w:rsidR="00FC452F" w:rsidRDefault="00FC452F" w:rsidP="0030376C">
      <w:pPr>
        <w:pStyle w:val="NoSpacing"/>
        <w:jc w:val="both"/>
      </w:pPr>
    </w:p>
    <w:p w14:paraId="285AB76E" w14:textId="5391A53F" w:rsidR="001E4817" w:rsidRPr="00E6350E" w:rsidRDefault="00D11A07" w:rsidP="0030376C">
      <w:pPr>
        <w:pStyle w:val="NoSpacing"/>
        <w:jc w:val="both"/>
      </w:pPr>
      <w:r w:rsidRPr="01A80B16">
        <w:rPr>
          <w:b/>
          <w:bCs/>
        </w:rPr>
        <w:t>s04I</w:t>
      </w:r>
      <w:r w:rsidR="00FC452F" w:rsidRPr="01A80B16">
        <w:rPr>
          <w:b/>
          <w:bCs/>
        </w:rPr>
        <w:t xml:space="preserve">_q27. </w:t>
      </w:r>
      <w:r w:rsidR="002B7846" w:rsidRPr="01A80B16">
        <w:rPr>
          <w:b/>
          <w:bCs/>
        </w:rPr>
        <w:t>During which month(s) purchased [FEED TYPE] was used to feed livestock?</w:t>
      </w:r>
      <w:r w:rsidR="00FC452F" w:rsidRPr="01A80B16">
        <w:t xml:space="preserve"> </w:t>
      </w:r>
      <w:r w:rsidR="00AF692E" w:rsidRPr="01A80B16">
        <w:t xml:space="preserve">This applies only if the household purchased FEED TYPE. </w:t>
      </w:r>
      <w:r w:rsidR="00BC14C0" w:rsidRPr="01A80B16">
        <w:t>I</w:t>
      </w:r>
      <w:r w:rsidR="00C45CF4" w:rsidRPr="01A80B16">
        <w:t xml:space="preserve">ndicate </w:t>
      </w:r>
      <w:r w:rsidR="00AF692E" w:rsidRPr="01A80B16">
        <w:t>all</w:t>
      </w:r>
      <w:r w:rsidR="00C45CF4" w:rsidRPr="01A80B16">
        <w:t xml:space="preserve"> </w:t>
      </w:r>
      <w:proofErr w:type="gramStart"/>
      <w:r w:rsidR="00BC14C0" w:rsidRPr="01A80B16">
        <w:t>m</w:t>
      </w:r>
      <w:r w:rsidR="00C45CF4" w:rsidRPr="01A80B16">
        <w:t>onths</w:t>
      </w:r>
      <w:proofErr w:type="gramEnd"/>
      <w:r w:rsidR="00C45CF4" w:rsidRPr="01A80B16">
        <w:t xml:space="preserve"> in which the </w:t>
      </w:r>
      <w:r w:rsidR="00AF692E" w:rsidRPr="01A80B16">
        <w:t xml:space="preserve">purchased </w:t>
      </w:r>
      <w:r w:rsidR="00BC14C0" w:rsidRPr="01A80B16">
        <w:t xml:space="preserve">FEED TYPE </w:t>
      </w:r>
      <w:r w:rsidR="00AF692E" w:rsidRPr="01A80B16">
        <w:t>was used by the household to feed the animals.</w:t>
      </w:r>
    </w:p>
    <w:p w14:paraId="2CE34308" w14:textId="56AA0F57" w:rsidR="00CB0F89" w:rsidRDefault="00CB0F89" w:rsidP="0030376C">
      <w:pPr>
        <w:pStyle w:val="NoSpacing"/>
        <w:jc w:val="both"/>
        <w:rPr>
          <w:b/>
          <w:bCs/>
        </w:rPr>
      </w:pPr>
    </w:p>
    <w:p w14:paraId="139455BB" w14:textId="542FC495" w:rsidR="00950B63" w:rsidRDefault="00D11A07" w:rsidP="0030376C">
      <w:pPr>
        <w:pStyle w:val="NoSpacing"/>
        <w:jc w:val="both"/>
      </w:pPr>
      <w:r w:rsidRPr="02D8ED42">
        <w:rPr>
          <w:b/>
          <w:bCs/>
        </w:rPr>
        <w:t>s04I</w:t>
      </w:r>
      <w:r w:rsidR="000B5A0D" w:rsidRPr="02D8ED42">
        <w:rPr>
          <w:b/>
          <w:bCs/>
        </w:rPr>
        <w:t xml:space="preserve">_q28. How much [FEED CROP/FORAGE] was purchased to feed livestock in the past 12 months? </w:t>
      </w:r>
      <w:r w:rsidR="000B5A0D">
        <w:t xml:space="preserve">If the </w:t>
      </w:r>
      <w:r w:rsidR="117D769C">
        <w:t xml:space="preserve">household </w:t>
      </w:r>
      <w:r w:rsidR="000B5A0D">
        <w:t xml:space="preserve">purchased feed crops/fodder for their livestock, then ask this question for each type of FEED CROP/FORAGE they reported using. </w:t>
      </w:r>
    </w:p>
    <w:p w14:paraId="16677D56" w14:textId="77777777" w:rsidR="00950B63" w:rsidRDefault="00950B63" w:rsidP="0030376C">
      <w:pPr>
        <w:pStyle w:val="NoSpacing"/>
        <w:jc w:val="both"/>
      </w:pPr>
    </w:p>
    <w:p w14:paraId="375B9187" w14:textId="143352BC" w:rsidR="00950B63" w:rsidRDefault="00D11A07" w:rsidP="0030376C">
      <w:pPr>
        <w:pStyle w:val="NoSpacing"/>
        <w:jc w:val="both"/>
      </w:pPr>
      <w:r w:rsidRPr="02D8ED42">
        <w:rPr>
          <w:b/>
          <w:bCs/>
        </w:rPr>
        <w:lastRenderedPageBreak/>
        <w:t>s04I</w:t>
      </w:r>
      <w:r w:rsidR="00950B63" w:rsidRPr="02D8ED42">
        <w:rPr>
          <w:b/>
          <w:bCs/>
        </w:rPr>
        <w:t>_q29</w:t>
      </w:r>
      <w:r w:rsidR="006222A3" w:rsidRPr="02D8ED42">
        <w:rPr>
          <w:b/>
          <w:bCs/>
        </w:rPr>
        <w:t>a</w:t>
      </w:r>
      <w:r w:rsidR="00A51EB1" w:rsidRPr="02D8ED42">
        <w:rPr>
          <w:b/>
          <w:bCs/>
        </w:rPr>
        <w:t xml:space="preserve"> &amp; s04I_q29</w:t>
      </w:r>
      <w:r w:rsidR="00950B63" w:rsidRPr="02D8ED42">
        <w:rPr>
          <w:b/>
          <w:bCs/>
        </w:rPr>
        <w:t xml:space="preserve">. </w:t>
      </w:r>
      <w:r w:rsidR="006222A3" w:rsidRPr="02D8ED42">
        <w:rPr>
          <w:b/>
          <w:bCs/>
        </w:rPr>
        <w:t xml:space="preserve">Was any manure (free fall) collected from pasture </w:t>
      </w:r>
      <w:proofErr w:type="gramStart"/>
      <w:r w:rsidR="006222A3" w:rsidRPr="02D8ED42">
        <w:rPr>
          <w:b/>
          <w:bCs/>
        </w:rPr>
        <w:t>to be used</w:t>
      </w:r>
      <w:proofErr w:type="gramEnd"/>
      <w:r w:rsidR="006222A3" w:rsidRPr="02D8ED42">
        <w:rPr>
          <w:b/>
          <w:bCs/>
        </w:rPr>
        <w:t xml:space="preserve"> as fuel during the past 12 months? </w:t>
      </w:r>
      <w:r w:rsidR="00A51EB1" w:rsidRPr="02D8ED42">
        <w:rPr>
          <w:b/>
          <w:bCs/>
        </w:rPr>
        <w:t xml:space="preserve">What percentage of the free fall manure was collected from the pastures to be used as fuel in the past 12 months? </w:t>
      </w:r>
      <w:r w:rsidR="00950B63">
        <w:t>This refers to all manure from all animals</w:t>
      </w:r>
      <w:r w:rsidR="00B73088">
        <w:t xml:space="preserve"> raised by the </w:t>
      </w:r>
      <w:r w:rsidR="44DD9997">
        <w:t>household</w:t>
      </w:r>
      <w:r w:rsidR="00950B63">
        <w:t xml:space="preserve">, collected from any pasture the animals use, regardless of whether the land is under the care of the </w:t>
      </w:r>
      <w:r w:rsidR="5C0C9130">
        <w:t>household</w:t>
      </w:r>
      <w:r w:rsidR="00950B63">
        <w:t xml:space="preserve"> community lands.</w:t>
      </w:r>
    </w:p>
    <w:p w14:paraId="64C2D75F" w14:textId="77777777" w:rsidR="00FA2347" w:rsidRDefault="00FA2347" w:rsidP="0030376C">
      <w:pPr>
        <w:pStyle w:val="NoSpacing"/>
        <w:jc w:val="both"/>
      </w:pPr>
    </w:p>
    <w:p w14:paraId="196901D4" w14:textId="01ED5285" w:rsidR="00085ED2" w:rsidRDefault="00085ED2" w:rsidP="0030376C">
      <w:pPr>
        <w:pStyle w:val="NoSpacing"/>
        <w:jc w:val="both"/>
      </w:pPr>
      <w:r w:rsidRPr="02D8ED42">
        <w:rPr>
          <w:b/>
          <w:bCs/>
        </w:rPr>
        <w:t xml:space="preserve">s04I_q30. </w:t>
      </w:r>
      <w:r w:rsidR="272337CC" w:rsidRPr="02D8ED42">
        <w:rPr>
          <w:rFonts w:ascii="Calibri" w:eastAsia="Calibri" w:hAnsi="Calibri" w:cs="Calibri"/>
          <w:b/>
          <w:bCs/>
          <w:color w:val="000000" w:themeColor="text1"/>
        </w:rPr>
        <w:t xml:space="preserve">Now I would like you to think about the community where this household conducts their farming activities, was there any (other) communal </w:t>
      </w:r>
      <w:proofErr w:type="gramStart"/>
      <w:r w:rsidR="272337CC" w:rsidRPr="02D8ED42">
        <w:rPr>
          <w:rFonts w:ascii="Calibri" w:eastAsia="Calibri" w:hAnsi="Calibri" w:cs="Calibri"/>
          <w:b/>
          <w:bCs/>
          <w:color w:val="000000" w:themeColor="text1"/>
        </w:rPr>
        <w:t>pasture land</w:t>
      </w:r>
      <w:proofErr w:type="gramEnd"/>
      <w:r w:rsidR="272337CC" w:rsidRPr="02D8ED42">
        <w:rPr>
          <w:rFonts w:ascii="Calibri" w:eastAsia="Calibri" w:hAnsi="Calibri" w:cs="Calibri"/>
          <w:b/>
          <w:bCs/>
          <w:color w:val="000000" w:themeColor="text1"/>
        </w:rPr>
        <w:t xml:space="preserve"> in the </w:t>
      </w:r>
      <w:proofErr w:type="spellStart"/>
      <w:r w:rsidR="272337CC" w:rsidRPr="02D8ED42">
        <w:rPr>
          <w:rFonts w:ascii="Calibri" w:eastAsia="Calibri" w:hAnsi="Calibri" w:cs="Calibri"/>
          <w:b/>
          <w:bCs/>
          <w:color w:val="000000" w:themeColor="text1"/>
        </w:rPr>
        <w:t>neighbourhood</w:t>
      </w:r>
      <w:proofErr w:type="spellEnd"/>
      <w:r w:rsidR="272337CC" w:rsidRPr="02D8ED42">
        <w:rPr>
          <w:rFonts w:ascii="Calibri" w:eastAsia="Calibri" w:hAnsi="Calibri" w:cs="Calibri"/>
          <w:b/>
          <w:bCs/>
          <w:color w:val="000000" w:themeColor="text1"/>
        </w:rPr>
        <w:t xml:space="preserve"> that was not used by the household for grazing livestock in the past 12 months?</w:t>
      </w:r>
      <w:r w:rsidR="272337CC" w:rsidRPr="02D8ED42">
        <w:rPr>
          <w:rFonts w:ascii="Calibri" w:eastAsia="Calibri" w:hAnsi="Calibri" w:cs="Calibri"/>
          <w:b/>
          <w:bCs/>
          <w:color w:val="000000" w:themeColor="text1"/>
          <w:sz w:val="20"/>
          <w:szCs w:val="20"/>
        </w:rPr>
        <w:t xml:space="preserve"> </w:t>
      </w:r>
      <w:r>
        <w:t xml:space="preserve">The common pasture refers to land that does not belong directly to the </w:t>
      </w:r>
      <w:r w:rsidR="00113A57">
        <w:t>household/farm</w:t>
      </w:r>
      <w:r>
        <w:t xml:space="preserve">, but </w:t>
      </w:r>
      <w:proofErr w:type="gramStart"/>
      <w:r>
        <w:t>with regard to</w:t>
      </w:r>
      <w:proofErr w:type="gramEnd"/>
      <w:r>
        <w:t xml:space="preserve"> which common rights apply. Generally, common pasture is </w:t>
      </w:r>
      <w:proofErr w:type="gramStart"/>
      <w:r>
        <w:t>agricultural</w:t>
      </w:r>
      <w:proofErr w:type="gramEnd"/>
      <w:r>
        <w:t xml:space="preserve"> area owned by a public authority (state, parish, etc.) over which another person is entitled to exercise common rights, rights that are generally exercisable in common with others. </w:t>
      </w:r>
      <w:r w:rsidR="00113A57">
        <w:t>P</w:t>
      </w:r>
      <w:r>
        <w:t>astures that are rented or over which the holder enjoys rights allotted by the parish or another organization – for example, common grazing land apportioned on an acreage basis – are not included here</w:t>
      </w:r>
      <w:r w:rsidR="00113A57">
        <w:t>.</w:t>
      </w:r>
    </w:p>
    <w:p w14:paraId="167E556D" w14:textId="6E2C0FC9" w:rsidR="00EE5449" w:rsidRDefault="00EE5449" w:rsidP="0030376C">
      <w:pPr>
        <w:pStyle w:val="NoSpacing"/>
        <w:jc w:val="both"/>
        <w:rPr>
          <w:b/>
          <w:bCs/>
        </w:rPr>
      </w:pPr>
    </w:p>
    <w:p w14:paraId="49646268" w14:textId="77777777" w:rsidR="00C03C12" w:rsidRPr="0015164D" w:rsidRDefault="00C03C12" w:rsidP="0030376C">
      <w:pPr>
        <w:pStyle w:val="NoSpacing"/>
        <w:jc w:val="both"/>
        <w:rPr>
          <w:b/>
          <w:bCs/>
        </w:rPr>
      </w:pPr>
    </w:p>
    <w:p w14:paraId="6E40427D" w14:textId="47713295" w:rsidR="00865B57" w:rsidRDefault="005C5532" w:rsidP="0030376C">
      <w:pPr>
        <w:pStyle w:val="Heading2"/>
      </w:pPr>
      <w:bookmarkStart w:id="35" w:name="_Toc195883926"/>
      <w:r>
        <w:t>Section 4</w:t>
      </w:r>
      <w:r w:rsidR="00CE6CDF">
        <w:t>J</w:t>
      </w:r>
      <w:r>
        <w:t xml:space="preserve">. Livestock </w:t>
      </w:r>
      <w:r w:rsidR="00CE6CDF">
        <w:t xml:space="preserve">Equipment &amp; </w:t>
      </w:r>
      <w:r w:rsidR="00865B57">
        <w:t>Transportation</w:t>
      </w:r>
      <w:bookmarkEnd w:id="35"/>
    </w:p>
    <w:p w14:paraId="43586AE5" w14:textId="4CB6C47E" w:rsidR="003408B3" w:rsidRDefault="003408B3" w:rsidP="0030376C">
      <w:pPr>
        <w:pStyle w:val="NoSpacing"/>
        <w:jc w:val="both"/>
      </w:pPr>
      <w:r>
        <w:t xml:space="preserve">This section </w:t>
      </w:r>
      <w:r w:rsidR="00994EB6">
        <w:t>collects information on transportation</w:t>
      </w:r>
      <w:r w:rsidR="006F41CF">
        <w:t xml:space="preserve"> and </w:t>
      </w:r>
      <w:proofErr w:type="gramStart"/>
      <w:r w:rsidR="006F41CF">
        <w:t>movement</w:t>
      </w:r>
      <w:proofErr w:type="gramEnd"/>
      <w:r w:rsidR="00994EB6">
        <w:t xml:space="preserve"> of livestock as well </w:t>
      </w:r>
      <w:r w:rsidR="00C2591F">
        <w:t xml:space="preserve">as the use of livestock as </w:t>
      </w:r>
      <w:proofErr w:type="gramStart"/>
      <w:r w:rsidR="00C2591F">
        <w:t>means</w:t>
      </w:r>
      <w:proofErr w:type="gramEnd"/>
      <w:r w:rsidR="00C2591F">
        <w:t xml:space="preserve"> of transportation.</w:t>
      </w:r>
      <w:r>
        <w:t xml:space="preserve"> </w:t>
      </w:r>
    </w:p>
    <w:p w14:paraId="3209A730" w14:textId="77777777" w:rsidR="003408B3" w:rsidRDefault="003408B3" w:rsidP="0030376C">
      <w:pPr>
        <w:pStyle w:val="NoSpacing"/>
        <w:jc w:val="both"/>
      </w:pPr>
    </w:p>
    <w:p w14:paraId="375FA7AB" w14:textId="77777777" w:rsidR="003408B3" w:rsidRPr="0052057A" w:rsidRDefault="003408B3" w:rsidP="0030376C">
      <w:pPr>
        <w:pStyle w:val="Heading4"/>
      </w:pPr>
      <w:r w:rsidRPr="0052057A">
        <w:t>Respondent &amp; Level of Reporting</w:t>
      </w:r>
    </w:p>
    <w:p w14:paraId="6BB00CAE" w14:textId="377EF35D" w:rsidR="003408B3" w:rsidRPr="004D6B3A" w:rsidRDefault="003408B3" w:rsidP="0030376C">
      <w:pPr>
        <w:pStyle w:val="NoSpacing"/>
        <w:jc w:val="both"/>
      </w:pPr>
      <w:r>
        <w:t xml:space="preserve">This section collects data at the </w:t>
      </w:r>
      <w:r w:rsidR="00E22940">
        <w:t>LIVESTOCK</w:t>
      </w:r>
      <w:r>
        <w:t xml:space="preserve"> GROUP</w:t>
      </w:r>
      <w:r w:rsidR="003F6388">
        <w:t xml:space="preserve"> level</w:t>
      </w:r>
      <w:r>
        <w:t xml:space="preserve"> (for all livestock that the household reported keeping)</w:t>
      </w:r>
      <w:r w:rsidR="0083605A">
        <w:t>. The reference period is</w:t>
      </w:r>
      <w:r w:rsidR="001C5334">
        <w:t xml:space="preserve"> the past 12 months</w:t>
      </w:r>
      <w:r w:rsidR="00E22940">
        <w:t xml:space="preserve"> for all groups</w:t>
      </w:r>
      <w:r w:rsidR="001C5334">
        <w:t xml:space="preserve"> except </w:t>
      </w:r>
      <w:r w:rsidR="00E22940">
        <w:t>poultry, which is last 3 months.</w:t>
      </w:r>
      <w:r w:rsidR="0083605A">
        <w:t xml:space="preserve"> </w:t>
      </w:r>
      <w:r>
        <w:t xml:space="preserve">Administer this section to the household </w:t>
      </w:r>
      <w:proofErr w:type="gramStart"/>
      <w:r>
        <w:t>member</w:t>
      </w:r>
      <w:proofErr w:type="gramEnd"/>
      <w:r>
        <w:t xml:space="preserve"> concerned with managing the household’s livestock; that person may be assisted by other household members knowledgeable about these details.</w:t>
      </w:r>
    </w:p>
    <w:p w14:paraId="5BE36CF0" w14:textId="77777777" w:rsidR="003408B3" w:rsidRDefault="003408B3" w:rsidP="0030376C">
      <w:pPr>
        <w:pStyle w:val="NoSpacing"/>
        <w:jc w:val="both"/>
      </w:pPr>
    </w:p>
    <w:p w14:paraId="3ED72B99" w14:textId="77777777" w:rsidR="003408B3" w:rsidRDefault="003408B3" w:rsidP="0030376C">
      <w:pPr>
        <w:pStyle w:val="Heading4"/>
      </w:pPr>
      <w:r w:rsidRPr="00B62783">
        <w:t>Question by Question</w:t>
      </w:r>
    </w:p>
    <w:p w14:paraId="5FB06273" w14:textId="161B0B76" w:rsidR="003408B3" w:rsidRDefault="003408B3" w:rsidP="0030376C">
      <w:pPr>
        <w:pStyle w:val="NoSpacing"/>
        <w:jc w:val="both"/>
      </w:pPr>
      <w:r w:rsidRPr="0EE355EE">
        <w:rPr>
          <w:b/>
          <w:bCs/>
        </w:rPr>
        <w:t>s04</w:t>
      </w:r>
      <w:r w:rsidR="00B94E39" w:rsidRPr="0EE355EE">
        <w:rPr>
          <w:b/>
          <w:bCs/>
        </w:rPr>
        <w:t>J</w:t>
      </w:r>
      <w:r w:rsidRPr="0EE355EE">
        <w:rPr>
          <w:b/>
          <w:bCs/>
        </w:rPr>
        <w:t xml:space="preserve">_q01. </w:t>
      </w:r>
      <w:r w:rsidR="00B94E39" w:rsidRPr="0EE355EE">
        <w:rPr>
          <w:b/>
          <w:bCs/>
        </w:rPr>
        <w:t>Were live [LIVESTOCK GROUP] transported from the farm to a slaughterhouse in the past 12(3) months?</w:t>
      </w:r>
      <w:r w:rsidR="00152DF8">
        <w:t xml:space="preserve"> This question is only asked if earlier in the interview the household reported sending any animals to slaughter. Note that the reference period is different for poultry.</w:t>
      </w:r>
      <w:r w:rsidR="008C2FFC">
        <w:t xml:space="preserve"> It is possible that some respondents, when asking about transport, may initially report no transport if they </w:t>
      </w:r>
      <w:r w:rsidR="00373C7B">
        <w:t>traveled by foot</w:t>
      </w:r>
      <w:r w:rsidR="00195A82">
        <w:t>; probe as needed for clarity on this point</w:t>
      </w:r>
      <w:r w:rsidR="00373C7B">
        <w:t xml:space="preserve">. Record </w:t>
      </w:r>
      <w:proofErr w:type="gramStart"/>
      <w:r w:rsidR="00373C7B">
        <w:t>NO</w:t>
      </w:r>
      <w:proofErr w:type="gramEnd"/>
      <w:r w:rsidR="00373C7B">
        <w:t xml:space="preserve"> </w:t>
      </w:r>
      <w:r w:rsidR="00195A82">
        <w:t>ONLY IF</w:t>
      </w:r>
      <w:r w:rsidR="00373C7B">
        <w:t xml:space="preserve"> the LIVESTOCK GROUP was slaughtered on the farm.</w:t>
      </w:r>
    </w:p>
    <w:p w14:paraId="5CAE4935" w14:textId="77777777" w:rsidR="00865B57" w:rsidRDefault="00865B57" w:rsidP="0030376C">
      <w:pPr>
        <w:spacing w:after="0"/>
      </w:pPr>
    </w:p>
    <w:p w14:paraId="2CEF4FF7" w14:textId="184E745F" w:rsidR="0048701D" w:rsidRDefault="00C9121A" w:rsidP="0030376C">
      <w:pPr>
        <w:pStyle w:val="NoSpacing"/>
        <w:jc w:val="both"/>
      </w:pPr>
      <w:r w:rsidRPr="00BD45A7">
        <w:rPr>
          <w:b/>
          <w:bCs/>
        </w:rPr>
        <w:t>s0</w:t>
      </w:r>
      <w:r>
        <w:rPr>
          <w:b/>
          <w:bCs/>
        </w:rPr>
        <w:t>4J</w:t>
      </w:r>
      <w:r w:rsidRPr="00BD45A7">
        <w:rPr>
          <w:b/>
          <w:bCs/>
        </w:rPr>
        <w:t>_q0</w:t>
      </w:r>
      <w:r>
        <w:rPr>
          <w:b/>
          <w:bCs/>
        </w:rPr>
        <w:t>2</w:t>
      </w:r>
      <w:r w:rsidR="002A3184">
        <w:rPr>
          <w:b/>
          <w:bCs/>
        </w:rPr>
        <w:t xml:space="preserve">, </w:t>
      </w:r>
      <w:r w:rsidR="002A3184" w:rsidRPr="00BD45A7">
        <w:rPr>
          <w:b/>
          <w:bCs/>
        </w:rPr>
        <w:t>s0</w:t>
      </w:r>
      <w:r w:rsidR="002A3184">
        <w:rPr>
          <w:b/>
          <w:bCs/>
        </w:rPr>
        <w:t>4J</w:t>
      </w:r>
      <w:r w:rsidR="002A3184" w:rsidRPr="00BD45A7">
        <w:rPr>
          <w:b/>
          <w:bCs/>
        </w:rPr>
        <w:t>_q0</w:t>
      </w:r>
      <w:r w:rsidR="002A3184">
        <w:rPr>
          <w:b/>
          <w:bCs/>
        </w:rPr>
        <w:t xml:space="preserve">5, </w:t>
      </w:r>
      <w:r w:rsidR="002A3184" w:rsidRPr="00BD45A7">
        <w:rPr>
          <w:b/>
          <w:bCs/>
        </w:rPr>
        <w:t>s0</w:t>
      </w:r>
      <w:r w:rsidR="002A3184">
        <w:rPr>
          <w:b/>
          <w:bCs/>
        </w:rPr>
        <w:t>4J</w:t>
      </w:r>
      <w:r w:rsidR="002A3184" w:rsidRPr="00BD45A7">
        <w:rPr>
          <w:b/>
          <w:bCs/>
        </w:rPr>
        <w:t>_q0</w:t>
      </w:r>
      <w:r w:rsidR="002A3184">
        <w:rPr>
          <w:b/>
          <w:bCs/>
        </w:rPr>
        <w:t xml:space="preserve">8, &amp; </w:t>
      </w:r>
      <w:r w:rsidR="002A3184" w:rsidRPr="00BD45A7">
        <w:rPr>
          <w:b/>
          <w:bCs/>
        </w:rPr>
        <w:t>s0</w:t>
      </w:r>
      <w:r w:rsidR="002A3184">
        <w:rPr>
          <w:b/>
          <w:bCs/>
        </w:rPr>
        <w:t>4J</w:t>
      </w:r>
      <w:r w:rsidR="002A3184" w:rsidRPr="00BD45A7">
        <w:rPr>
          <w:b/>
          <w:bCs/>
        </w:rPr>
        <w:t>_q</w:t>
      </w:r>
      <w:r w:rsidR="002A3184">
        <w:rPr>
          <w:b/>
          <w:bCs/>
        </w:rPr>
        <w:t xml:space="preserve">11. Means of transport. </w:t>
      </w:r>
      <w:r w:rsidR="00B74132">
        <w:t>These</w:t>
      </w:r>
      <w:r w:rsidR="002A3184">
        <w:t xml:space="preserve"> questions ask about the means of transport </w:t>
      </w:r>
      <w:r w:rsidR="006975BD">
        <w:t xml:space="preserve">used for </w:t>
      </w:r>
      <w:r w:rsidR="00B74132">
        <w:t>each</w:t>
      </w:r>
      <w:r w:rsidR="006975BD">
        <w:t xml:space="preserve"> activit</w:t>
      </w:r>
      <w:r w:rsidR="00B74132">
        <w:t>y</w:t>
      </w:r>
      <w:r w:rsidR="006975BD">
        <w:t>.</w:t>
      </w:r>
      <w:r w:rsidR="00DF3F68">
        <w:t xml:space="preserve"> </w:t>
      </w:r>
    </w:p>
    <w:p w14:paraId="5B56012E" w14:textId="71CA87E2" w:rsidR="006975BD" w:rsidRDefault="004163D0" w:rsidP="0030376C">
      <w:pPr>
        <w:pStyle w:val="NoSpacing"/>
        <w:numPr>
          <w:ilvl w:val="0"/>
          <w:numId w:val="50"/>
        </w:numPr>
        <w:jc w:val="both"/>
      </w:pPr>
      <w:r w:rsidRPr="0EE355EE">
        <w:rPr>
          <w:b/>
          <w:bCs/>
        </w:rPr>
        <w:t xml:space="preserve">Code 1. </w:t>
      </w:r>
      <w:r w:rsidR="007F03D4" w:rsidRPr="0EE355EE">
        <w:rPr>
          <w:b/>
          <w:bCs/>
        </w:rPr>
        <w:t>By foot:</w:t>
      </w:r>
      <w:r w:rsidR="007F03D4">
        <w:t xml:space="preserve"> </w:t>
      </w:r>
      <w:r w:rsidR="00356AE4">
        <w:t xml:space="preserve">Select this code </w:t>
      </w:r>
      <w:r w:rsidR="00D718C0">
        <w:t>for all transport by foot, whether by a member of the household/</w:t>
      </w:r>
      <w:r w:rsidR="00305B49">
        <w:t xml:space="preserve">farm </w:t>
      </w:r>
      <w:r w:rsidR="00D718C0">
        <w:t>or someone else.</w:t>
      </w:r>
    </w:p>
    <w:p w14:paraId="1036BBAA" w14:textId="788E4AC2" w:rsidR="007F03D4" w:rsidRDefault="004163D0" w:rsidP="0030376C">
      <w:pPr>
        <w:pStyle w:val="NoSpacing"/>
        <w:numPr>
          <w:ilvl w:val="0"/>
          <w:numId w:val="50"/>
        </w:numPr>
        <w:jc w:val="both"/>
      </w:pPr>
      <w:r w:rsidRPr="0EE355EE">
        <w:rPr>
          <w:b/>
          <w:bCs/>
        </w:rPr>
        <w:t xml:space="preserve">Code 2. </w:t>
      </w:r>
      <w:r w:rsidR="007F03D4" w:rsidRPr="0EE355EE">
        <w:rPr>
          <w:b/>
          <w:bCs/>
        </w:rPr>
        <w:t>By road with motor vehicle</w:t>
      </w:r>
      <w:r w:rsidR="007F020D" w:rsidRPr="0EE355EE">
        <w:rPr>
          <w:b/>
          <w:bCs/>
        </w:rPr>
        <w:t>:</w:t>
      </w:r>
      <w:r w:rsidR="007F020D">
        <w:t xml:space="preserve"> Select this code for transport</w:t>
      </w:r>
      <w:r w:rsidR="0093180E">
        <w:t xml:space="preserve"> by road (paved or dirt),</w:t>
      </w:r>
      <w:r w:rsidR="007F020D">
        <w:t xml:space="preserve"> using ANY type of motor vehicle</w:t>
      </w:r>
      <w:r w:rsidR="0093180E">
        <w:t xml:space="preserve">, without regard to who owns the motor vehicle (the </w:t>
      </w:r>
      <w:r w:rsidR="00305B49">
        <w:t>farm</w:t>
      </w:r>
      <w:r w:rsidR="0093180E">
        <w:t xml:space="preserve">, </w:t>
      </w:r>
      <w:r w:rsidR="002C5A6E">
        <w:t>acquaintances, public transport, private paid transport, etc</w:t>
      </w:r>
      <w:r>
        <w:t>.</w:t>
      </w:r>
      <w:r w:rsidR="002C5A6E">
        <w:t>).</w:t>
      </w:r>
    </w:p>
    <w:p w14:paraId="15927CF9" w14:textId="01CBCDCF" w:rsidR="007F03D4" w:rsidRDefault="004163D0" w:rsidP="0030376C">
      <w:pPr>
        <w:pStyle w:val="NoSpacing"/>
        <w:numPr>
          <w:ilvl w:val="0"/>
          <w:numId w:val="50"/>
        </w:numPr>
        <w:jc w:val="both"/>
      </w:pPr>
      <w:r>
        <w:rPr>
          <w:b/>
          <w:bCs/>
        </w:rPr>
        <w:t xml:space="preserve">Code 3. </w:t>
      </w:r>
      <w:r w:rsidR="007F03D4" w:rsidRPr="008845C0">
        <w:rPr>
          <w:b/>
          <w:bCs/>
        </w:rPr>
        <w:t>By rail vehicles:</w:t>
      </w:r>
      <w:r w:rsidR="007F03D4">
        <w:t xml:space="preserve"> </w:t>
      </w:r>
      <w:r w:rsidR="00FF7EC8">
        <w:t>this includes trains and an</w:t>
      </w:r>
      <w:r w:rsidR="008845C0">
        <w:t>y other transport that moves along rail tracks.</w:t>
      </w:r>
    </w:p>
    <w:p w14:paraId="583FE37A" w14:textId="0BFBF07F" w:rsidR="007F03D4" w:rsidRPr="0048701D" w:rsidRDefault="004163D0" w:rsidP="0030376C">
      <w:pPr>
        <w:pStyle w:val="NoSpacing"/>
        <w:numPr>
          <w:ilvl w:val="0"/>
          <w:numId w:val="50"/>
        </w:numPr>
        <w:jc w:val="both"/>
      </w:pPr>
      <w:r w:rsidRPr="0EE355EE">
        <w:rPr>
          <w:b/>
          <w:bCs/>
        </w:rPr>
        <w:t xml:space="preserve">Code 4. </w:t>
      </w:r>
      <w:r w:rsidR="007F03D4" w:rsidRPr="0EE355EE">
        <w:rPr>
          <w:b/>
          <w:bCs/>
        </w:rPr>
        <w:t>Other, specify:</w:t>
      </w:r>
      <w:r w:rsidR="007F03D4">
        <w:t xml:space="preserve"> </w:t>
      </w:r>
      <w:r w:rsidR="008845C0">
        <w:t xml:space="preserve">Before selecting this option, be sure the type reported does not fit into any of the above categories. </w:t>
      </w:r>
    </w:p>
    <w:p w14:paraId="15ED1557" w14:textId="77777777" w:rsidR="003408B3" w:rsidRDefault="003408B3" w:rsidP="0030376C">
      <w:pPr>
        <w:pStyle w:val="NoSpacing"/>
        <w:jc w:val="both"/>
      </w:pPr>
    </w:p>
    <w:p w14:paraId="23CC8265" w14:textId="659D28A4" w:rsidR="00B74132" w:rsidRDefault="00196001" w:rsidP="0030376C">
      <w:pPr>
        <w:pStyle w:val="NoSpacing"/>
        <w:jc w:val="both"/>
      </w:pPr>
      <w:r w:rsidRPr="0EE355EE">
        <w:rPr>
          <w:b/>
          <w:bCs/>
        </w:rPr>
        <w:lastRenderedPageBreak/>
        <w:t>s04J_q03, s04J_q06, s04J_q09, &amp; s04J_q12. Frequency of transport types.</w:t>
      </w:r>
      <w:r w:rsidR="00B74132">
        <w:t xml:space="preserve"> These questions ask about the frequency of transport for each activity.</w:t>
      </w:r>
      <w:r w:rsidR="002E0C5B">
        <w:t xml:space="preserve"> </w:t>
      </w:r>
      <w:r w:rsidR="002941B0">
        <w:t>Examples of frequencies to be reported under “other, specify” include but are not limited to: TWICE A YEAR, QUARTERLY</w:t>
      </w:r>
      <w:r w:rsidR="00C94295">
        <w:t xml:space="preserve"> (once every 3 months)</w:t>
      </w:r>
      <w:r w:rsidR="002941B0">
        <w:t xml:space="preserve">, </w:t>
      </w:r>
      <w:r w:rsidR="00C94295">
        <w:t>TWICE A MONTH, etc.</w:t>
      </w:r>
    </w:p>
    <w:p w14:paraId="6116C972" w14:textId="77B33494" w:rsidR="008845C0" w:rsidRDefault="008845C0" w:rsidP="0030376C">
      <w:pPr>
        <w:pStyle w:val="NoSpacing"/>
        <w:jc w:val="both"/>
      </w:pPr>
    </w:p>
    <w:p w14:paraId="2B9A0911" w14:textId="5E11BED3" w:rsidR="00F768FA" w:rsidRDefault="00B21F99" w:rsidP="0030376C">
      <w:pPr>
        <w:pStyle w:val="NoSpacing"/>
        <w:jc w:val="both"/>
      </w:pPr>
      <w:r w:rsidRPr="0EE355EE">
        <w:rPr>
          <w:b/>
          <w:bCs/>
        </w:rPr>
        <w:t>s04J_q0</w:t>
      </w:r>
      <w:r w:rsidR="007337DF" w:rsidRPr="0EE355EE">
        <w:rPr>
          <w:b/>
          <w:bCs/>
        </w:rPr>
        <w:t>4</w:t>
      </w:r>
      <w:r w:rsidR="00F768FA" w:rsidRPr="0EE355EE">
        <w:rPr>
          <w:b/>
          <w:bCs/>
        </w:rPr>
        <w:t xml:space="preserve">. </w:t>
      </w:r>
      <w:proofErr w:type="gramStart"/>
      <w:r w:rsidR="00F768FA" w:rsidRPr="0EE355EE">
        <w:rPr>
          <w:b/>
          <w:bCs/>
        </w:rPr>
        <w:t>Were</w:t>
      </w:r>
      <w:proofErr w:type="gramEnd"/>
      <w:r w:rsidR="00F768FA" w:rsidRPr="0EE355EE">
        <w:rPr>
          <w:b/>
          <w:bCs/>
        </w:rPr>
        <w:t xml:space="preserve"> live [LIVESTOCK GROUP] transported from the farm to a market to sell them in the past 12(3) months? </w:t>
      </w:r>
      <w:r w:rsidR="00F768FA">
        <w:t xml:space="preserve">This question is only asked if earlier in the interview the household reported </w:t>
      </w:r>
      <w:r w:rsidR="00301CC8">
        <w:t>selling</w:t>
      </w:r>
      <w:r w:rsidR="00F768FA">
        <w:t xml:space="preserve"> any animals. Note that the reference period is different for poultry. It is possible that some respondents, when asking about transport, may initially report no transport if they traveled by foot; probe as needed for clarity on this point. Record </w:t>
      </w:r>
      <w:proofErr w:type="gramStart"/>
      <w:r w:rsidR="00F768FA">
        <w:t>NO</w:t>
      </w:r>
      <w:proofErr w:type="gramEnd"/>
      <w:r w:rsidR="00F768FA">
        <w:t xml:space="preserve"> ONLY IF the LIVESTOCK GROUP was </w:t>
      </w:r>
      <w:r w:rsidR="006846C4">
        <w:t>sold</w:t>
      </w:r>
      <w:r w:rsidR="00F768FA">
        <w:t xml:space="preserve"> </w:t>
      </w:r>
      <w:r w:rsidR="006846C4">
        <w:t>at</w:t>
      </w:r>
      <w:r w:rsidR="00F768FA">
        <w:t xml:space="preserve"> the farm.</w:t>
      </w:r>
    </w:p>
    <w:p w14:paraId="0D4957EC" w14:textId="77777777" w:rsidR="00D668B5" w:rsidRDefault="00D668B5" w:rsidP="0030376C">
      <w:pPr>
        <w:pStyle w:val="NoSpacing"/>
        <w:jc w:val="both"/>
        <w:rPr>
          <w:b/>
          <w:bCs/>
        </w:rPr>
      </w:pPr>
    </w:p>
    <w:p w14:paraId="3229F990" w14:textId="363A94AD" w:rsidR="00D668B5" w:rsidRDefault="00B21F99" w:rsidP="0030376C">
      <w:pPr>
        <w:pStyle w:val="NoSpacing"/>
        <w:jc w:val="both"/>
      </w:pPr>
      <w:r w:rsidRPr="00BD45A7">
        <w:rPr>
          <w:b/>
          <w:bCs/>
        </w:rPr>
        <w:t>s0</w:t>
      </w:r>
      <w:r>
        <w:rPr>
          <w:b/>
          <w:bCs/>
        </w:rPr>
        <w:t>4J</w:t>
      </w:r>
      <w:r w:rsidRPr="00BD45A7">
        <w:rPr>
          <w:b/>
          <w:bCs/>
        </w:rPr>
        <w:t>_q0</w:t>
      </w:r>
      <w:r w:rsidR="007337DF">
        <w:rPr>
          <w:b/>
          <w:bCs/>
        </w:rPr>
        <w:t>7</w:t>
      </w:r>
      <w:r w:rsidR="006846C4">
        <w:rPr>
          <w:b/>
          <w:bCs/>
        </w:rPr>
        <w:t xml:space="preserve"> </w:t>
      </w:r>
      <w:r>
        <w:rPr>
          <w:b/>
          <w:bCs/>
        </w:rPr>
        <w:t xml:space="preserve">&amp; </w:t>
      </w:r>
      <w:r w:rsidRPr="00BD45A7">
        <w:rPr>
          <w:b/>
          <w:bCs/>
        </w:rPr>
        <w:t>s0</w:t>
      </w:r>
      <w:r>
        <w:rPr>
          <w:b/>
          <w:bCs/>
        </w:rPr>
        <w:t>4J</w:t>
      </w:r>
      <w:r w:rsidRPr="00BD45A7">
        <w:rPr>
          <w:b/>
          <w:bCs/>
        </w:rPr>
        <w:t>_q</w:t>
      </w:r>
      <w:r>
        <w:rPr>
          <w:b/>
          <w:bCs/>
        </w:rPr>
        <w:t>1</w:t>
      </w:r>
      <w:r w:rsidR="007337DF">
        <w:rPr>
          <w:b/>
          <w:bCs/>
        </w:rPr>
        <w:t>0</w:t>
      </w:r>
      <w:r>
        <w:rPr>
          <w:b/>
          <w:bCs/>
        </w:rPr>
        <w:t>.</w:t>
      </w:r>
      <w:r w:rsidR="007337DF">
        <w:rPr>
          <w:b/>
          <w:bCs/>
        </w:rPr>
        <w:t xml:space="preserve"> Transport </w:t>
      </w:r>
      <w:r w:rsidR="00303367">
        <w:rPr>
          <w:b/>
          <w:bCs/>
        </w:rPr>
        <w:t>to pastures and to other farms</w:t>
      </w:r>
      <w:r w:rsidR="00F768FA">
        <w:rPr>
          <w:b/>
          <w:bCs/>
        </w:rPr>
        <w:t xml:space="preserve"> for feeding</w:t>
      </w:r>
      <w:r w:rsidR="00303367">
        <w:rPr>
          <w:b/>
          <w:bCs/>
        </w:rPr>
        <w:t xml:space="preserve">. </w:t>
      </w:r>
      <w:r w:rsidR="00D668B5">
        <w:t xml:space="preserve">Note that </w:t>
      </w:r>
      <w:r w:rsidR="00137783">
        <w:t xml:space="preserve">these (and the remainder of this section) </w:t>
      </w:r>
      <w:proofErr w:type="gramStart"/>
      <w:r w:rsidR="00137783">
        <w:t>is</w:t>
      </w:r>
      <w:proofErr w:type="gramEnd"/>
      <w:r w:rsidR="00137783">
        <w:t xml:space="preserve"> not asked for</w:t>
      </w:r>
      <w:r w:rsidR="00D668B5">
        <w:t xml:space="preserve"> poultry. It is possible that some respondents, when asking about transport, may initially report no transport if they traveled by foot; probe as needed for clarity on this point. Record </w:t>
      </w:r>
      <w:proofErr w:type="gramStart"/>
      <w:r w:rsidR="00D668B5">
        <w:t>NO</w:t>
      </w:r>
      <w:proofErr w:type="gramEnd"/>
      <w:r w:rsidR="00D668B5">
        <w:t xml:space="preserve"> ONLY IF the LIVESTOCK GROUP was </w:t>
      </w:r>
      <w:r w:rsidR="00AD6C67">
        <w:t>not rel</w:t>
      </w:r>
      <w:r w:rsidR="00D255BE">
        <w:t>ocated for feeding</w:t>
      </w:r>
      <w:r w:rsidR="00D668B5">
        <w:t>.</w:t>
      </w:r>
    </w:p>
    <w:p w14:paraId="1BF834F7" w14:textId="0F57DBD0" w:rsidR="008845C0" w:rsidRPr="00303367" w:rsidRDefault="008845C0" w:rsidP="0030376C">
      <w:pPr>
        <w:pStyle w:val="NoSpacing"/>
        <w:jc w:val="both"/>
      </w:pPr>
    </w:p>
    <w:p w14:paraId="6046D4DF" w14:textId="6EDFEC8A" w:rsidR="00B21F99" w:rsidRDefault="003B7E54" w:rsidP="0030376C">
      <w:pPr>
        <w:pStyle w:val="NoSpacing"/>
        <w:jc w:val="both"/>
      </w:pPr>
      <w:r w:rsidRPr="0EE355EE">
        <w:rPr>
          <w:b/>
          <w:bCs/>
        </w:rPr>
        <w:t xml:space="preserve">s04J_q13. Was transhumance of [LIVESTOCK GROUP] </w:t>
      </w:r>
      <w:r w:rsidR="00512E78" w:rsidRPr="0EE355EE">
        <w:rPr>
          <w:b/>
          <w:bCs/>
        </w:rPr>
        <w:t>practiced</w:t>
      </w:r>
      <w:r w:rsidRPr="0EE355EE">
        <w:rPr>
          <w:b/>
          <w:bCs/>
        </w:rPr>
        <w:t xml:space="preserve"> in the past 12 months?</w:t>
      </w:r>
      <w:r w:rsidR="00565291">
        <w:t xml:space="preserve"> </w:t>
      </w:r>
      <w:r w:rsidR="007C136E">
        <w:t xml:space="preserve">Record YES if the LIVESTOCK GROUP was </w:t>
      </w:r>
      <w:r w:rsidR="00E95AC3">
        <w:t xml:space="preserve">moved between </w:t>
      </w:r>
      <w:r w:rsidR="00F27923">
        <w:t>FIXED SEASONAL LOCATIONS</w:t>
      </w:r>
      <w:r w:rsidR="00E95AC3">
        <w:t xml:space="preserve">. </w:t>
      </w:r>
      <w:r w:rsidR="006D4DCF">
        <w:t xml:space="preserve">This usually occurs from </w:t>
      </w:r>
      <w:r w:rsidR="00F27923">
        <w:t>mountains to lowlands, or across plains and plateaus</w:t>
      </w:r>
      <w:r w:rsidR="00054867">
        <w:t xml:space="preserve"> and it can be in-country or cross-border</w:t>
      </w:r>
      <w:r w:rsidR="00F27923">
        <w:t xml:space="preserve">. </w:t>
      </w:r>
      <w:r w:rsidR="00A42282">
        <w:t xml:space="preserve">Record NO if </w:t>
      </w:r>
      <w:r w:rsidR="00877AC9">
        <w:t xml:space="preserve">the </w:t>
      </w:r>
      <w:r w:rsidR="00305B49">
        <w:t xml:space="preserve">farm </w:t>
      </w:r>
      <w:r w:rsidR="00ED4040">
        <w:t>practiced</w:t>
      </w:r>
      <w:r w:rsidR="00877AC9">
        <w:t xml:space="preserve"> nomadic herding (irregular movement of herds to seek fresh pastures</w:t>
      </w:r>
      <w:r w:rsidR="00ED4040">
        <w:t>) of the</w:t>
      </w:r>
      <w:r w:rsidR="00877AC9">
        <w:t xml:space="preserve"> LIVESTOCK GROUP</w:t>
      </w:r>
      <w:r w:rsidR="00ED4040">
        <w:t>.</w:t>
      </w:r>
      <w:r w:rsidR="00877AC9">
        <w:t xml:space="preserve"> </w:t>
      </w:r>
    </w:p>
    <w:p w14:paraId="7ADB56AA" w14:textId="178CFEE8" w:rsidR="0050062F" w:rsidDel="005512CD" w:rsidRDefault="00954DF8" w:rsidP="0030376C">
      <w:pPr>
        <w:pStyle w:val="NoSpacing"/>
        <w:jc w:val="both"/>
      </w:pPr>
      <w:r>
        <w:tab/>
      </w:r>
      <w:r w:rsidR="000C427E">
        <w:t xml:space="preserve"> </w:t>
      </w:r>
    </w:p>
    <w:p w14:paraId="47FAB5A9" w14:textId="47F3F906" w:rsidR="004E23A8" w:rsidRDefault="004E23A8" w:rsidP="0030376C">
      <w:pPr>
        <w:pStyle w:val="NoSpacing"/>
        <w:jc w:val="both"/>
      </w:pPr>
      <w:r w:rsidRPr="0EE355EE">
        <w:rPr>
          <w:b/>
          <w:bCs/>
        </w:rPr>
        <w:t xml:space="preserve">s04J_q17. Were [LIVESTOCK GROUP] used for </w:t>
      </w:r>
      <w:proofErr w:type="gramStart"/>
      <w:r w:rsidRPr="0EE355EE">
        <w:rPr>
          <w:b/>
          <w:bCs/>
        </w:rPr>
        <w:t>draft</w:t>
      </w:r>
      <w:proofErr w:type="gramEnd"/>
      <w:r w:rsidRPr="0EE355EE">
        <w:rPr>
          <w:b/>
          <w:bCs/>
        </w:rPr>
        <w:t xml:space="preserve"> animal power on the farm in the past 12 months?</w:t>
      </w:r>
      <w:r w:rsidR="003C5523">
        <w:t xml:space="preserve"> Record YES if the LIVESTOCK GROUP were used as </w:t>
      </w:r>
      <w:r w:rsidR="006B481E">
        <w:t xml:space="preserve">help/animal power with any activities on the farm (except to transport goods or people). </w:t>
      </w:r>
    </w:p>
    <w:p w14:paraId="451486CA" w14:textId="77777777" w:rsidR="004E23A8" w:rsidRDefault="004E23A8" w:rsidP="0030376C">
      <w:pPr>
        <w:pStyle w:val="NoSpacing"/>
        <w:jc w:val="both"/>
      </w:pPr>
    </w:p>
    <w:p w14:paraId="3CBDB098" w14:textId="77777777" w:rsidR="00C03C12" w:rsidRPr="003408B3" w:rsidRDefault="00C03C12" w:rsidP="0030376C">
      <w:pPr>
        <w:pStyle w:val="NoSpacing"/>
        <w:jc w:val="both"/>
      </w:pPr>
    </w:p>
    <w:p w14:paraId="661A6DB7" w14:textId="24082943" w:rsidR="00865B57" w:rsidRPr="00865B57" w:rsidRDefault="00865B57" w:rsidP="0030376C">
      <w:pPr>
        <w:pStyle w:val="Heading2"/>
      </w:pPr>
      <w:bookmarkStart w:id="36" w:name="_Toc195883927"/>
      <w:r>
        <w:t>Section 4K. Manure Production &amp; Management</w:t>
      </w:r>
      <w:bookmarkEnd w:id="36"/>
    </w:p>
    <w:p w14:paraId="3A2B1B69" w14:textId="79701824" w:rsidR="00CE2423" w:rsidRDefault="0070765E" w:rsidP="0030376C">
      <w:pPr>
        <w:pStyle w:val="NoSpacing"/>
        <w:jc w:val="both"/>
      </w:pPr>
      <w:r>
        <w:t xml:space="preserve">This section collects information on </w:t>
      </w:r>
      <w:r w:rsidR="006D7794">
        <w:t xml:space="preserve">the production and uses of manure </w:t>
      </w:r>
      <w:r w:rsidR="00820717">
        <w:t xml:space="preserve">on the </w:t>
      </w:r>
      <w:r w:rsidR="00223811">
        <w:t xml:space="preserve">farm </w:t>
      </w:r>
      <w:r w:rsidR="00E05168">
        <w:t>over the past 12 months.</w:t>
      </w:r>
      <w:r w:rsidR="00661D28">
        <w:t xml:space="preserve"> </w:t>
      </w:r>
      <w:r w:rsidR="00CE2423">
        <w:t>For the purposes of this questionnaire, the following definitions are used:</w:t>
      </w:r>
    </w:p>
    <w:p w14:paraId="04086FB9" w14:textId="3F62123A" w:rsidR="00673BBF" w:rsidRPr="00B84476" w:rsidRDefault="00673BBF" w:rsidP="0030376C">
      <w:pPr>
        <w:pStyle w:val="NoSpacing"/>
        <w:numPr>
          <w:ilvl w:val="0"/>
          <w:numId w:val="51"/>
        </w:numPr>
        <w:jc w:val="both"/>
        <w:rPr>
          <w:rFonts w:ascii="Calibri" w:eastAsia="Calibri" w:hAnsi="Calibri" w:cs="Calibri"/>
          <w:lang w:val="en-GB"/>
        </w:rPr>
      </w:pPr>
      <w:r w:rsidRPr="00B84476">
        <w:rPr>
          <w:b/>
          <w:bCs/>
        </w:rPr>
        <w:t>Solid dung</w:t>
      </w:r>
      <w:r w:rsidR="00BF1E35" w:rsidRPr="00B84476">
        <w:rPr>
          <w:b/>
          <w:bCs/>
        </w:rPr>
        <w:t xml:space="preserve"> or manure</w:t>
      </w:r>
      <w:r w:rsidR="00BF1E35" w:rsidRPr="00B84476">
        <w:t xml:space="preserve"> </w:t>
      </w:r>
      <w:proofErr w:type="gramStart"/>
      <w:r w:rsidR="00BF1E35" w:rsidRPr="00B84476">
        <w:t>is</w:t>
      </w:r>
      <w:proofErr w:type="gramEnd"/>
      <w:r w:rsidR="00BF1E35" w:rsidRPr="00B84476">
        <w:t xml:space="preserve"> animal feces used to fertilize land and crops</w:t>
      </w:r>
      <w:r w:rsidR="008210BA" w:rsidRPr="00B84476">
        <w:t>, with or without litter such as straw, hay, or bedding</w:t>
      </w:r>
      <w:r w:rsidR="02DD010E" w:rsidRPr="00B84476">
        <w:rPr>
          <w:rFonts w:ascii="Calibri" w:eastAsia="Calibri" w:hAnsi="Calibri" w:cs="Calibri"/>
          <w:color w:val="881798"/>
          <w:u w:val="single"/>
          <w:lang w:val="en-GB"/>
        </w:rPr>
        <w:t xml:space="preserve"> </w:t>
      </w:r>
      <w:r w:rsidR="02DD010E" w:rsidRPr="00B84476">
        <w:rPr>
          <w:rFonts w:ascii="Calibri" w:eastAsia="Calibri" w:hAnsi="Calibri" w:cs="Calibri"/>
          <w:lang w:val="en-GB"/>
        </w:rPr>
        <w:t>and may include a small amount of urine. It is handled with front-end loaders and/or pitchforks.</w:t>
      </w:r>
    </w:p>
    <w:p w14:paraId="51ADC05E" w14:textId="1F825342" w:rsidR="00673BBF" w:rsidRPr="00B84476" w:rsidRDefault="00673BBF" w:rsidP="0030376C">
      <w:pPr>
        <w:pStyle w:val="NoSpacing"/>
        <w:numPr>
          <w:ilvl w:val="0"/>
          <w:numId w:val="51"/>
        </w:numPr>
        <w:jc w:val="both"/>
      </w:pPr>
    </w:p>
    <w:p w14:paraId="2CC4D4F0" w14:textId="031BB263" w:rsidR="00673BBF" w:rsidRPr="00B84476" w:rsidRDefault="00673BBF" w:rsidP="0030376C">
      <w:pPr>
        <w:pStyle w:val="NoSpacing"/>
        <w:numPr>
          <w:ilvl w:val="0"/>
          <w:numId w:val="51"/>
        </w:numPr>
        <w:jc w:val="both"/>
      </w:pPr>
      <w:r w:rsidRPr="00B84476">
        <w:rPr>
          <w:b/>
          <w:bCs/>
        </w:rPr>
        <w:t>Liquid manure</w:t>
      </w:r>
      <w:r w:rsidR="00BF1E35" w:rsidRPr="00B84476">
        <w:t xml:space="preserve"> </w:t>
      </w:r>
      <w:r w:rsidR="00A306F6" w:rsidRPr="00B84476">
        <w:t>is urine from animals including possibly a small amount of excrement and/or water. </w:t>
      </w:r>
    </w:p>
    <w:p w14:paraId="7222F78B" w14:textId="4CFDD275" w:rsidR="00673BBF" w:rsidRPr="00B84476" w:rsidRDefault="00673BBF" w:rsidP="0030376C">
      <w:pPr>
        <w:pStyle w:val="NoSpacing"/>
        <w:numPr>
          <w:ilvl w:val="0"/>
          <w:numId w:val="51"/>
        </w:numPr>
        <w:jc w:val="both"/>
      </w:pPr>
      <w:r w:rsidRPr="00B84476">
        <w:rPr>
          <w:b/>
          <w:bCs/>
        </w:rPr>
        <w:t>Slurry</w:t>
      </w:r>
      <w:r w:rsidR="00AF1BE7" w:rsidRPr="00B84476">
        <w:t xml:space="preserve"> is</w:t>
      </w:r>
      <w:r w:rsidR="0013422B" w:rsidRPr="00B84476">
        <w:t xml:space="preserve"> </w:t>
      </w:r>
      <w:proofErr w:type="gramStart"/>
      <w:r w:rsidR="00E113BA" w:rsidRPr="00B84476">
        <w:t>manure</w:t>
      </w:r>
      <w:proofErr w:type="gramEnd"/>
      <w:r w:rsidR="00E113BA" w:rsidRPr="00B84476">
        <w:t xml:space="preserve"> in liquid</w:t>
      </w:r>
      <w:r w:rsidR="008210BA" w:rsidRPr="00B84476">
        <w:t xml:space="preserve"> or semi-solid</w:t>
      </w:r>
      <w:r w:rsidR="00E113BA" w:rsidRPr="00B84476">
        <w:t xml:space="preserve"> form</w:t>
      </w:r>
      <w:r w:rsidR="008210BA" w:rsidRPr="00B84476">
        <w:t>.</w:t>
      </w:r>
      <w:r w:rsidRPr="00B84476">
        <w:t xml:space="preserve"> </w:t>
      </w:r>
      <w:r w:rsidR="008F454D" w:rsidRPr="00B84476">
        <w:t xml:space="preserve">The </w:t>
      </w:r>
      <w:r w:rsidR="008210BA" w:rsidRPr="00B84476">
        <w:t>difference</w:t>
      </w:r>
      <w:r w:rsidR="008F454D" w:rsidRPr="00B84476">
        <w:t xml:space="preserve"> </w:t>
      </w:r>
      <w:r w:rsidR="00CF6120" w:rsidRPr="00B84476">
        <w:t>between</w:t>
      </w:r>
      <w:r w:rsidR="008F454D" w:rsidRPr="00B84476">
        <w:t xml:space="preserve"> slurry</w:t>
      </w:r>
      <w:r w:rsidR="007D7C3E" w:rsidRPr="00B84476">
        <w:t xml:space="preserve"> and</w:t>
      </w:r>
      <w:r w:rsidR="008F454D" w:rsidRPr="00B84476">
        <w:t xml:space="preserve"> </w:t>
      </w:r>
      <w:r w:rsidR="007D7C3E" w:rsidRPr="00B84476">
        <w:t xml:space="preserve">liquid manure </w:t>
      </w:r>
      <w:r w:rsidR="008F454D" w:rsidRPr="00B84476">
        <w:t>is</w:t>
      </w:r>
      <w:r w:rsidR="00CF6120" w:rsidRPr="00B84476">
        <w:t xml:space="preserve"> in the</w:t>
      </w:r>
      <w:r w:rsidR="009E08A4" w:rsidRPr="00B84476">
        <w:t>ir dry matter content</w:t>
      </w:r>
      <w:r w:rsidR="00406D8C" w:rsidRPr="00B84476">
        <w:t xml:space="preserve">. While the </w:t>
      </w:r>
      <w:r w:rsidR="007D7C3E" w:rsidRPr="00B84476">
        <w:t xml:space="preserve">first is semi-solid, the second is </w:t>
      </w:r>
      <w:r w:rsidR="008210BA" w:rsidRPr="00B84476">
        <w:t xml:space="preserve">more </w:t>
      </w:r>
      <w:r w:rsidR="007D7C3E" w:rsidRPr="00B84476">
        <w:t xml:space="preserve">liquid and </w:t>
      </w:r>
      <w:r w:rsidR="00566B0A" w:rsidRPr="00B84476">
        <w:t>can be handled with normal irrigation equipment</w:t>
      </w:r>
      <w:r w:rsidR="00CF6120" w:rsidRPr="00B84476">
        <w:t xml:space="preserve"> or using conventional centrifugal pumps</w:t>
      </w:r>
      <w:r w:rsidR="00AF1BE7" w:rsidRPr="00B84476">
        <w:t>. Slurry is also usually stored in a tank or lagoon before it is applied to farmland as fertilizer.</w:t>
      </w:r>
    </w:p>
    <w:p w14:paraId="0ECF6F60" w14:textId="77777777" w:rsidR="0070765E" w:rsidRPr="005617D7" w:rsidRDefault="0070765E" w:rsidP="0030376C">
      <w:pPr>
        <w:pStyle w:val="NoSpacing"/>
        <w:jc w:val="both"/>
        <w:rPr>
          <w:lang w:val="en-GB"/>
        </w:rPr>
      </w:pPr>
    </w:p>
    <w:p w14:paraId="46F0757E" w14:textId="77777777" w:rsidR="0070765E" w:rsidRPr="0052057A" w:rsidRDefault="0070765E" w:rsidP="0030376C">
      <w:pPr>
        <w:pStyle w:val="Heading4"/>
      </w:pPr>
      <w:r w:rsidRPr="0052057A">
        <w:t>Respondent &amp; Level of Reporting</w:t>
      </w:r>
    </w:p>
    <w:p w14:paraId="11D8356C" w14:textId="098E0DBF" w:rsidR="0070765E" w:rsidRPr="004D6B3A" w:rsidRDefault="0070765E" w:rsidP="0030376C">
      <w:pPr>
        <w:pStyle w:val="NoSpacing"/>
        <w:jc w:val="both"/>
      </w:pPr>
      <w:r>
        <w:t xml:space="preserve">This section collects data at the </w:t>
      </w:r>
      <w:r w:rsidR="00223811">
        <w:t xml:space="preserve">farm </w:t>
      </w:r>
      <w:r w:rsidR="00B838E4">
        <w:t>level, for each MANURE TYPE</w:t>
      </w:r>
      <w:r>
        <w:t xml:space="preserve">. Administer this section to the household </w:t>
      </w:r>
      <w:proofErr w:type="gramStart"/>
      <w:r>
        <w:t>member</w:t>
      </w:r>
      <w:proofErr w:type="gramEnd"/>
      <w:r>
        <w:t xml:space="preserve"> concerned with managing the household’s livestock; that person may be assisted by other household members knowledgeable about these details.</w:t>
      </w:r>
    </w:p>
    <w:p w14:paraId="2E863120" w14:textId="77777777" w:rsidR="0070765E" w:rsidRDefault="0070765E" w:rsidP="0030376C">
      <w:pPr>
        <w:pStyle w:val="NoSpacing"/>
        <w:jc w:val="both"/>
      </w:pPr>
    </w:p>
    <w:p w14:paraId="6D1757A3" w14:textId="77777777" w:rsidR="0070765E" w:rsidRDefault="0070765E" w:rsidP="0030376C">
      <w:pPr>
        <w:pStyle w:val="Heading4"/>
      </w:pPr>
      <w:r w:rsidRPr="00B62783">
        <w:lastRenderedPageBreak/>
        <w:t>Question by Question</w:t>
      </w:r>
    </w:p>
    <w:p w14:paraId="06536EB0" w14:textId="65C0DED2" w:rsidR="000F55BB" w:rsidRPr="000537AE" w:rsidRDefault="00F4133B" w:rsidP="0030376C">
      <w:pPr>
        <w:pStyle w:val="NoSpacing"/>
        <w:jc w:val="both"/>
      </w:pPr>
      <w:r w:rsidRPr="0EE355EE">
        <w:rPr>
          <w:b/>
          <w:bCs/>
        </w:rPr>
        <w:t>s04K</w:t>
      </w:r>
      <w:r w:rsidR="000F55BB" w:rsidRPr="0EE355EE">
        <w:rPr>
          <w:b/>
          <w:bCs/>
        </w:rPr>
        <w:t xml:space="preserve">_q01. Did this </w:t>
      </w:r>
      <w:r w:rsidR="00965103">
        <w:rPr>
          <w:b/>
          <w:bCs/>
        </w:rPr>
        <w:t>household</w:t>
      </w:r>
      <w:r w:rsidR="000F55BB" w:rsidRPr="0EE355EE">
        <w:rPr>
          <w:b/>
          <w:bCs/>
        </w:rPr>
        <w:t xml:space="preserve"> produce any [MANURE TYPE] in the past 12 months? </w:t>
      </w:r>
      <w:r w:rsidR="000F55BB">
        <w:t>Report YES if the farm prepared ANY of the dung from ANY of its animals for use as fertilizer. This can include fertilizer used by the farm or sold or given out to others.</w:t>
      </w:r>
    </w:p>
    <w:p w14:paraId="49CA13AE" w14:textId="77777777" w:rsidR="000F55BB" w:rsidRDefault="000F55BB" w:rsidP="0030376C">
      <w:pPr>
        <w:pStyle w:val="NoSpacing"/>
        <w:jc w:val="both"/>
      </w:pPr>
    </w:p>
    <w:p w14:paraId="6861C776" w14:textId="58408ED8" w:rsidR="000F55BB" w:rsidRDefault="00E450F1" w:rsidP="0030376C">
      <w:pPr>
        <w:pStyle w:val="NoSpacing"/>
        <w:jc w:val="both"/>
      </w:pPr>
      <w:r w:rsidRPr="0EE355EE">
        <w:rPr>
          <w:b/>
          <w:bCs/>
        </w:rPr>
        <w:t>s04K</w:t>
      </w:r>
      <w:r w:rsidR="000F55BB" w:rsidRPr="0EE355EE">
        <w:rPr>
          <w:b/>
          <w:bCs/>
        </w:rPr>
        <w:t xml:space="preserve">_q02. How much [MANURE TYPE] was produced in the past 12 months? </w:t>
      </w:r>
      <w:r w:rsidR="000F55BB">
        <w:t xml:space="preserve">If a </w:t>
      </w:r>
      <w:r w:rsidR="00223811">
        <w:t xml:space="preserve">farm </w:t>
      </w:r>
      <w:r w:rsidR="000F55BB">
        <w:t xml:space="preserve">produced a MANURE TYPE from more than one type of animal, record their COMBINED TOTAL AMOUNT of that MANUER TYPE here. </w:t>
      </w:r>
    </w:p>
    <w:p w14:paraId="0A2DDE20" w14:textId="6557C5E7" w:rsidR="000F55BB" w:rsidRDefault="000F55BB" w:rsidP="0030376C">
      <w:pPr>
        <w:pStyle w:val="NoSpacing"/>
        <w:jc w:val="both"/>
      </w:pPr>
    </w:p>
    <w:p w14:paraId="6BAC152D" w14:textId="333101F2" w:rsidR="00A04253" w:rsidRDefault="00E450F1" w:rsidP="0030376C">
      <w:pPr>
        <w:pStyle w:val="NoSpacing"/>
        <w:jc w:val="both"/>
      </w:pPr>
      <w:r w:rsidRPr="0EE355EE">
        <w:rPr>
          <w:b/>
          <w:bCs/>
        </w:rPr>
        <w:t>s04K</w:t>
      </w:r>
      <w:r w:rsidR="000F55BB" w:rsidRPr="0EE355EE">
        <w:rPr>
          <w:b/>
          <w:bCs/>
        </w:rPr>
        <w:t xml:space="preserve">_q09. Which of the following manure management </w:t>
      </w:r>
      <w:proofErr w:type="gramStart"/>
      <w:r w:rsidR="000F55BB" w:rsidRPr="0EE355EE">
        <w:rPr>
          <w:b/>
          <w:bCs/>
        </w:rPr>
        <w:t>system</w:t>
      </w:r>
      <w:proofErr w:type="gramEnd"/>
      <w:r w:rsidR="000F55BB" w:rsidRPr="0EE355EE">
        <w:rPr>
          <w:b/>
          <w:bCs/>
        </w:rPr>
        <w:t xml:space="preserve"> did the </w:t>
      </w:r>
      <w:proofErr w:type="spellStart"/>
      <w:r w:rsidR="00965103">
        <w:rPr>
          <w:b/>
          <w:bCs/>
        </w:rPr>
        <w:t>household</w:t>
      </w:r>
      <w:r w:rsidR="000F55BB" w:rsidRPr="0EE355EE">
        <w:rPr>
          <w:b/>
          <w:bCs/>
        </w:rPr>
        <w:t>use</w:t>
      </w:r>
      <w:proofErr w:type="spellEnd"/>
      <w:r w:rsidR="000F55BB" w:rsidRPr="0EE355EE">
        <w:rPr>
          <w:b/>
          <w:bCs/>
        </w:rPr>
        <w:t xml:space="preserve"> to manage [MANURE TYPE] in the past 12 months? </w:t>
      </w:r>
      <w:r w:rsidR="00A81BC4" w:rsidRPr="005617D7">
        <w:t xml:space="preserve">If </w:t>
      </w:r>
      <w:r w:rsidR="00AA5DF7" w:rsidRPr="005617D7">
        <w:t>no management system is applied to manure, record 0.</w:t>
      </w:r>
      <w:r w:rsidR="00AA5DF7" w:rsidRPr="0EE355EE">
        <w:rPr>
          <w:b/>
          <w:bCs/>
        </w:rPr>
        <w:t xml:space="preserve"> </w:t>
      </w:r>
      <w:r w:rsidR="00A04253">
        <w:t>For the purposes of this question, the following definitions are used:</w:t>
      </w:r>
    </w:p>
    <w:p w14:paraId="6883F68B" w14:textId="6F7A7753" w:rsidR="00CD2FDB" w:rsidRPr="005617D7" w:rsidRDefault="000F55BB" w:rsidP="0030376C">
      <w:pPr>
        <w:pStyle w:val="NoSpacing"/>
        <w:numPr>
          <w:ilvl w:val="0"/>
          <w:numId w:val="52"/>
        </w:numPr>
        <w:autoSpaceDE w:val="0"/>
        <w:autoSpaceDN w:val="0"/>
        <w:adjustRightInd w:val="0"/>
        <w:jc w:val="both"/>
        <w:rPr>
          <w:b/>
          <w:bCs/>
        </w:rPr>
      </w:pPr>
      <w:r w:rsidRPr="0EE355EE">
        <w:rPr>
          <w:b/>
          <w:bCs/>
        </w:rPr>
        <w:t>Digester (biogas reactor)</w:t>
      </w:r>
      <w:r w:rsidR="00C071B4">
        <w:t xml:space="preserve"> </w:t>
      </w:r>
      <w:r w:rsidR="00CD2FDB">
        <w:t>are reactors in which animal excreta, with or without straw and/or other materials such as wood shavings, sawdust, etc., are collected and anaerobically digested in a large containment vessel or covered lagoon. A biogas reactor or anaerobic digester is an anaerobic treatment technology that produces a digested slurry (digestate), that can be used as a fertilizer, and biogas, that can be used for energy. Biogas is a mix of methane, carbon dioxide and other trace gases which can be converted to heat, electricity or light.</w:t>
      </w:r>
    </w:p>
    <w:p w14:paraId="1B165253" w14:textId="57CDB8CB" w:rsidR="000F55BB" w:rsidRPr="00C071B4" w:rsidRDefault="000F55BB" w:rsidP="0030376C">
      <w:pPr>
        <w:pStyle w:val="NoSpacing"/>
        <w:numPr>
          <w:ilvl w:val="0"/>
          <w:numId w:val="52"/>
        </w:numPr>
        <w:jc w:val="both"/>
      </w:pPr>
      <w:r w:rsidRPr="0EE355EE">
        <w:rPr>
          <w:b/>
          <w:bCs/>
        </w:rPr>
        <w:t xml:space="preserve">Slurry </w:t>
      </w:r>
      <w:proofErr w:type="gramStart"/>
      <w:r w:rsidRPr="0EE355EE">
        <w:rPr>
          <w:b/>
          <w:bCs/>
        </w:rPr>
        <w:t>tank</w:t>
      </w:r>
      <w:proofErr w:type="gramEnd"/>
      <w:r w:rsidR="003E683F" w:rsidRPr="0EE355EE">
        <w:rPr>
          <w:b/>
          <w:bCs/>
        </w:rPr>
        <w:t xml:space="preserve"> </w:t>
      </w:r>
      <w:r w:rsidR="00C071B4">
        <w:t>are tanks, usually made of impermeable material, used for the storage of slurry. Watertight pits or cellars beneath or integrated into the livestock houses are also include</w:t>
      </w:r>
      <w:r w:rsidR="007F5D9A">
        <w:t>d. N</w:t>
      </w:r>
      <w:r w:rsidR="003E683F">
        <w:t xml:space="preserve">ote that </w:t>
      </w:r>
      <w:r w:rsidR="007F05F9">
        <w:t>this code will be automatically disable in CAPI if manure type is solid dung or liquid manure</w:t>
      </w:r>
      <w:r w:rsidR="007F5D9A">
        <w:t>.</w:t>
      </w:r>
    </w:p>
    <w:p w14:paraId="1F45FABF" w14:textId="50842575" w:rsidR="00A81BC4" w:rsidRPr="007F5D9A" w:rsidRDefault="000F55BB" w:rsidP="0030376C">
      <w:pPr>
        <w:pStyle w:val="NoSpacing"/>
        <w:numPr>
          <w:ilvl w:val="0"/>
          <w:numId w:val="52"/>
        </w:numPr>
        <w:jc w:val="both"/>
      </w:pPr>
      <w:r w:rsidRPr="0EE355EE">
        <w:rPr>
          <w:b/>
          <w:bCs/>
        </w:rPr>
        <w:t>Anaerobic lagoon</w:t>
      </w:r>
      <w:r w:rsidR="00711B4D" w:rsidRPr="0EE355EE">
        <w:rPr>
          <w:b/>
          <w:bCs/>
        </w:rPr>
        <w:t xml:space="preserve"> </w:t>
      </w:r>
      <w:r w:rsidR="00711B4D">
        <w:t>(or manure lagoons) are man-made outdoor earthen basins filled with animal waste that undergoes anaerobic respiration as part of a system. Anaerobic lagoons are created from manure slurry, which is washed out from underneath the animal pens and then piped into the lagoon. Anaerobic lagoons are designed for varying lengths of storage, depending on the climate region, the volatile solids loading rate and other operating factors. The water from the lagoon may be recycled as flush water or used to irrigate and fertilize fields</w:t>
      </w:r>
      <w:r w:rsidR="007F5D9A">
        <w:t>. N</w:t>
      </w:r>
      <w:r w:rsidR="003E683F">
        <w:t xml:space="preserve">ote that this code will be automatically disable in CAPI if manure type is </w:t>
      </w:r>
      <w:r w:rsidR="00A81BC4">
        <w:t>slurry</w:t>
      </w:r>
      <w:r w:rsidR="007F5D9A">
        <w:t>.</w:t>
      </w:r>
    </w:p>
    <w:p w14:paraId="1ACE3392" w14:textId="4749BC87" w:rsidR="000F55BB" w:rsidRPr="008454CD" w:rsidRDefault="000F55BB" w:rsidP="0030376C">
      <w:pPr>
        <w:pStyle w:val="NoSpacing"/>
        <w:numPr>
          <w:ilvl w:val="0"/>
          <w:numId w:val="52"/>
        </w:numPr>
        <w:jc w:val="both"/>
      </w:pPr>
      <w:r w:rsidRPr="0EE355EE">
        <w:rPr>
          <w:b/>
          <w:bCs/>
        </w:rPr>
        <w:t xml:space="preserve">Aerobic </w:t>
      </w:r>
      <w:proofErr w:type="gramStart"/>
      <w:r w:rsidRPr="0EE355EE">
        <w:rPr>
          <w:b/>
          <w:bCs/>
        </w:rPr>
        <w:t>lagoon</w:t>
      </w:r>
      <w:proofErr w:type="gramEnd"/>
      <w:r w:rsidR="00C007EF" w:rsidRPr="0EE355EE">
        <w:rPr>
          <w:b/>
          <w:bCs/>
        </w:rPr>
        <w:t xml:space="preserve"> </w:t>
      </w:r>
      <w:r w:rsidR="00C007EF">
        <w:t xml:space="preserve">also known as aerated lagoons or aerated basins, are treatment ponds provided with artificial aeration to promote the biological oxidation of </w:t>
      </w:r>
      <w:proofErr w:type="gramStart"/>
      <w:r w:rsidR="00C007EF">
        <w:t>wastewaters</w:t>
      </w:r>
      <w:proofErr w:type="gramEnd"/>
      <w:r w:rsidR="00C007EF">
        <w:t>. N</w:t>
      </w:r>
      <w:r w:rsidR="00A81BC4">
        <w:t>ote that this code will be automatically disable in CAPI if manure type is slurry</w:t>
      </w:r>
      <w:r w:rsidR="00C007EF">
        <w:t>.</w:t>
      </w:r>
    </w:p>
    <w:p w14:paraId="739D1A63" w14:textId="7D68FE7E" w:rsidR="000F55BB" w:rsidRPr="00C007EF" w:rsidRDefault="000F55BB" w:rsidP="0030376C">
      <w:pPr>
        <w:pStyle w:val="NoSpacing"/>
        <w:numPr>
          <w:ilvl w:val="0"/>
          <w:numId w:val="52"/>
        </w:numPr>
        <w:jc w:val="both"/>
      </w:pPr>
      <w:r w:rsidRPr="0EE355EE">
        <w:rPr>
          <w:b/>
          <w:bCs/>
        </w:rPr>
        <w:t>Aerobic treatment</w:t>
      </w:r>
      <w:r w:rsidR="00C007EF" w:rsidRPr="0EE355EE">
        <w:rPr>
          <w:b/>
          <w:bCs/>
        </w:rPr>
        <w:t xml:space="preserve"> </w:t>
      </w:r>
      <w:proofErr w:type="gramStart"/>
      <w:r w:rsidR="00C007EF">
        <w:t>are</w:t>
      </w:r>
      <w:proofErr w:type="gramEnd"/>
      <w:r w:rsidR="00C007EF">
        <w:t xml:space="preserve"> biological manure treatment processes that occur in the presence of oxygen. In these processes, aerobic microorganisms oxidize bio-available organic and nitrogenous compounds. N</w:t>
      </w:r>
      <w:r w:rsidR="00A81BC4">
        <w:t>ote that this code will be automatically disable in CAPI if manure type is slurry</w:t>
      </w:r>
      <w:r w:rsidR="00C007EF">
        <w:t>.</w:t>
      </w:r>
    </w:p>
    <w:p w14:paraId="5D6AF063" w14:textId="74D68D91" w:rsidR="005E37C4" w:rsidRDefault="33536C9B" w:rsidP="0030376C">
      <w:pPr>
        <w:pStyle w:val="NoSpacing"/>
        <w:numPr>
          <w:ilvl w:val="0"/>
          <w:numId w:val="52"/>
        </w:numPr>
        <w:jc w:val="both"/>
      </w:pPr>
      <w:r w:rsidRPr="2C1B0C4A">
        <w:rPr>
          <w:b/>
          <w:bCs/>
        </w:rPr>
        <w:t>Manure in pile</w:t>
      </w:r>
      <w:r w:rsidR="1F45E49B" w:rsidRPr="2C1B0C4A">
        <w:rPr>
          <w:b/>
          <w:bCs/>
        </w:rPr>
        <w:t xml:space="preserve"> </w:t>
      </w:r>
      <w:r w:rsidR="00682B6B">
        <w:t>represents</w:t>
      </w:r>
      <w:r w:rsidR="1F45E49B">
        <w:t xml:space="preserve"> </w:t>
      </w:r>
      <w:r w:rsidR="1C709EE5">
        <w:t xml:space="preserve">a </w:t>
      </w:r>
      <w:r w:rsidR="1F45E49B">
        <w:t>basic manure management system where manure is simply</w:t>
      </w:r>
      <w:r w:rsidR="1C709EE5">
        <w:t xml:space="preserve"> kept on the land surface.</w:t>
      </w:r>
      <w:r w:rsidR="3C0DEEB8">
        <w:t xml:space="preserve"> </w:t>
      </w:r>
      <w:r w:rsidR="4AB1C5BC">
        <w:t>Note that t</w:t>
      </w:r>
      <w:r w:rsidR="3C0DEEB8">
        <w:t xml:space="preserve">his </w:t>
      </w:r>
      <w:r w:rsidR="4AB1C5BC">
        <w:t xml:space="preserve">system </w:t>
      </w:r>
      <w:r w:rsidR="79F2C9B9">
        <w:t xml:space="preserve">applies to </w:t>
      </w:r>
      <w:r w:rsidR="4AB1C5BC">
        <w:t>solid manure only.</w:t>
      </w:r>
    </w:p>
    <w:p w14:paraId="02C27E25" w14:textId="52381E1B" w:rsidR="00653EDA" w:rsidRPr="00653EDA" w:rsidRDefault="1C709EE5" w:rsidP="0030376C">
      <w:pPr>
        <w:pStyle w:val="NoSpacing"/>
        <w:numPr>
          <w:ilvl w:val="0"/>
          <w:numId w:val="52"/>
        </w:numPr>
        <w:jc w:val="both"/>
      </w:pPr>
      <w:r w:rsidRPr="2C1B0C4A">
        <w:rPr>
          <w:b/>
          <w:bCs/>
        </w:rPr>
        <w:t xml:space="preserve">Manure in hole </w:t>
      </w:r>
      <w:r>
        <w:t>is another basic manure management system where manure is kept in a hole or</w:t>
      </w:r>
      <w:r w:rsidR="3E2433DA">
        <w:t xml:space="preserve"> </w:t>
      </w:r>
      <w:r>
        <w:t>burrow.</w:t>
      </w:r>
      <w:r w:rsidR="4AB1C5BC">
        <w:t xml:space="preserve"> Note that this system applies to solid manure only.</w:t>
      </w:r>
    </w:p>
    <w:p w14:paraId="29261F90" w14:textId="77777777" w:rsidR="00653EDA" w:rsidRDefault="00653EDA" w:rsidP="0030376C">
      <w:pPr>
        <w:pStyle w:val="NoSpacing"/>
        <w:jc w:val="both"/>
      </w:pPr>
    </w:p>
    <w:p w14:paraId="35FBA79F" w14:textId="7A246AB7" w:rsidR="00E66B3E" w:rsidRDefault="00653EDA" w:rsidP="0030376C">
      <w:pPr>
        <w:pStyle w:val="NoSpacing"/>
        <w:jc w:val="both"/>
      </w:pPr>
      <w:r w:rsidRPr="0EE355EE">
        <w:rPr>
          <w:b/>
          <w:bCs/>
        </w:rPr>
        <w:t>s04K_q11.</w:t>
      </w:r>
      <w:r w:rsidR="00E66B3E" w:rsidRPr="0EE355EE">
        <w:rPr>
          <w:b/>
          <w:bCs/>
        </w:rPr>
        <w:t xml:space="preserve"> Did this </w:t>
      </w:r>
      <w:r w:rsidR="00965103">
        <w:rPr>
          <w:b/>
          <w:bCs/>
        </w:rPr>
        <w:t>household</w:t>
      </w:r>
      <w:r w:rsidR="00E66B3E" w:rsidRPr="0EE355EE">
        <w:rPr>
          <w:b/>
          <w:bCs/>
        </w:rPr>
        <w:t xml:space="preserve"> use any [MANURE TYPE] for fuel (including heating) in the past 12 months?</w:t>
      </w:r>
      <w:r w:rsidR="00E66B3E">
        <w:t xml:space="preserve"> This refers to manure used for </w:t>
      </w:r>
      <w:proofErr w:type="gramStart"/>
      <w:r w:rsidR="00E66B3E">
        <w:t>production</w:t>
      </w:r>
      <w:proofErr w:type="gramEnd"/>
      <w:r w:rsidR="00E66B3E">
        <w:t xml:space="preserve"> of energy.</w:t>
      </w:r>
    </w:p>
    <w:p w14:paraId="11C78A84" w14:textId="77777777" w:rsidR="00E66B3E" w:rsidRDefault="00E66B3E" w:rsidP="0030376C">
      <w:pPr>
        <w:pStyle w:val="NoSpacing"/>
        <w:jc w:val="both"/>
      </w:pPr>
    </w:p>
    <w:p w14:paraId="6A94C974" w14:textId="621EEB76" w:rsidR="00573FD6" w:rsidRDefault="00E66B3E" w:rsidP="0030376C">
      <w:pPr>
        <w:pStyle w:val="NoSpacing"/>
        <w:jc w:val="both"/>
      </w:pPr>
      <w:r w:rsidRPr="0EE355EE">
        <w:rPr>
          <w:b/>
          <w:bCs/>
        </w:rPr>
        <w:t xml:space="preserve">s04K_q13. </w:t>
      </w:r>
      <w:r w:rsidR="00573FD6" w:rsidRPr="0EE355EE">
        <w:rPr>
          <w:b/>
          <w:bCs/>
        </w:rPr>
        <w:t xml:space="preserve">Did this </w:t>
      </w:r>
      <w:r w:rsidR="00965103">
        <w:rPr>
          <w:b/>
          <w:bCs/>
        </w:rPr>
        <w:t>household</w:t>
      </w:r>
      <w:r w:rsidR="00573FD6" w:rsidRPr="0EE355EE">
        <w:rPr>
          <w:b/>
          <w:bCs/>
        </w:rPr>
        <w:t xml:space="preserve"> use any [MANURE TYPE] for construction in the past 12 months? </w:t>
      </w:r>
      <w:r w:rsidR="00573FD6">
        <w:t>Manure is used as a component for preparing construction materials</w:t>
      </w:r>
    </w:p>
    <w:p w14:paraId="062A07A1" w14:textId="77777777" w:rsidR="00573FD6" w:rsidRDefault="00573FD6" w:rsidP="0030376C">
      <w:pPr>
        <w:pStyle w:val="NoSpacing"/>
        <w:jc w:val="both"/>
      </w:pPr>
    </w:p>
    <w:p w14:paraId="6E7B59A9" w14:textId="573BE6CE" w:rsidR="0070765E" w:rsidRDefault="00E66B3E" w:rsidP="0030376C">
      <w:pPr>
        <w:pStyle w:val="NoSpacing"/>
        <w:jc w:val="both"/>
      </w:pPr>
      <w:r w:rsidRPr="0EE355EE">
        <w:rPr>
          <w:b/>
          <w:bCs/>
        </w:rPr>
        <w:t>s04K_q1</w:t>
      </w:r>
      <w:r w:rsidR="00C70EAD" w:rsidRPr="0EE355EE">
        <w:rPr>
          <w:b/>
          <w:bCs/>
        </w:rPr>
        <w:t>5</w:t>
      </w:r>
      <w:r w:rsidRPr="0EE355EE">
        <w:rPr>
          <w:b/>
          <w:bCs/>
        </w:rPr>
        <w:t xml:space="preserve">. </w:t>
      </w:r>
      <w:r w:rsidR="00C70EAD" w:rsidRPr="0EE355EE">
        <w:rPr>
          <w:b/>
          <w:bCs/>
        </w:rPr>
        <w:t xml:space="preserve">Did this </w:t>
      </w:r>
      <w:r w:rsidR="00965103">
        <w:rPr>
          <w:b/>
          <w:bCs/>
        </w:rPr>
        <w:t>household</w:t>
      </w:r>
      <w:r w:rsidR="00C70EAD" w:rsidRPr="0EE355EE">
        <w:rPr>
          <w:b/>
          <w:bCs/>
        </w:rPr>
        <w:t xml:space="preserve"> use any [MANURE TYPE] for feed in the past 12 months? </w:t>
      </w:r>
      <w:r w:rsidR="00B9522E">
        <w:t>Manure is used as a component for preparing feed</w:t>
      </w:r>
      <w:r w:rsidR="00C70EAD">
        <w:t>.</w:t>
      </w:r>
    </w:p>
    <w:p w14:paraId="0B170329" w14:textId="77777777" w:rsidR="00C12518" w:rsidRDefault="00C12518" w:rsidP="0030376C">
      <w:pPr>
        <w:pStyle w:val="NoSpacing"/>
        <w:jc w:val="both"/>
      </w:pPr>
    </w:p>
    <w:p w14:paraId="521CAAAA" w14:textId="30125DFB" w:rsidR="00C12518" w:rsidRPr="00C12518" w:rsidRDefault="00C12518" w:rsidP="0030376C">
      <w:pPr>
        <w:pStyle w:val="NoSpacing"/>
        <w:jc w:val="both"/>
        <w:rPr>
          <w:b/>
          <w:bCs/>
        </w:rPr>
      </w:pPr>
      <w:r w:rsidRPr="0EE355EE">
        <w:rPr>
          <w:b/>
          <w:bCs/>
        </w:rPr>
        <w:t xml:space="preserve">s04K_q17. Did this </w:t>
      </w:r>
      <w:r w:rsidR="00965103">
        <w:rPr>
          <w:b/>
          <w:bCs/>
        </w:rPr>
        <w:t>household</w:t>
      </w:r>
      <w:r w:rsidRPr="0EE355EE">
        <w:rPr>
          <w:b/>
          <w:bCs/>
        </w:rPr>
        <w:t xml:space="preserve"> use any [MANURE TYPE] for fertilizer in the past 12 months?</w:t>
      </w:r>
      <w:r w:rsidR="008B042A" w:rsidRPr="0EE355EE">
        <w:rPr>
          <w:b/>
          <w:bCs/>
        </w:rPr>
        <w:t xml:space="preserve"> </w:t>
      </w:r>
      <w:r w:rsidR="008B042A">
        <w:t xml:space="preserve">This refers to manure used as fertilizer for </w:t>
      </w:r>
      <w:proofErr w:type="gramStart"/>
      <w:r w:rsidR="008B042A">
        <w:t>lands</w:t>
      </w:r>
      <w:proofErr w:type="gramEnd"/>
      <w:r w:rsidR="008B042A">
        <w:t xml:space="preserve"> and crops.</w:t>
      </w:r>
    </w:p>
    <w:p w14:paraId="18CB669A" w14:textId="77777777" w:rsidR="0070765E" w:rsidRDefault="0070765E" w:rsidP="0030376C">
      <w:pPr>
        <w:pStyle w:val="NoSpacing"/>
        <w:jc w:val="both"/>
      </w:pPr>
    </w:p>
    <w:p w14:paraId="63817AAC" w14:textId="77777777" w:rsidR="00C03C12" w:rsidRDefault="00C03C12" w:rsidP="0030376C">
      <w:pPr>
        <w:pStyle w:val="NoSpacing"/>
        <w:jc w:val="both"/>
      </w:pPr>
    </w:p>
    <w:p w14:paraId="024B02FC" w14:textId="0514261A" w:rsidR="00FD2349" w:rsidRDefault="00FD2349" w:rsidP="0030376C">
      <w:pPr>
        <w:pStyle w:val="Heading2"/>
      </w:pPr>
      <w:bookmarkStart w:id="37" w:name="_Toc195883928"/>
      <w:r>
        <w:t xml:space="preserve">Section 5A. </w:t>
      </w:r>
      <w:r w:rsidR="009B5287">
        <w:t>Aquaculture Production</w:t>
      </w:r>
      <w:bookmarkEnd w:id="37"/>
    </w:p>
    <w:p w14:paraId="12BE3E4A" w14:textId="7212DD2E" w:rsidR="00FD2349" w:rsidRDefault="00894668" w:rsidP="0030376C">
      <w:pPr>
        <w:pStyle w:val="NoSpacing"/>
        <w:jc w:val="both"/>
      </w:pPr>
      <w:r w:rsidRPr="00071F74">
        <w:rPr>
          <w:highlight w:val="lightGray"/>
        </w:rPr>
        <w:t xml:space="preserve">Aquaculture is RAISING fish, </w:t>
      </w:r>
      <w:r w:rsidR="00091F3B" w:rsidRPr="00071F74">
        <w:rPr>
          <w:highlight w:val="lightGray"/>
        </w:rPr>
        <w:t xml:space="preserve">clams, </w:t>
      </w:r>
      <w:r w:rsidRPr="00071F74">
        <w:rPr>
          <w:highlight w:val="lightGray"/>
        </w:rPr>
        <w:t xml:space="preserve">etc. </w:t>
      </w:r>
      <w:r w:rsidR="00F70017" w:rsidRPr="00071F74">
        <w:rPr>
          <w:highlight w:val="lightGray"/>
        </w:rPr>
        <w:t xml:space="preserve">This section collects </w:t>
      </w:r>
      <w:r w:rsidR="00DA3325" w:rsidRPr="00071F74">
        <w:rPr>
          <w:highlight w:val="lightGray"/>
        </w:rPr>
        <w:t xml:space="preserve">information on the amount </w:t>
      </w:r>
      <w:r w:rsidR="004E1562" w:rsidRPr="00071F74">
        <w:rPr>
          <w:highlight w:val="lightGray"/>
        </w:rPr>
        <w:t xml:space="preserve">and value of </w:t>
      </w:r>
      <w:r w:rsidRPr="00071F74">
        <w:rPr>
          <w:highlight w:val="lightGray"/>
        </w:rPr>
        <w:t xml:space="preserve">aquaculture production. </w:t>
      </w:r>
      <w:r w:rsidR="00DD20E7" w:rsidRPr="00071F74">
        <w:rPr>
          <w:highlight w:val="lightGray"/>
        </w:rPr>
        <w:t xml:space="preserve">Fishing </w:t>
      </w:r>
      <w:r w:rsidR="005E68CD" w:rsidRPr="00071F74">
        <w:rPr>
          <w:highlight w:val="lightGray"/>
        </w:rPr>
        <w:t xml:space="preserve">(catching </w:t>
      </w:r>
      <w:r w:rsidR="00DD20E7" w:rsidRPr="00071F74">
        <w:rPr>
          <w:highlight w:val="lightGray"/>
        </w:rPr>
        <w:t xml:space="preserve">or gathering) </w:t>
      </w:r>
      <w:r w:rsidR="006C79F6" w:rsidRPr="00071F74">
        <w:rPr>
          <w:highlight w:val="lightGray"/>
        </w:rPr>
        <w:t xml:space="preserve">activities </w:t>
      </w:r>
      <w:r w:rsidR="00DD20E7" w:rsidRPr="00071F74">
        <w:rPr>
          <w:highlight w:val="lightGray"/>
        </w:rPr>
        <w:t xml:space="preserve">are collected in </w:t>
      </w:r>
      <w:proofErr w:type="gramStart"/>
      <w:r w:rsidR="00DD20E7" w:rsidRPr="00071F74">
        <w:rPr>
          <w:highlight w:val="lightGray"/>
        </w:rPr>
        <w:t>next</w:t>
      </w:r>
      <w:proofErr w:type="gramEnd"/>
      <w:r w:rsidR="00DD20E7" w:rsidRPr="00071F74">
        <w:rPr>
          <w:highlight w:val="lightGray"/>
        </w:rPr>
        <w:t xml:space="preserve"> section.</w:t>
      </w:r>
      <w:r w:rsidR="00DD20E7">
        <w:t xml:space="preserve"> </w:t>
      </w:r>
    </w:p>
    <w:p w14:paraId="27684DF7" w14:textId="77777777" w:rsidR="00FD2349" w:rsidRDefault="00FD2349" w:rsidP="0030376C">
      <w:pPr>
        <w:pStyle w:val="NoSpacing"/>
        <w:jc w:val="both"/>
      </w:pPr>
    </w:p>
    <w:p w14:paraId="6783C63C" w14:textId="77777777" w:rsidR="00FD2349" w:rsidRPr="0052057A" w:rsidRDefault="00FD2349" w:rsidP="0030376C">
      <w:pPr>
        <w:pStyle w:val="Heading4"/>
      </w:pPr>
      <w:r w:rsidRPr="0052057A">
        <w:t>Respondent &amp; Level of Reporting</w:t>
      </w:r>
    </w:p>
    <w:p w14:paraId="4558CCE7" w14:textId="401C61F2" w:rsidR="00FD2349" w:rsidRDefault="0032331D" w:rsidP="0030376C">
      <w:pPr>
        <w:pStyle w:val="NoSpacing"/>
        <w:jc w:val="both"/>
        <w:rPr>
          <w:highlight w:val="lightGray"/>
        </w:rPr>
      </w:pPr>
      <w:r>
        <w:rPr>
          <w:highlight w:val="lightGray"/>
        </w:rPr>
        <w:t xml:space="preserve">The </w:t>
      </w:r>
      <w:r w:rsidR="00FD2349" w:rsidRPr="007957EA">
        <w:rPr>
          <w:highlight w:val="lightGray"/>
        </w:rPr>
        <w:t>initial filter question</w:t>
      </w:r>
      <w:r w:rsidR="00744D1D">
        <w:rPr>
          <w:highlight w:val="lightGray"/>
        </w:rPr>
        <w:t>s</w:t>
      </w:r>
      <w:r>
        <w:rPr>
          <w:highlight w:val="lightGray"/>
        </w:rPr>
        <w:t xml:space="preserve"> and </w:t>
      </w:r>
      <w:proofErr w:type="gramStart"/>
      <w:r>
        <w:rPr>
          <w:highlight w:val="lightGray"/>
        </w:rPr>
        <w:t>last</w:t>
      </w:r>
      <w:proofErr w:type="gramEnd"/>
      <w:r>
        <w:rPr>
          <w:highlight w:val="lightGray"/>
        </w:rPr>
        <w:t xml:space="preserve"> two questions are asked at the household level. The rest of the</w:t>
      </w:r>
      <w:r w:rsidR="00FD2349" w:rsidRPr="007957EA">
        <w:rPr>
          <w:highlight w:val="lightGray"/>
        </w:rPr>
        <w:t xml:space="preserve"> information is collected </w:t>
      </w:r>
      <w:r w:rsidR="0033043C" w:rsidRPr="007957EA">
        <w:rPr>
          <w:highlight w:val="lightGray"/>
        </w:rPr>
        <w:t xml:space="preserve">for each type of fish/seafood </w:t>
      </w:r>
      <w:r w:rsidR="00776D0C" w:rsidRPr="007957EA">
        <w:rPr>
          <w:highlight w:val="lightGray"/>
        </w:rPr>
        <w:t>that the household “farms”</w:t>
      </w:r>
      <w:r w:rsidR="00FD2349" w:rsidRPr="007957EA">
        <w:rPr>
          <w:highlight w:val="lightGray"/>
        </w:rPr>
        <w:t xml:space="preserve">. </w:t>
      </w:r>
      <w:r w:rsidR="00776D0C" w:rsidRPr="007957EA">
        <w:rPr>
          <w:highlight w:val="lightGray"/>
        </w:rPr>
        <w:t xml:space="preserve">This </w:t>
      </w:r>
      <w:r w:rsidR="00FD2349" w:rsidRPr="007957EA">
        <w:rPr>
          <w:highlight w:val="lightGray"/>
        </w:rPr>
        <w:t xml:space="preserve">module </w:t>
      </w:r>
      <w:r w:rsidR="00776D0C" w:rsidRPr="007957EA">
        <w:rPr>
          <w:highlight w:val="lightGray"/>
        </w:rPr>
        <w:t>should be</w:t>
      </w:r>
      <w:r w:rsidR="00FD2349" w:rsidRPr="007957EA">
        <w:rPr>
          <w:highlight w:val="lightGray"/>
        </w:rPr>
        <w:t xml:space="preserve"> administered to the household </w:t>
      </w:r>
      <w:proofErr w:type="gramStart"/>
      <w:r w:rsidR="00FD2349" w:rsidRPr="007957EA">
        <w:rPr>
          <w:highlight w:val="lightGray"/>
        </w:rPr>
        <w:t>member</w:t>
      </w:r>
      <w:proofErr w:type="gramEnd"/>
      <w:r w:rsidR="00FD2349" w:rsidRPr="007957EA">
        <w:rPr>
          <w:highlight w:val="lightGray"/>
        </w:rPr>
        <w:t xml:space="preserve"> </w:t>
      </w:r>
      <w:r w:rsidR="00657877" w:rsidRPr="007957EA">
        <w:rPr>
          <w:highlight w:val="lightGray"/>
        </w:rPr>
        <w:t>most familiar with the household’s aquaculture activities</w:t>
      </w:r>
      <w:r w:rsidR="00FD2349" w:rsidRPr="007957EA">
        <w:rPr>
          <w:highlight w:val="lightGray"/>
        </w:rPr>
        <w:t>. Though only one respondent is expected for this section, that person may be assisted by other household members knowledgeable about these details.</w:t>
      </w:r>
    </w:p>
    <w:p w14:paraId="7AB9A357" w14:textId="77777777" w:rsidR="00FD2349" w:rsidRDefault="00FD2349" w:rsidP="0030376C">
      <w:pPr>
        <w:pStyle w:val="NoSpacing"/>
        <w:jc w:val="both"/>
      </w:pPr>
    </w:p>
    <w:p w14:paraId="3EBC3040" w14:textId="77777777" w:rsidR="00FD2349" w:rsidRDefault="00FD2349" w:rsidP="0030376C">
      <w:pPr>
        <w:pStyle w:val="Heading4"/>
      </w:pPr>
      <w:r w:rsidRPr="00B62783">
        <w:t>Question by Question</w:t>
      </w:r>
    </w:p>
    <w:p w14:paraId="7A1E09C0" w14:textId="5984C0C2" w:rsidR="00CC1F7A" w:rsidRPr="00B84476" w:rsidRDefault="5D2C929F" w:rsidP="0030376C">
      <w:pPr>
        <w:pStyle w:val="NoSpacing"/>
        <w:jc w:val="both"/>
        <w:rPr>
          <w:rFonts w:ascii="Calibri" w:eastAsia="Calibri" w:hAnsi="Calibri" w:cs="Calibri"/>
        </w:rPr>
      </w:pPr>
      <w:r w:rsidRPr="1B9BA665">
        <w:rPr>
          <w:b/>
          <w:bCs/>
        </w:rPr>
        <w:t>s05A</w:t>
      </w:r>
      <w:r w:rsidR="0EC9A7D6" w:rsidRPr="1B9BA665">
        <w:rPr>
          <w:b/>
          <w:bCs/>
        </w:rPr>
        <w:t>_q0</w:t>
      </w:r>
      <w:r w:rsidR="6EFC7249" w:rsidRPr="1B9BA665">
        <w:rPr>
          <w:b/>
          <w:bCs/>
        </w:rPr>
        <w:t>1</w:t>
      </w:r>
      <w:r w:rsidR="0EC9A7D6" w:rsidRPr="1B9BA665">
        <w:rPr>
          <w:b/>
          <w:bCs/>
        </w:rPr>
        <w:t>.</w:t>
      </w:r>
      <w:r w:rsidR="6EFC7249" w:rsidRPr="1B9BA665">
        <w:rPr>
          <w:b/>
          <w:bCs/>
        </w:rPr>
        <w:t xml:space="preserve"> </w:t>
      </w:r>
      <w:proofErr w:type="gramStart"/>
      <w:r w:rsidR="6EFC7249" w:rsidRPr="1B9BA665">
        <w:rPr>
          <w:b/>
          <w:bCs/>
        </w:rPr>
        <w:t>Did</w:t>
      </w:r>
      <w:proofErr w:type="gramEnd"/>
      <w:r w:rsidR="6EFC7249" w:rsidRPr="1B9BA665">
        <w:rPr>
          <w:b/>
          <w:bCs/>
        </w:rPr>
        <w:t xml:space="preserve"> </w:t>
      </w:r>
      <w:r w:rsidR="43496336" w:rsidRPr="1B9BA665">
        <w:rPr>
          <w:b/>
          <w:bCs/>
        </w:rPr>
        <w:t>you or any</w:t>
      </w:r>
      <w:r w:rsidR="6EFC7249" w:rsidRPr="1B9BA665">
        <w:rPr>
          <w:b/>
          <w:bCs/>
        </w:rPr>
        <w:t xml:space="preserve"> members </w:t>
      </w:r>
      <w:r w:rsidR="43496336" w:rsidRPr="1B9BA665">
        <w:rPr>
          <w:b/>
          <w:bCs/>
        </w:rPr>
        <w:t xml:space="preserve">of this </w:t>
      </w:r>
      <w:r w:rsidR="00B84476">
        <w:rPr>
          <w:b/>
          <w:bCs/>
        </w:rPr>
        <w:t>household</w:t>
      </w:r>
      <w:r w:rsidR="43496336" w:rsidRPr="1B9BA665">
        <w:rPr>
          <w:b/>
          <w:bCs/>
        </w:rPr>
        <w:t xml:space="preserve"> </w:t>
      </w:r>
      <w:proofErr w:type="gramStart"/>
      <w:r w:rsidR="6EFC7249" w:rsidRPr="1B9BA665">
        <w:rPr>
          <w:b/>
          <w:bCs/>
        </w:rPr>
        <w:t>practice</w:t>
      </w:r>
      <w:proofErr w:type="gramEnd"/>
      <w:r w:rsidR="6EFC7249" w:rsidRPr="1B9BA665">
        <w:rPr>
          <w:b/>
          <w:bCs/>
        </w:rPr>
        <w:t xml:space="preserve"> aquaculture in the last 12 months?</w:t>
      </w:r>
      <w:r w:rsidR="18717EC9" w:rsidRPr="1B9BA665">
        <w:rPr>
          <w:b/>
          <w:bCs/>
        </w:rPr>
        <w:t xml:space="preserve"> </w:t>
      </w:r>
      <w:r w:rsidR="4170E55A" w:rsidRPr="1B9BA665">
        <w:rPr>
          <w:highlight w:val="lightGray"/>
        </w:rPr>
        <w:t xml:space="preserve">This is a filter question for the entire section. If the household </w:t>
      </w:r>
      <w:r w:rsidR="4569A0E8" w:rsidRPr="1B9BA665">
        <w:rPr>
          <w:highlight w:val="lightGray"/>
        </w:rPr>
        <w:t xml:space="preserve">did </w:t>
      </w:r>
      <w:r w:rsidR="013AB6A1" w:rsidRPr="1B9BA665">
        <w:rPr>
          <w:highlight w:val="lightGray"/>
        </w:rPr>
        <w:t>not practice aquaculture</w:t>
      </w:r>
      <w:r w:rsidR="4170E55A" w:rsidRPr="1B9BA665">
        <w:rPr>
          <w:highlight w:val="lightGray"/>
        </w:rPr>
        <w:t xml:space="preserve"> during the past twelve months, the rest of this module is skipped. Record YES if the household </w:t>
      </w:r>
      <w:r w:rsidR="3E914057" w:rsidRPr="1B9BA665">
        <w:rPr>
          <w:highlight w:val="lightGray"/>
        </w:rPr>
        <w:t>practice</w:t>
      </w:r>
      <w:r w:rsidR="23D76947" w:rsidRPr="1B9BA665">
        <w:rPr>
          <w:highlight w:val="lightGray"/>
        </w:rPr>
        <w:t>d</w:t>
      </w:r>
      <w:r w:rsidR="3E914057" w:rsidRPr="1B9BA665">
        <w:rPr>
          <w:highlight w:val="lightGray"/>
        </w:rPr>
        <w:t xml:space="preserve"> aquaculture </w:t>
      </w:r>
      <w:r w:rsidR="4170E55A" w:rsidRPr="1B9BA665">
        <w:rPr>
          <w:highlight w:val="lightGray"/>
        </w:rPr>
        <w:t xml:space="preserve">during the PAST 12 MONTHS, even if they do not </w:t>
      </w:r>
      <w:r w:rsidR="23D76947" w:rsidRPr="1B9BA665">
        <w:rPr>
          <w:highlight w:val="lightGray"/>
        </w:rPr>
        <w:t>do so</w:t>
      </w:r>
      <w:r w:rsidR="4170E55A" w:rsidRPr="1B9BA665">
        <w:rPr>
          <w:highlight w:val="lightGray"/>
        </w:rPr>
        <w:t xml:space="preserve"> at present.</w:t>
      </w:r>
      <w:r w:rsidR="23D76947" w:rsidRPr="1B9BA665">
        <w:rPr>
          <w:highlight w:val="lightGray"/>
        </w:rPr>
        <w:t xml:space="preserve"> </w:t>
      </w:r>
      <w:r w:rsidR="4170E55A" w:rsidRPr="1B9BA665">
        <w:rPr>
          <w:highlight w:val="lightGray"/>
        </w:rPr>
        <w:t xml:space="preserve">To ensure that needed information is not overlooked, when households – especially </w:t>
      </w:r>
      <w:r w:rsidR="24A4D091" w:rsidRPr="1B9BA665">
        <w:rPr>
          <w:highlight w:val="lightGray"/>
        </w:rPr>
        <w:t>in coastal areas</w:t>
      </w:r>
      <w:r w:rsidR="4170E55A" w:rsidRPr="1B9BA665">
        <w:rPr>
          <w:highlight w:val="lightGray"/>
        </w:rPr>
        <w:t xml:space="preserve"> –initially answer NO, probe to confirm that they </w:t>
      </w:r>
      <w:r w:rsidR="677DF7EE" w:rsidRPr="1B9BA665">
        <w:rPr>
          <w:highlight w:val="lightGray"/>
        </w:rPr>
        <w:t>have not</w:t>
      </w:r>
      <w:r w:rsidR="4170E55A" w:rsidRPr="1B9BA665">
        <w:rPr>
          <w:highlight w:val="lightGray"/>
        </w:rPr>
        <w:t>.</w:t>
      </w:r>
      <w:r w:rsidR="677DF7EE" w:rsidRPr="1B9BA665">
        <w:rPr>
          <w:highlight w:val="lightGray"/>
        </w:rPr>
        <w:t xml:space="preserve"> </w:t>
      </w:r>
      <w:r w:rsidR="6BF984CD" w:rsidRPr="1B9BA665">
        <w:rPr>
          <w:highlight w:val="lightGray"/>
        </w:rPr>
        <w:t>Ensure that only aquaculture, and not fishing</w:t>
      </w:r>
      <w:r w:rsidR="291ED9C8" w:rsidRPr="1B9BA665">
        <w:rPr>
          <w:highlight w:val="lightGray"/>
        </w:rPr>
        <w:t xml:space="preserve"> production, is recorded in this section.</w:t>
      </w:r>
      <w:r w:rsidR="1C140B75" w:rsidRPr="1B9BA665">
        <w:rPr>
          <w:rFonts w:ascii="Calibri" w:eastAsia="Calibri" w:hAnsi="Calibri" w:cs="Calibri"/>
          <w:color w:val="D13438"/>
          <w:u w:val="single"/>
        </w:rPr>
        <w:t xml:space="preserve"> </w:t>
      </w:r>
      <w:r w:rsidR="1C140B75" w:rsidRPr="00B84476">
        <w:rPr>
          <w:rFonts w:ascii="Calibri" w:eastAsia="Calibri" w:hAnsi="Calibri" w:cs="Calibri"/>
        </w:rPr>
        <w:t>Exclude the activity of household members who might be working in aquaculture on other holdings.</w:t>
      </w:r>
    </w:p>
    <w:p w14:paraId="5870C765" w14:textId="77777777" w:rsidR="00CC1F7A" w:rsidRPr="00E54317" w:rsidRDefault="00CC1F7A" w:rsidP="0030376C">
      <w:pPr>
        <w:pStyle w:val="NoSpacing"/>
        <w:jc w:val="both"/>
        <w:rPr>
          <w:highlight w:val="lightGray"/>
        </w:rPr>
      </w:pPr>
    </w:p>
    <w:p w14:paraId="6BF93D19" w14:textId="77777777" w:rsidR="000D5248" w:rsidRPr="00E54317" w:rsidRDefault="00327A5B" w:rsidP="0030376C">
      <w:pPr>
        <w:pStyle w:val="NoSpacing"/>
        <w:jc w:val="both"/>
        <w:rPr>
          <w:highlight w:val="lightGray"/>
        </w:rPr>
      </w:pPr>
      <w:r w:rsidRPr="00E54317">
        <w:rPr>
          <w:highlight w:val="lightGray"/>
        </w:rPr>
        <w:t>Note that different areas may have local names for</w:t>
      </w:r>
      <w:r w:rsidR="00CC1F7A" w:rsidRPr="00E54317">
        <w:rPr>
          <w:highlight w:val="lightGray"/>
        </w:rPr>
        <w:t xml:space="preserve"> some of the fish/seafood</w:t>
      </w:r>
      <w:r w:rsidR="00966E35" w:rsidRPr="00E54317">
        <w:rPr>
          <w:highlight w:val="lightGray"/>
        </w:rPr>
        <w:t xml:space="preserve">; </w:t>
      </w:r>
      <w:r w:rsidRPr="00E54317">
        <w:rPr>
          <w:highlight w:val="lightGray"/>
        </w:rPr>
        <w:t>the interviewer should</w:t>
      </w:r>
      <w:r w:rsidR="00966E35" w:rsidRPr="00E54317">
        <w:rPr>
          <w:highlight w:val="lightGray"/>
        </w:rPr>
        <w:t xml:space="preserve"> </w:t>
      </w:r>
      <w:r w:rsidR="00046E25" w:rsidRPr="00E54317">
        <w:rPr>
          <w:highlight w:val="lightGray"/>
        </w:rPr>
        <w:t xml:space="preserve">work with their supervisor and the respondent to </w:t>
      </w:r>
      <w:r w:rsidRPr="00E54317">
        <w:rPr>
          <w:highlight w:val="lightGray"/>
        </w:rPr>
        <w:t xml:space="preserve">properly identify the </w:t>
      </w:r>
      <w:r w:rsidR="00046E25" w:rsidRPr="00E54317">
        <w:rPr>
          <w:highlight w:val="lightGray"/>
        </w:rPr>
        <w:t>fish/seafood varieties</w:t>
      </w:r>
      <w:r w:rsidRPr="00E54317">
        <w:rPr>
          <w:highlight w:val="lightGray"/>
        </w:rPr>
        <w:t>.</w:t>
      </w:r>
      <w:r w:rsidR="000D5248" w:rsidRPr="00E54317">
        <w:rPr>
          <w:highlight w:val="lightGray"/>
        </w:rPr>
        <w:t xml:space="preserve"> </w:t>
      </w:r>
    </w:p>
    <w:p w14:paraId="3777D352" w14:textId="77777777" w:rsidR="000D5248" w:rsidRPr="00E54317" w:rsidRDefault="000D5248" w:rsidP="0030376C">
      <w:pPr>
        <w:pStyle w:val="NoSpacing"/>
        <w:jc w:val="both"/>
        <w:rPr>
          <w:highlight w:val="lightGray"/>
        </w:rPr>
      </w:pPr>
    </w:p>
    <w:p w14:paraId="4D638D38" w14:textId="1FB00608" w:rsidR="00202729" w:rsidRDefault="00E54317" w:rsidP="0030376C">
      <w:pPr>
        <w:pStyle w:val="NoSpacing"/>
        <w:jc w:val="both"/>
      </w:pPr>
      <w:r>
        <w:rPr>
          <w:highlight w:val="lightGray"/>
        </w:rPr>
        <w:t>{</w:t>
      </w:r>
      <w:r w:rsidR="000D5248" w:rsidRPr="00E54317">
        <w:rPr>
          <w:highlight w:val="lightGray"/>
        </w:rPr>
        <w:t>SURVEY-SPECIFIC</w:t>
      </w:r>
      <w:r w:rsidR="00635521" w:rsidRPr="00E54317">
        <w:rPr>
          <w:highlight w:val="lightGray"/>
        </w:rPr>
        <w:t xml:space="preserve"> DESIGN </w:t>
      </w:r>
      <w:r w:rsidR="000D5248" w:rsidRPr="00E54317">
        <w:rPr>
          <w:highlight w:val="lightGray"/>
        </w:rPr>
        <w:t xml:space="preserve">NOTE: </w:t>
      </w:r>
      <w:r w:rsidR="00635521" w:rsidRPr="00E54317">
        <w:rPr>
          <w:highlight w:val="lightGray"/>
        </w:rPr>
        <w:t xml:space="preserve">Add definitions, photos, or tips as necessary to help interviewers understand the difference between the </w:t>
      </w:r>
      <w:r w:rsidR="00D142B8">
        <w:rPr>
          <w:highlight w:val="lightGray"/>
        </w:rPr>
        <w:t>various</w:t>
      </w:r>
      <w:r w:rsidR="00D142B8" w:rsidRPr="00E54317">
        <w:rPr>
          <w:highlight w:val="lightGray"/>
        </w:rPr>
        <w:t xml:space="preserve"> </w:t>
      </w:r>
      <w:r w:rsidR="00635521" w:rsidRPr="00E54317">
        <w:rPr>
          <w:highlight w:val="lightGray"/>
        </w:rPr>
        <w:t xml:space="preserve">ITEMS </w:t>
      </w:r>
      <w:proofErr w:type="gramStart"/>
      <w:r w:rsidR="00635521" w:rsidRPr="00E54317">
        <w:rPr>
          <w:highlight w:val="lightGray"/>
        </w:rPr>
        <w:t>listed.</w:t>
      </w:r>
      <w:r w:rsidR="00D142B8">
        <w:rPr>
          <w:highlight w:val="lightGray"/>
        </w:rPr>
        <w:t>}</w:t>
      </w:r>
      <w:proofErr w:type="gramEnd"/>
    </w:p>
    <w:p w14:paraId="2B06D436" w14:textId="5FD6D963" w:rsidR="001F10BC" w:rsidRDefault="001F10BC" w:rsidP="0030376C">
      <w:pPr>
        <w:pStyle w:val="NoSpacing"/>
        <w:jc w:val="both"/>
      </w:pPr>
    </w:p>
    <w:p w14:paraId="4951E3A9" w14:textId="5B419638" w:rsidR="1B9BA665" w:rsidRPr="00C03C12" w:rsidRDefault="3903F7D6" w:rsidP="0030376C">
      <w:pPr>
        <w:pStyle w:val="NoSpacing"/>
        <w:jc w:val="both"/>
      </w:pPr>
      <w:r w:rsidRPr="1B9BA665">
        <w:rPr>
          <w:b/>
          <w:bCs/>
        </w:rPr>
        <w:t>s05</w:t>
      </w:r>
      <w:r w:rsidR="5D2C929F" w:rsidRPr="1B9BA665">
        <w:rPr>
          <w:b/>
          <w:bCs/>
        </w:rPr>
        <w:t>A</w:t>
      </w:r>
      <w:r w:rsidRPr="1B9BA665">
        <w:rPr>
          <w:b/>
          <w:bCs/>
        </w:rPr>
        <w:t>_q0</w:t>
      </w:r>
      <w:r w:rsidR="265143CC" w:rsidRPr="1B9BA665">
        <w:rPr>
          <w:b/>
          <w:bCs/>
        </w:rPr>
        <w:t>2</w:t>
      </w:r>
      <w:r w:rsidRPr="1B9BA665">
        <w:rPr>
          <w:b/>
          <w:bCs/>
        </w:rPr>
        <w:t xml:space="preserve"> </w:t>
      </w:r>
      <w:r w:rsidR="2A8C847A" w:rsidRPr="1B9BA665">
        <w:rPr>
          <w:b/>
          <w:bCs/>
        </w:rPr>
        <w:t>During the past 12 months, d</w:t>
      </w:r>
      <w:r w:rsidR="05B1EFB9" w:rsidRPr="1B9BA665">
        <w:rPr>
          <w:b/>
          <w:bCs/>
        </w:rPr>
        <w:t>id you</w:t>
      </w:r>
      <w:r w:rsidR="79C9C23A" w:rsidRPr="1B9BA665">
        <w:rPr>
          <w:b/>
          <w:bCs/>
        </w:rPr>
        <w:t xml:space="preserve"> </w:t>
      </w:r>
      <w:r w:rsidR="1FBA1B2B" w:rsidRPr="1B9BA665">
        <w:rPr>
          <w:b/>
          <w:bCs/>
        </w:rPr>
        <w:t xml:space="preserve">or any member of this </w:t>
      </w:r>
      <w:r w:rsidR="00965103">
        <w:rPr>
          <w:b/>
          <w:bCs/>
        </w:rPr>
        <w:t>household</w:t>
      </w:r>
      <w:r w:rsidR="1FBA1B2B" w:rsidRPr="1B9BA665">
        <w:rPr>
          <w:b/>
          <w:bCs/>
        </w:rPr>
        <w:t xml:space="preserve"> cultivate</w:t>
      </w:r>
      <w:r w:rsidR="05B1EFB9" w:rsidRPr="1B9BA665">
        <w:rPr>
          <w:b/>
          <w:bCs/>
        </w:rPr>
        <w:t xml:space="preserve"> [ITEM</w:t>
      </w:r>
      <w:r w:rsidR="1FBA1B2B" w:rsidRPr="1B9BA665">
        <w:rPr>
          <w:b/>
          <w:bCs/>
        </w:rPr>
        <w:t xml:space="preserve"> NAME</w:t>
      </w:r>
      <w:r w:rsidR="05B1EFB9" w:rsidRPr="1B9BA665">
        <w:rPr>
          <w:b/>
          <w:bCs/>
        </w:rPr>
        <w:t>]?</w:t>
      </w:r>
      <w:r w:rsidR="1FBA1B2B" w:rsidRPr="1B9BA665">
        <w:rPr>
          <w:b/>
          <w:bCs/>
        </w:rPr>
        <w:t xml:space="preserve"> </w:t>
      </w:r>
      <w:r w:rsidR="1FBA1B2B" w:rsidRPr="1B9BA665">
        <w:rPr>
          <w:highlight w:val="lightGray"/>
        </w:rPr>
        <w:t>This</w:t>
      </w:r>
      <w:r w:rsidR="07B94D47" w:rsidRPr="1B9BA665">
        <w:rPr>
          <w:b/>
          <w:bCs/>
          <w:highlight w:val="lightGray"/>
        </w:rPr>
        <w:t xml:space="preserve"> </w:t>
      </w:r>
      <w:r w:rsidR="07B94D47" w:rsidRPr="1B9BA665">
        <w:rPr>
          <w:highlight w:val="lightGray"/>
        </w:rPr>
        <w:t>MUST be asked for all listed items before moving on to collect further details on each item in the follow-up questions.</w:t>
      </w:r>
    </w:p>
    <w:p w14:paraId="2AD6A5C5" w14:textId="07A25368" w:rsidR="00687B0A" w:rsidRDefault="00687B0A" w:rsidP="0030376C">
      <w:pPr>
        <w:pStyle w:val="NoSpacing"/>
        <w:jc w:val="both"/>
      </w:pPr>
    </w:p>
    <w:p w14:paraId="79667247" w14:textId="7A6E89FA" w:rsidR="00687B0A" w:rsidRDefault="0084290C" w:rsidP="0030376C">
      <w:pPr>
        <w:pStyle w:val="NoSpacing"/>
        <w:jc w:val="both"/>
      </w:pPr>
      <w:r w:rsidRPr="0EE355EE">
        <w:rPr>
          <w:b/>
          <w:bCs/>
        </w:rPr>
        <w:t>s05A</w:t>
      </w:r>
      <w:r w:rsidR="00B22000" w:rsidRPr="0EE355EE">
        <w:rPr>
          <w:b/>
          <w:bCs/>
        </w:rPr>
        <w:t>_</w:t>
      </w:r>
      <w:r w:rsidR="000230C1" w:rsidRPr="0EE355EE">
        <w:rPr>
          <w:b/>
          <w:bCs/>
        </w:rPr>
        <w:t>q04</w:t>
      </w:r>
      <w:r w:rsidR="000D5248" w:rsidRPr="0EE355EE">
        <w:rPr>
          <w:b/>
          <w:bCs/>
        </w:rPr>
        <w:t>.How much of the [ITEM</w:t>
      </w:r>
      <w:r w:rsidR="00BC5D71" w:rsidRPr="0EE355EE">
        <w:rPr>
          <w:b/>
          <w:bCs/>
        </w:rPr>
        <w:t xml:space="preserve"> TYPE</w:t>
      </w:r>
      <w:r w:rsidR="000D5248" w:rsidRPr="0EE355EE">
        <w:rPr>
          <w:b/>
          <w:bCs/>
        </w:rPr>
        <w:t xml:space="preserve">] collected in the past 12 months was consumed by </w:t>
      </w:r>
      <w:r w:rsidR="00DE13D5" w:rsidRPr="0EE355EE">
        <w:rPr>
          <w:b/>
          <w:bCs/>
        </w:rPr>
        <w:t xml:space="preserve">the </w:t>
      </w:r>
      <w:r w:rsidR="000D5248" w:rsidRPr="0EE355EE">
        <w:rPr>
          <w:b/>
          <w:bCs/>
        </w:rPr>
        <w:t>household?</w:t>
      </w:r>
      <w:r w:rsidR="00B22000" w:rsidRPr="0EE355EE">
        <w:rPr>
          <w:b/>
          <w:bCs/>
        </w:rPr>
        <w:t xml:space="preserve"> </w:t>
      </w:r>
      <w:r w:rsidR="00B22000" w:rsidRPr="0EE355EE">
        <w:rPr>
          <w:highlight w:val="lightGray"/>
        </w:rPr>
        <w:t xml:space="preserve">If ITEM was processed (cooked, dried, filleted) before eating, ask the respondent to report the quantity of the unprocessed </w:t>
      </w:r>
      <w:r w:rsidR="00A240B3" w:rsidRPr="0EE355EE">
        <w:rPr>
          <w:highlight w:val="lightGray"/>
        </w:rPr>
        <w:t>ITEM, when possible.</w:t>
      </w:r>
    </w:p>
    <w:p w14:paraId="6D626432" w14:textId="69178AE5" w:rsidR="005A31ED" w:rsidRDefault="005A31ED" w:rsidP="0030376C">
      <w:pPr>
        <w:pStyle w:val="NoSpacing"/>
        <w:jc w:val="both"/>
      </w:pPr>
    </w:p>
    <w:p w14:paraId="0E944513" w14:textId="4A178EA8" w:rsidR="004F768D" w:rsidRDefault="0084290C" w:rsidP="0030376C">
      <w:pPr>
        <w:pStyle w:val="NoSpacing"/>
        <w:jc w:val="both"/>
      </w:pPr>
      <w:r w:rsidRPr="0EE355EE">
        <w:rPr>
          <w:b/>
          <w:bCs/>
        </w:rPr>
        <w:t>s05A</w:t>
      </w:r>
      <w:r w:rsidR="005D7213" w:rsidRPr="0EE355EE">
        <w:rPr>
          <w:b/>
          <w:bCs/>
        </w:rPr>
        <w:t>_q0</w:t>
      </w:r>
      <w:r w:rsidR="000230C1" w:rsidRPr="0EE355EE">
        <w:rPr>
          <w:b/>
          <w:bCs/>
        </w:rPr>
        <w:t>6</w:t>
      </w:r>
      <w:r w:rsidR="005D7213" w:rsidRPr="0EE355EE">
        <w:rPr>
          <w:b/>
          <w:bCs/>
        </w:rPr>
        <w:t xml:space="preserve">. How much of the [ITEM TYPE] cultivated in the past 12 months was sold? </w:t>
      </w:r>
      <w:r w:rsidR="004F768D">
        <w:t xml:space="preserve">If </w:t>
      </w:r>
      <w:r w:rsidR="00841065">
        <w:t>the item</w:t>
      </w:r>
      <w:r w:rsidR="004F768D">
        <w:t xml:space="preserve"> was processed</w:t>
      </w:r>
      <w:r w:rsidR="00245646">
        <w:t xml:space="preserve"> and/or preserved</w:t>
      </w:r>
      <w:r w:rsidR="004F768D">
        <w:t xml:space="preserve"> (cooked, dried, filleted</w:t>
      </w:r>
      <w:r w:rsidR="00245646">
        <w:t>, etc</w:t>
      </w:r>
      <w:r w:rsidR="001E1BAB">
        <w:t>.</w:t>
      </w:r>
      <w:r w:rsidR="004F768D">
        <w:t xml:space="preserve">) </w:t>
      </w:r>
      <w:r w:rsidR="0079356E">
        <w:t>before it was sold</w:t>
      </w:r>
      <w:r w:rsidR="004F768D">
        <w:t xml:space="preserve">, ask the respondent to report the quantity of the unprocessed </w:t>
      </w:r>
      <w:r w:rsidR="0079356E">
        <w:t>item</w:t>
      </w:r>
      <w:r w:rsidR="004F768D">
        <w:t xml:space="preserve"> when possible</w:t>
      </w:r>
      <w:r w:rsidR="0079356E">
        <w:t>. If the prod</w:t>
      </w:r>
      <w:r w:rsidR="0033520F">
        <w:t>uct was preserved to be sold, but has not yet been sold, do not count it here.</w:t>
      </w:r>
      <w:r w:rsidR="001E1BAB">
        <w:t xml:space="preserve"> </w:t>
      </w:r>
      <w:r w:rsidR="000230C1">
        <w:t xml:space="preserve">Include also </w:t>
      </w:r>
      <w:r w:rsidR="00385D05">
        <w:t>in-kind</w:t>
      </w:r>
      <w:r w:rsidR="000230C1">
        <w:t xml:space="preserve"> sales.</w:t>
      </w:r>
    </w:p>
    <w:p w14:paraId="5B88D147" w14:textId="77777777" w:rsidR="00D5778E" w:rsidRDefault="00D5778E" w:rsidP="0030376C">
      <w:pPr>
        <w:pStyle w:val="NoSpacing"/>
        <w:jc w:val="both"/>
      </w:pPr>
    </w:p>
    <w:p w14:paraId="536EAB3D" w14:textId="1C61B787" w:rsidR="00D5778E" w:rsidRPr="00C03C12" w:rsidRDefault="73B6A212" w:rsidP="0030376C">
      <w:pPr>
        <w:pStyle w:val="NoSpacing"/>
        <w:jc w:val="both"/>
        <w:rPr>
          <w:rFonts w:ascii="Calibri" w:eastAsia="Calibri" w:hAnsi="Calibri" w:cs="Calibri"/>
          <w:color w:val="D13438"/>
          <w:u w:val="single"/>
        </w:rPr>
      </w:pPr>
      <w:r w:rsidRPr="1B9BA665">
        <w:rPr>
          <w:b/>
          <w:bCs/>
        </w:rPr>
        <w:t>s05A_q</w:t>
      </w:r>
      <w:r w:rsidR="3C7B54DB" w:rsidRPr="1B9BA665">
        <w:rPr>
          <w:b/>
          <w:bCs/>
        </w:rPr>
        <w:t>06b</w:t>
      </w:r>
      <w:r w:rsidRPr="1B9BA665">
        <w:rPr>
          <w:b/>
          <w:bCs/>
        </w:rPr>
        <w:t>.</w:t>
      </w:r>
      <w:r>
        <w:t xml:space="preserve"> </w:t>
      </w:r>
      <w:r w:rsidRPr="1B9BA665">
        <w:rPr>
          <w:b/>
          <w:bCs/>
        </w:rPr>
        <w:t xml:space="preserve">How much did this </w:t>
      </w:r>
      <w:r w:rsidR="00965103">
        <w:rPr>
          <w:b/>
          <w:bCs/>
        </w:rPr>
        <w:t>household</w:t>
      </w:r>
      <w:r w:rsidRPr="1B9BA665">
        <w:rPr>
          <w:b/>
          <w:bCs/>
        </w:rPr>
        <w:t xml:space="preserve"> earn in total from the sales of [ITEM TYPE] in the past 12 months?</w:t>
      </w:r>
      <w:r>
        <w:t xml:space="preserve"> For production contracts that cover multiple years, be sure to ONLY INCLUDE the portion of sales </w:t>
      </w:r>
      <w:r>
        <w:lastRenderedPageBreak/>
        <w:t xml:space="preserve">that were </w:t>
      </w:r>
      <w:proofErr w:type="gramStart"/>
      <w:r>
        <w:t>done</w:t>
      </w:r>
      <w:proofErr w:type="gramEnd"/>
      <w:r>
        <w:t xml:space="preserve"> during THE PAST 12 MONTHS. If earnings were in-kind (from bartering), estimate the amount in {LOCAL CURRENCY </w:t>
      </w:r>
      <w:proofErr w:type="gramStart"/>
      <w:r>
        <w:t>UNIT}.</w:t>
      </w:r>
      <w:proofErr w:type="gramEnd"/>
      <w:r w:rsidR="038D1869" w:rsidRPr="1B9BA665">
        <w:rPr>
          <w:rFonts w:ascii="Calibri" w:eastAsia="Calibri" w:hAnsi="Calibri" w:cs="Calibri"/>
          <w:color w:val="D13438"/>
          <w:u w:val="single"/>
        </w:rPr>
        <w:t xml:space="preserve"> </w:t>
      </w:r>
    </w:p>
    <w:p w14:paraId="09095441" w14:textId="77777777" w:rsidR="00D5778E" w:rsidRDefault="00D5778E" w:rsidP="0030376C">
      <w:pPr>
        <w:pStyle w:val="NoSpacing"/>
        <w:jc w:val="both"/>
      </w:pPr>
    </w:p>
    <w:p w14:paraId="17BFAFFA" w14:textId="50EFABAC" w:rsidR="00842508" w:rsidRDefault="00842508" w:rsidP="0030376C">
      <w:pPr>
        <w:pStyle w:val="NoSpacing"/>
        <w:jc w:val="both"/>
      </w:pPr>
      <w:r w:rsidRPr="0EE355EE">
        <w:rPr>
          <w:b/>
          <w:bCs/>
        </w:rPr>
        <w:t>s05A_q07</w:t>
      </w:r>
      <w:r w:rsidR="001066A0" w:rsidRPr="0EE355EE">
        <w:rPr>
          <w:b/>
          <w:bCs/>
        </w:rPr>
        <w:t>–</w:t>
      </w:r>
      <w:r w:rsidRPr="0EE355EE">
        <w:rPr>
          <w:b/>
          <w:bCs/>
        </w:rPr>
        <w:t xml:space="preserve">s05A_q10. </w:t>
      </w:r>
      <w:r w:rsidR="001066A0">
        <w:t>Note that t</w:t>
      </w:r>
      <w:r>
        <w:t>hese questions are asked at the farm level</w:t>
      </w:r>
      <w:r w:rsidR="001066A0">
        <w:t>.</w:t>
      </w:r>
    </w:p>
    <w:p w14:paraId="217DA1CD" w14:textId="77777777" w:rsidR="000230C1" w:rsidRDefault="000230C1" w:rsidP="0030376C">
      <w:pPr>
        <w:pStyle w:val="NoSpacing"/>
        <w:jc w:val="both"/>
      </w:pPr>
    </w:p>
    <w:p w14:paraId="07EEBBAD" w14:textId="6CC3D73E" w:rsidR="000230C1" w:rsidRPr="009765FF" w:rsidRDefault="0084290C" w:rsidP="0030376C">
      <w:pPr>
        <w:pStyle w:val="NoSpacing"/>
        <w:jc w:val="both"/>
      </w:pPr>
      <w:r w:rsidRPr="01A80B16">
        <w:rPr>
          <w:b/>
          <w:bCs/>
        </w:rPr>
        <w:t>s05A</w:t>
      </w:r>
      <w:r w:rsidR="000230C1" w:rsidRPr="01A80B16">
        <w:rPr>
          <w:b/>
          <w:bCs/>
        </w:rPr>
        <w:t>_q</w:t>
      </w:r>
      <w:r w:rsidR="001066A0" w:rsidRPr="01A80B16">
        <w:rPr>
          <w:b/>
          <w:bCs/>
        </w:rPr>
        <w:t>0</w:t>
      </w:r>
      <w:r w:rsidR="000230C1" w:rsidRPr="01A80B16">
        <w:rPr>
          <w:b/>
          <w:bCs/>
        </w:rPr>
        <w:t>7. Regarding the ponds/waters used for aquaculture in the past 12 months – were there ever any trees lining them that provided “forage” food for the fish or other aquaculture life?</w:t>
      </w:r>
      <w:r w:rsidR="009765FF" w:rsidRPr="01A80B16">
        <w:rPr>
          <w:b/>
          <w:bCs/>
        </w:rPr>
        <w:t xml:space="preserve"> </w:t>
      </w:r>
      <w:r w:rsidR="009765FF" w:rsidRPr="01A80B16">
        <w:t xml:space="preserve">This question asks about </w:t>
      </w:r>
      <w:proofErr w:type="spellStart"/>
      <w:r w:rsidR="0099036C" w:rsidRPr="01A80B16">
        <w:t>aquaforestry</w:t>
      </w:r>
      <w:proofErr w:type="spellEnd"/>
      <w:r w:rsidR="0099036C" w:rsidRPr="01A80B16">
        <w:t xml:space="preserve"> </w:t>
      </w:r>
      <w:r w:rsidR="00982080" w:rsidRPr="01A80B16">
        <w:t>systems</w:t>
      </w:r>
      <w:r w:rsidR="0099036C" w:rsidRPr="01A80B16">
        <w:t xml:space="preserve"> on the farm</w:t>
      </w:r>
      <w:r w:rsidR="00982080" w:rsidRPr="01A80B16">
        <w:t xml:space="preserve">. In these systems trees line </w:t>
      </w:r>
      <w:r w:rsidR="00C07BFD" w:rsidRPr="01A80B16">
        <w:t>fishponds</w:t>
      </w:r>
      <w:r w:rsidR="00982080" w:rsidRPr="01A80B16">
        <w:t xml:space="preserve"> and tree leaves are used as forage for fish</w:t>
      </w:r>
      <w:r w:rsidR="00C07BFD" w:rsidRPr="01A80B16">
        <w:t>.</w:t>
      </w:r>
    </w:p>
    <w:p w14:paraId="1B32B35F" w14:textId="484B5F4F" w:rsidR="008610B9" w:rsidRDefault="005D7213" w:rsidP="0030376C">
      <w:pPr>
        <w:pStyle w:val="NoSpacing"/>
        <w:jc w:val="both"/>
      </w:pPr>
      <w:r>
        <w:tab/>
      </w:r>
    </w:p>
    <w:p w14:paraId="6869FDAA" w14:textId="77777777" w:rsidR="00A240B3" w:rsidRPr="00B22000" w:rsidRDefault="00A240B3" w:rsidP="0030376C">
      <w:pPr>
        <w:pStyle w:val="NoSpacing"/>
        <w:jc w:val="both"/>
      </w:pPr>
    </w:p>
    <w:p w14:paraId="2CEF5FA3" w14:textId="78D507D7" w:rsidR="009A1162" w:rsidRDefault="009A1162" w:rsidP="0030376C">
      <w:pPr>
        <w:pStyle w:val="Heading2"/>
      </w:pPr>
      <w:bookmarkStart w:id="38" w:name="_Toc195883929"/>
      <w:r>
        <w:t xml:space="preserve">Section 6A. </w:t>
      </w:r>
      <w:r w:rsidR="00284467">
        <w:t xml:space="preserve">Fishery </w:t>
      </w:r>
      <w:r>
        <w:t>Production</w:t>
      </w:r>
      <w:bookmarkEnd w:id="38"/>
    </w:p>
    <w:p w14:paraId="3F10484F" w14:textId="0BA5DBCC" w:rsidR="00F42B0D" w:rsidRDefault="00F42B0D" w:rsidP="0030376C">
      <w:pPr>
        <w:pStyle w:val="NoSpacing"/>
        <w:jc w:val="both"/>
      </w:pPr>
      <w:r w:rsidRPr="00311BA7">
        <w:rPr>
          <w:highlight w:val="lightGray"/>
        </w:rPr>
        <w:t xml:space="preserve">This section collects information on the amount and value of </w:t>
      </w:r>
      <w:r w:rsidR="00FC3750" w:rsidRPr="00311BA7">
        <w:rPr>
          <w:highlight w:val="lightGray"/>
        </w:rPr>
        <w:t xml:space="preserve">fishing </w:t>
      </w:r>
      <w:r w:rsidRPr="00311BA7">
        <w:rPr>
          <w:highlight w:val="lightGray"/>
        </w:rPr>
        <w:t xml:space="preserve">production. Fishing </w:t>
      </w:r>
      <w:r w:rsidR="00826506" w:rsidRPr="00311BA7">
        <w:rPr>
          <w:highlight w:val="lightGray"/>
        </w:rPr>
        <w:t xml:space="preserve">includes </w:t>
      </w:r>
      <w:r w:rsidRPr="00311BA7">
        <w:rPr>
          <w:highlight w:val="lightGray"/>
        </w:rPr>
        <w:t xml:space="preserve">catching or gathering </w:t>
      </w:r>
      <w:r w:rsidR="00826506" w:rsidRPr="00311BA7">
        <w:rPr>
          <w:highlight w:val="lightGray"/>
        </w:rPr>
        <w:t xml:space="preserve">existing fish/seafood (that have not been </w:t>
      </w:r>
      <w:r w:rsidR="003C0982" w:rsidRPr="00311BA7">
        <w:rPr>
          <w:highlight w:val="lightGray"/>
        </w:rPr>
        <w:t>harvested or cultured).</w:t>
      </w:r>
      <w:r w:rsidR="003C0982">
        <w:t xml:space="preserve"> </w:t>
      </w:r>
    </w:p>
    <w:p w14:paraId="5E1C3C17" w14:textId="77777777" w:rsidR="009A1162" w:rsidRDefault="009A1162" w:rsidP="0030376C">
      <w:pPr>
        <w:pStyle w:val="NoSpacing"/>
        <w:jc w:val="both"/>
      </w:pPr>
    </w:p>
    <w:p w14:paraId="7C3A23E1" w14:textId="77777777" w:rsidR="009A1162" w:rsidRPr="0052057A" w:rsidRDefault="009A1162" w:rsidP="0030376C">
      <w:pPr>
        <w:pStyle w:val="Heading4"/>
      </w:pPr>
      <w:r w:rsidRPr="0052057A">
        <w:t>Respondent &amp; Level of Reporting</w:t>
      </w:r>
    </w:p>
    <w:p w14:paraId="5D7F73A9" w14:textId="1065A578" w:rsidR="009A1162" w:rsidRDefault="009A1162" w:rsidP="0030376C">
      <w:pPr>
        <w:pStyle w:val="NoSpacing"/>
        <w:jc w:val="both"/>
      </w:pPr>
      <w:r w:rsidRPr="00DF3961">
        <w:rPr>
          <w:highlight w:val="lightGray"/>
        </w:rPr>
        <w:t>After the initial filter question</w:t>
      </w:r>
      <w:r w:rsidR="00FF10A0" w:rsidRPr="00DF3961">
        <w:rPr>
          <w:highlight w:val="lightGray"/>
        </w:rPr>
        <w:t>s</w:t>
      </w:r>
      <w:r w:rsidRPr="00DF3961">
        <w:rPr>
          <w:highlight w:val="lightGray"/>
        </w:rPr>
        <w:t xml:space="preserve">, information in this section is collected for each type of fish/seafood that the household </w:t>
      </w:r>
      <w:r w:rsidR="007056E2" w:rsidRPr="00DF3961">
        <w:rPr>
          <w:highlight w:val="lightGray"/>
        </w:rPr>
        <w:t>has caught in the last 12 months</w:t>
      </w:r>
      <w:r w:rsidRPr="00DF3961">
        <w:rPr>
          <w:highlight w:val="lightGray"/>
        </w:rPr>
        <w:t xml:space="preserve">. This module should be administered to the household </w:t>
      </w:r>
      <w:proofErr w:type="gramStart"/>
      <w:r w:rsidRPr="00DF3961">
        <w:rPr>
          <w:highlight w:val="lightGray"/>
        </w:rPr>
        <w:t>member</w:t>
      </w:r>
      <w:proofErr w:type="gramEnd"/>
      <w:r w:rsidRPr="00DF3961">
        <w:rPr>
          <w:highlight w:val="lightGray"/>
        </w:rPr>
        <w:t xml:space="preserve"> most familiar with the household’s </w:t>
      </w:r>
      <w:r w:rsidR="007056E2" w:rsidRPr="00DF3961">
        <w:rPr>
          <w:highlight w:val="lightGray"/>
        </w:rPr>
        <w:t>fishing</w:t>
      </w:r>
      <w:r w:rsidRPr="00DF3961">
        <w:rPr>
          <w:highlight w:val="lightGray"/>
        </w:rPr>
        <w:t xml:space="preserve"> activities</w:t>
      </w:r>
      <w:r w:rsidR="007056E2" w:rsidRPr="00DF3961">
        <w:rPr>
          <w:highlight w:val="lightGray"/>
        </w:rPr>
        <w:t xml:space="preserve"> and other household members </w:t>
      </w:r>
      <w:r w:rsidRPr="00DF3961">
        <w:rPr>
          <w:highlight w:val="lightGray"/>
        </w:rPr>
        <w:t>knowledgeable about these details</w:t>
      </w:r>
      <w:r w:rsidR="007056E2" w:rsidRPr="00DF3961">
        <w:rPr>
          <w:highlight w:val="lightGray"/>
        </w:rPr>
        <w:t xml:space="preserve"> can assist the primary respondent.</w:t>
      </w:r>
    </w:p>
    <w:p w14:paraId="7D84FD39" w14:textId="77777777" w:rsidR="009A1162" w:rsidRDefault="009A1162" w:rsidP="0030376C">
      <w:pPr>
        <w:pStyle w:val="NoSpacing"/>
        <w:jc w:val="both"/>
      </w:pPr>
    </w:p>
    <w:p w14:paraId="71F363F2" w14:textId="77777777" w:rsidR="009A1162" w:rsidRDefault="009A1162" w:rsidP="0030376C">
      <w:pPr>
        <w:pStyle w:val="Heading4"/>
      </w:pPr>
      <w:r w:rsidRPr="00B62783">
        <w:t>Question by Question</w:t>
      </w:r>
    </w:p>
    <w:p w14:paraId="214E3F04" w14:textId="35CDCF92" w:rsidR="009A1162" w:rsidRPr="00F231BA" w:rsidRDefault="009F0E07" w:rsidP="0030376C">
      <w:pPr>
        <w:pStyle w:val="NoSpacing"/>
        <w:jc w:val="both"/>
        <w:rPr>
          <w:highlight w:val="lightGray"/>
        </w:rPr>
      </w:pPr>
      <w:r w:rsidRPr="02D8ED42">
        <w:rPr>
          <w:b/>
          <w:bCs/>
        </w:rPr>
        <w:t>s06A</w:t>
      </w:r>
      <w:r w:rsidR="009A1162" w:rsidRPr="02D8ED42">
        <w:rPr>
          <w:b/>
          <w:bCs/>
        </w:rPr>
        <w:t xml:space="preserve">_q01. </w:t>
      </w:r>
      <w:proofErr w:type="gramStart"/>
      <w:r w:rsidR="007056E2" w:rsidRPr="02D8ED42">
        <w:rPr>
          <w:b/>
          <w:bCs/>
        </w:rPr>
        <w:t>Did</w:t>
      </w:r>
      <w:proofErr w:type="gramEnd"/>
      <w:r w:rsidR="007056E2" w:rsidRPr="02D8ED42">
        <w:rPr>
          <w:b/>
          <w:bCs/>
        </w:rPr>
        <w:t xml:space="preserve"> you or any member</w:t>
      </w:r>
      <w:r w:rsidR="004746A7" w:rsidRPr="02D8ED42">
        <w:rPr>
          <w:b/>
          <w:bCs/>
        </w:rPr>
        <w:t xml:space="preserve"> of this </w:t>
      </w:r>
      <w:r w:rsidR="39BB1BD0" w:rsidRPr="02D8ED42">
        <w:rPr>
          <w:b/>
          <w:bCs/>
        </w:rPr>
        <w:t>household</w:t>
      </w:r>
      <w:r w:rsidR="007056E2" w:rsidRPr="02D8ED42">
        <w:rPr>
          <w:b/>
          <w:bCs/>
        </w:rPr>
        <w:t xml:space="preserve"> </w:t>
      </w:r>
      <w:proofErr w:type="gramStart"/>
      <w:r w:rsidR="007056E2" w:rsidRPr="02D8ED42">
        <w:rPr>
          <w:b/>
          <w:bCs/>
        </w:rPr>
        <w:t>catch</w:t>
      </w:r>
      <w:proofErr w:type="gramEnd"/>
      <w:r w:rsidR="004746A7" w:rsidRPr="02D8ED42">
        <w:rPr>
          <w:b/>
          <w:bCs/>
        </w:rPr>
        <w:t xml:space="preserve"> any</w:t>
      </w:r>
      <w:r w:rsidR="007056E2" w:rsidRPr="02D8ED42">
        <w:rPr>
          <w:b/>
          <w:bCs/>
        </w:rPr>
        <w:t xml:space="preserve"> fish, crustaceans, or clams/mollusks in the last 12 months, for either own use or sale? </w:t>
      </w:r>
      <w:r w:rsidR="009A1162" w:rsidRPr="02D8ED42">
        <w:rPr>
          <w:b/>
          <w:bCs/>
        </w:rPr>
        <w:t xml:space="preserve"> </w:t>
      </w:r>
      <w:r w:rsidR="009A1162" w:rsidRPr="02D8ED42">
        <w:rPr>
          <w:highlight w:val="lightGray"/>
        </w:rPr>
        <w:t xml:space="preserve">This is a filter question for the entire section. If the household </w:t>
      </w:r>
      <w:r w:rsidR="004773FE" w:rsidRPr="02D8ED42">
        <w:rPr>
          <w:highlight w:val="lightGray"/>
        </w:rPr>
        <w:t xml:space="preserve">did </w:t>
      </w:r>
      <w:r w:rsidR="009A1162" w:rsidRPr="02D8ED42">
        <w:rPr>
          <w:highlight w:val="lightGray"/>
        </w:rPr>
        <w:t xml:space="preserve">not practice aquaculture during the past </w:t>
      </w:r>
      <w:r w:rsidR="0072575B" w:rsidRPr="02D8ED42">
        <w:rPr>
          <w:highlight w:val="lightGray"/>
        </w:rPr>
        <w:t xml:space="preserve">12 </w:t>
      </w:r>
      <w:r w:rsidR="009A1162" w:rsidRPr="02D8ED42">
        <w:rPr>
          <w:highlight w:val="lightGray"/>
        </w:rPr>
        <w:t xml:space="preserve">months, the rest of this module is skipped. To ensure that needed information is not overlooked, when households – especially in coastal areas –initially answer NO, probe to confirm that they have not. </w:t>
      </w:r>
    </w:p>
    <w:p w14:paraId="51D438EB" w14:textId="77777777" w:rsidR="009A1162" w:rsidRPr="00F231BA" w:rsidRDefault="009A1162" w:rsidP="0030376C">
      <w:pPr>
        <w:pStyle w:val="NoSpacing"/>
        <w:jc w:val="both"/>
        <w:rPr>
          <w:highlight w:val="lightGray"/>
        </w:rPr>
      </w:pPr>
    </w:p>
    <w:p w14:paraId="55987F9D" w14:textId="77777777" w:rsidR="009A1162" w:rsidRPr="00F231BA" w:rsidRDefault="009A1162" w:rsidP="0030376C">
      <w:pPr>
        <w:pStyle w:val="NoSpacing"/>
        <w:jc w:val="both"/>
        <w:rPr>
          <w:highlight w:val="lightGray"/>
        </w:rPr>
      </w:pPr>
      <w:r w:rsidRPr="00F231BA">
        <w:rPr>
          <w:highlight w:val="lightGray"/>
        </w:rPr>
        <w:t xml:space="preserve">Note that different areas may have local names for some of the fish/seafood; the interviewer should work with their supervisor and the respondent to properly identify the fish/seafood varieties. </w:t>
      </w:r>
    </w:p>
    <w:p w14:paraId="5664879F" w14:textId="77777777" w:rsidR="009A1162" w:rsidRPr="00F231BA" w:rsidRDefault="009A1162" w:rsidP="0030376C">
      <w:pPr>
        <w:pStyle w:val="NoSpacing"/>
        <w:jc w:val="both"/>
        <w:rPr>
          <w:highlight w:val="lightGray"/>
        </w:rPr>
      </w:pPr>
    </w:p>
    <w:p w14:paraId="2B42CA32" w14:textId="2282B9DD" w:rsidR="00593395" w:rsidRDefault="009A7C98" w:rsidP="0030376C">
      <w:pPr>
        <w:pStyle w:val="NoSpacing"/>
        <w:jc w:val="both"/>
      </w:pPr>
      <w:r w:rsidRPr="0EE355EE">
        <w:rPr>
          <w:highlight w:val="lightGray"/>
        </w:rPr>
        <w:t>{</w:t>
      </w:r>
      <w:r w:rsidR="009A1162" w:rsidRPr="0EE355EE">
        <w:rPr>
          <w:highlight w:val="lightGray"/>
        </w:rPr>
        <w:t xml:space="preserve">SURVEY-SPECIFIC DESIGN NOTE: Add definitions, photos, or tips as necessary to help interviewers understand the difference between the </w:t>
      </w:r>
      <w:r w:rsidRPr="0EE355EE">
        <w:rPr>
          <w:highlight w:val="lightGray"/>
        </w:rPr>
        <w:t xml:space="preserve">various </w:t>
      </w:r>
      <w:r w:rsidR="009A1162" w:rsidRPr="0EE355EE">
        <w:rPr>
          <w:highlight w:val="lightGray"/>
        </w:rPr>
        <w:t xml:space="preserve">ITEMS </w:t>
      </w:r>
      <w:proofErr w:type="gramStart"/>
      <w:r w:rsidR="009A1162" w:rsidRPr="0EE355EE">
        <w:rPr>
          <w:highlight w:val="lightGray"/>
        </w:rPr>
        <w:t>listed.</w:t>
      </w:r>
      <w:r w:rsidRPr="0EE355EE">
        <w:rPr>
          <w:highlight w:val="lightGray"/>
        </w:rPr>
        <w:t>}</w:t>
      </w:r>
      <w:proofErr w:type="gramEnd"/>
    </w:p>
    <w:p w14:paraId="15354CFB" w14:textId="3135E75E" w:rsidR="00D679AD" w:rsidRDefault="00D679AD" w:rsidP="0030376C">
      <w:pPr>
        <w:pStyle w:val="NoSpacing"/>
        <w:jc w:val="both"/>
      </w:pPr>
    </w:p>
    <w:p w14:paraId="63B2791D" w14:textId="6C0C3409" w:rsidR="009A1162" w:rsidRDefault="009F0E07" w:rsidP="0030376C">
      <w:pPr>
        <w:pStyle w:val="NoSpacing"/>
        <w:jc w:val="both"/>
      </w:pPr>
      <w:r w:rsidRPr="0EE355EE">
        <w:rPr>
          <w:b/>
          <w:bCs/>
        </w:rPr>
        <w:t>s06A</w:t>
      </w:r>
      <w:r w:rsidR="009A1162" w:rsidRPr="0EE355EE">
        <w:rPr>
          <w:b/>
          <w:bCs/>
        </w:rPr>
        <w:t>_q0</w:t>
      </w:r>
      <w:r w:rsidR="00112366" w:rsidRPr="0EE355EE">
        <w:rPr>
          <w:b/>
          <w:bCs/>
        </w:rPr>
        <w:t>3</w:t>
      </w:r>
      <w:r w:rsidR="009A1162" w:rsidRPr="0EE355EE">
        <w:rPr>
          <w:b/>
          <w:bCs/>
        </w:rPr>
        <w:t xml:space="preserve">. </w:t>
      </w:r>
      <w:r w:rsidR="007262AB" w:rsidRPr="0EE355EE">
        <w:rPr>
          <w:b/>
          <w:bCs/>
        </w:rPr>
        <w:t>During</w:t>
      </w:r>
      <w:r w:rsidR="00112366" w:rsidRPr="0EE355EE">
        <w:rPr>
          <w:b/>
          <w:bCs/>
        </w:rPr>
        <w:t xml:space="preserve"> the last 12 months, </w:t>
      </w:r>
      <w:r w:rsidR="008F2A38" w:rsidRPr="0EE355EE">
        <w:rPr>
          <w:b/>
          <w:bCs/>
        </w:rPr>
        <w:t xml:space="preserve">did you </w:t>
      </w:r>
      <w:r w:rsidR="00545C26" w:rsidRPr="0EE355EE">
        <w:rPr>
          <w:b/>
          <w:bCs/>
        </w:rPr>
        <w:t xml:space="preserve">or any member of this </w:t>
      </w:r>
      <w:r w:rsidR="00965103">
        <w:rPr>
          <w:b/>
          <w:bCs/>
        </w:rPr>
        <w:t>household</w:t>
      </w:r>
      <w:r w:rsidR="00545C26" w:rsidRPr="0EE355EE">
        <w:rPr>
          <w:b/>
          <w:bCs/>
        </w:rPr>
        <w:t xml:space="preserve"> </w:t>
      </w:r>
      <w:r w:rsidR="008F2A38" w:rsidRPr="0EE355EE">
        <w:rPr>
          <w:b/>
          <w:bCs/>
        </w:rPr>
        <w:t>catch</w:t>
      </w:r>
      <w:r w:rsidR="00112366" w:rsidRPr="0EE355EE">
        <w:rPr>
          <w:b/>
          <w:bCs/>
        </w:rPr>
        <w:t xml:space="preserve"> [ITEM</w:t>
      </w:r>
      <w:r w:rsidR="008F2A38" w:rsidRPr="0EE355EE">
        <w:rPr>
          <w:b/>
          <w:bCs/>
        </w:rPr>
        <w:t xml:space="preserve"> NAME</w:t>
      </w:r>
      <w:r w:rsidR="00112366" w:rsidRPr="0EE355EE">
        <w:rPr>
          <w:b/>
          <w:bCs/>
        </w:rPr>
        <w:t xml:space="preserve">]? </w:t>
      </w:r>
      <w:r w:rsidR="00517F15" w:rsidRPr="0EE355EE">
        <w:rPr>
          <w:highlight w:val="lightGray"/>
        </w:rPr>
        <w:t>s06A_q03-s06A_q10</w:t>
      </w:r>
      <w:r w:rsidR="00610D8A" w:rsidRPr="0EE355EE">
        <w:rPr>
          <w:highlight w:val="lightGray"/>
        </w:rPr>
        <w:t xml:space="preserve"> are only asked to household that </w:t>
      </w:r>
      <w:r w:rsidR="00545C26" w:rsidRPr="0EE355EE">
        <w:rPr>
          <w:highlight w:val="lightGray"/>
        </w:rPr>
        <w:t>DO NOT</w:t>
      </w:r>
      <w:r w:rsidR="00610D8A" w:rsidRPr="0EE355EE">
        <w:rPr>
          <w:highlight w:val="lightGray"/>
        </w:rPr>
        <w:t xml:space="preserve"> keep fishing records. In such cases, </w:t>
      </w:r>
      <w:r w:rsidR="00517F15" w:rsidRPr="0EE355EE">
        <w:rPr>
          <w:highlight w:val="lightGray"/>
        </w:rPr>
        <w:t xml:space="preserve">s06A_q03 </w:t>
      </w:r>
      <w:r w:rsidR="00610D8A" w:rsidRPr="0EE355EE">
        <w:rPr>
          <w:highlight w:val="lightGray"/>
        </w:rPr>
        <w:t>M</w:t>
      </w:r>
      <w:r w:rsidR="009A1162" w:rsidRPr="0EE355EE">
        <w:rPr>
          <w:highlight w:val="lightGray"/>
        </w:rPr>
        <w:t xml:space="preserve">UST be asked for all listed </w:t>
      </w:r>
      <w:r w:rsidR="00610D8A" w:rsidRPr="0EE355EE">
        <w:rPr>
          <w:highlight w:val="lightGray"/>
        </w:rPr>
        <w:t>ITEMS</w:t>
      </w:r>
      <w:r w:rsidR="00A27348" w:rsidRPr="0EE355EE">
        <w:rPr>
          <w:highlight w:val="lightGray"/>
        </w:rPr>
        <w:t>. Record 0 for any ITEM the household did not fish for during the last 12 months.</w:t>
      </w:r>
    </w:p>
    <w:p w14:paraId="7633905A" w14:textId="281C61AF" w:rsidR="00A92BC6" w:rsidRDefault="00A92BC6" w:rsidP="0030376C">
      <w:pPr>
        <w:pStyle w:val="NoSpacing"/>
        <w:jc w:val="both"/>
      </w:pPr>
    </w:p>
    <w:p w14:paraId="29D46E74" w14:textId="36DC0269" w:rsidR="007D1450" w:rsidRPr="005617D7" w:rsidRDefault="00517F15" w:rsidP="0030376C">
      <w:pPr>
        <w:pStyle w:val="NoSpacing"/>
        <w:jc w:val="both"/>
        <w:rPr>
          <w:highlight w:val="lightGray"/>
        </w:rPr>
      </w:pPr>
      <w:r w:rsidRPr="0EE355EE">
        <w:rPr>
          <w:b/>
          <w:bCs/>
        </w:rPr>
        <w:t>s06A</w:t>
      </w:r>
      <w:r w:rsidR="00E24926" w:rsidRPr="0EE355EE">
        <w:rPr>
          <w:b/>
          <w:bCs/>
        </w:rPr>
        <w:t>_q05.</w:t>
      </w:r>
      <w:r w:rsidR="007D1450" w:rsidRPr="0EE355EE">
        <w:rPr>
          <w:b/>
          <w:bCs/>
        </w:rPr>
        <w:t xml:space="preserve"> During </w:t>
      </w:r>
      <w:r w:rsidR="009758B7" w:rsidRPr="0EE355EE">
        <w:rPr>
          <w:b/>
          <w:bCs/>
        </w:rPr>
        <w:t xml:space="preserve">those </w:t>
      </w:r>
      <w:r w:rsidR="007D1450" w:rsidRPr="0EE355EE">
        <w:rPr>
          <w:b/>
          <w:bCs/>
        </w:rPr>
        <w:t xml:space="preserve">months, how </w:t>
      </w:r>
      <w:r w:rsidR="00D42516" w:rsidRPr="0EE355EE">
        <w:rPr>
          <w:b/>
          <w:bCs/>
        </w:rPr>
        <w:t xml:space="preserve">many days </w:t>
      </w:r>
      <w:r w:rsidR="007D1450" w:rsidRPr="0EE355EE">
        <w:rPr>
          <w:b/>
          <w:bCs/>
        </w:rPr>
        <w:t xml:space="preserve">did </w:t>
      </w:r>
      <w:r w:rsidR="00A92BC6" w:rsidRPr="0EE355EE">
        <w:rPr>
          <w:b/>
          <w:bCs/>
        </w:rPr>
        <w:t xml:space="preserve">you catch </w:t>
      </w:r>
      <w:r w:rsidR="007D1450" w:rsidRPr="0EE355EE">
        <w:rPr>
          <w:b/>
          <w:bCs/>
        </w:rPr>
        <w:t>[ITEM</w:t>
      </w:r>
      <w:r w:rsidR="00E15B55" w:rsidRPr="0EE355EE">
        <w:rPr>
          <w:b/>
          <w:bCs/>
        </w:rPr>
        <w:t xml:space="preserve"> NAME</w:t>
      </w:r>
      <w:r w:rsidR="007D1450" w:rsidRPr="0EE355EE">
        <w:rPr>
          <w:b/>
          <w:bCs/>
        </w:rPr>
        <w:t>]</w:t>
      </w:r>
      <w:r w:rsidR="00240C86" w:rsidRPr="0EE355EE">
        <w:rPr>
          <w:b/>
          <w:bCs/>
        </w:rPr>
        <w:t xml:space="preserve"> </w:t>
      </w:r>
      <w:r w:rsidR="007D1450" w:rsidRPr="0EE355EE">
        <w:rPr>
          <w:b/>
          <w:bCs/>
        </w:rPr>
        <w:t>on average?</w:t>
      </w:r>
      <w:r w:rsidR="007D1450">
        <w:t xml:space="preserve"> </w:t>
      </w:r>
      <w:r w:rsidR="007D1450" w:rsidRPr="0EE355EE">
        <w:rPr>
          <w:highlight w:val="lightGray"/>
        </w:rPr>
        <w:t xml:space="preserve">This is asking </w:t>
      </w:r>
      <w:r w:rsidR="00D2607E" w:rsidRPr="0EE355EE">
        <w:rPr>
          <w:highlight w:val="lightGray"/>
        </w:rPr>
        <w:t xml:space="preserve">for the average number of days PER MONTH, in </w:t>
      </w:r>
      <w:r w:rsidR="001B13DF" w:rsidRPr="0EE355EE">
        <w:rPr>
          <w:highlight w:val="lightGray"/>
        </w:rPr>
        <w:t xml:space="preserve">only </w:t>
      </w:r>
      <w:r w:rsidR="007D1450" w:rsidRPr="0EE355EE">
        <w:rPr>
          <w:highlight w:val="lightGray"/>
        </w:rPr>
        <w:t>the months when ITEM was fishe</w:t>
      </w:r>
      <w:r w:rsidR="00872C34" w:rsidRPr="0EE355EE">
        <w:rPr>
          <w:highlight w:val="lightGray"/>
        </w:rPr>
        <w:t xml:space="preserve">d. </w:t>
      </w:r>
      <w:r w:rsidR="004560B6" w:rsidRPr="0EE355EE">
        <w:rPr>
          <w:highlight w:val="lightGray"/>
        </w:rPr>
        <w:t xml:space="preserve">For example: </w:t>
      </w:r>
      <w:r w:rsidR="009A3834" w:rsidRPr="0EE355EE">
        <w:rPr>
          <w:highlight w:val="lightGray"/>
        </w:rPr>
        <w:t xml:space="preserve">members of a household fished </w:t>
      </w:r>
      <w:r w:rsidR="00C368E4" w:rsidRPr="0EE355EE">
        <w:rPr>
          <w:highlight w:val="lightGray"/>
        </w:rPr>
        <w:t xml:space="preserve">only </w:t>
      </w:r>
      <w:proofErr w:type="gramStart"/>
      <w:r w:rsidR="00C368E4" w:rsidRPr="0EE355EE">
        <w:rPr>
          <w:highlight w:val="lightGray"/>
        </w:rPr>
        <w:t>during</w:t>
      </w:r>
      <w:proofErr w:type="gramEnd"/>
      <w:r w:rsidR="00C368E4" w:rsidRPr="0EE355EE">
        <w:rPr>
          <w:highlight w:val="lightGray"/>
        </w:rPr>
        <w:t xml:space="preserve"> 2 months – </w:t>
      </w:r>
      <w:r w:rsidR="005E2382" w:rsidRPr="0EE355EE">
        <w:rPr>
          <w:highlight w:val="lightGray"/>
        </w:rPr>
        <w:t>5 days in March</w:t>
      </w:r>
      <w:r w:rsidR="00C368E4" w:rsidRPr="0EE355EE">
        <w:rPr>
          <w:highlight w:val="lightGray"/>
        </w:rPr>
        <w:t xml:space="preserve"> and</w:t>
      </w:r>
      <w:r w:rsidR="005E2382" w:rsidRPr="0EE355EE">
        <w:rPr>
          <w:highlight w:val="lightGray"/>
        </w:rPr>
        <w:t xml:space="preserve"> </w:t>
      </w:r>
      <w:r w:rsidR="00C368E4" w:rsidRPr="0EE355EE">
        <w:rPr>
          <w:highlight w:val="lightGray"/>
        </w:rPr>
        <w:t>1</w:t>
      </w:r>
      <w:r w:rsidR="000B7D20" w:rsidRPr="0EE355EE">
        <w:rPr>
          <w:highlight w:val="lightGray"/>
        </w:rPr>
        <w:t>9</w:t>
      </w:r>
      <w:r w:rsidR="00C368E4" w:rsidRPr="0EE355EE">
        <w:rPr>
          <w:highlight w:val="lightGray"/>
        </w:rPr>
        <w:t xml:space="preserve"> days in April. </w:t>
      </w:r>
    </w:p>
    <w:p w14:paraId="717EAFD5" w14:textId="329C6AF7" w:rsidR="00BA41A2" w:rsidRPr="005617D7" w:rsidRDefault="00374FE3" w:rsidP="0030376C">
      <w:pPr>
        <w:pStyle w:val="NoSpacing"/>
        <w:numPr>
          <w:ilvl w:val="0"/>
          <w:numId w:val="13"/>
        </w:numPr>
        <w:jc w:val="both"/>
        <w:rPr>
          <w:highlight w:val="lightGray"/>
        </w:rPr>
      </w:pPr>
      <w:r w:rsidRPr="0EE355EE">
        <w:rPr>
          <w:highlight w:val="lightGray"/>
        </w:rPr>
        <w:t xml:space="preserve">For </w:t>
      </w:r>
      <w:r w:rsidR="000E5ADC" w:rsidRPr="0EE355EE">
        <w:rPr>
          <w:highlight w:val="lightGray"/>
        </w:rPr>
        <w:t>s06A_q05</w:t>
      </w:r>
      <w:r w:rsidRPr="0EE355EE">
        <w:rPr>
          <w:highlight w:val="lightGray"/>
        </w:rPr>
        <w:t>, record 1</w:t>
      </w:r>
      <w:r w:rsidR="00F37574" w:rsidRPr="0EE355EE">
        <w:rPr>
          <w:highlight w:val="lightGray"/>
        </w:rPr>
        <w:t>2</w:t>
      </w:r>
      <w:r w:rsidRPr="0EE355EE">
        <w:rPr>
          <w:highlight w:val="lightGray"/>
        </w:rPr>
        <w:t xml:space="preserve">, which is the average number of days fished </w:t>
      </w:r>
      <w:r w:rsidRPr="0EE355EE">
        <w:rPr>
          <w:i/>
          <w:iCs/>
          <w:highlight w:val="lightGray"/>
        </w:rPr>
        <w:t>during the months fished.</w:t>
      </w:r>
    </w:p>
    <w:p w14:paraId="46F162A3" w14:textId="567CF943" w:rsidR="00374FE3" w:rsidRPr="005617D7" w:rsidRDefault="00374FE3" w:rsidP="0030376C">
      <w:pPr>
        <w:pStyle w:val="NoSpacing"/>
        <w:numPr>
          <w:ilvl w:val="0"/>
          <w:numId w:val="13"/>
        </w:numPr>
        <w:jc w:val="both"/>
        <w:rPr>
          <w:highlight w:val="lightGray"/>
        </w:rPr>
      </w:pPr>
      <w:r w:rsidRPr="0EE355EE">
        <w:rPr>
          <w:highlight w:val="lightGray"/>
        </w:rPr>
        <w:t>DO NOT record 2</w:t>
      </w:r>
      <w:r w:rsidR="00F37574" w:rsidRPr="0EE355EE">
        <w:rPr>
          <w:highlight w:val="lightGray"/>
        </w:rPr>
        <w:t>4</w:t>
      </w:r>
      <w:r w:rsidRPr="0EE355EE">
        <w:rPr>
          <w:highlight w:val="lightGray"/>
        </w:rPr>
        <w:t xml:space="preserve"> (total number of days fished) or </w:t>
      </w:r>
      <w:r w:rsidR="00F37574" w:rsidRPr="0EE355EE">
        <w:rPr>
          <w:highlight w:val="lightGray"/>
        </w:rPr>
        <w:t>2 (average number of days fished per month over the whole year)</w:t>
      </w:r>
    </w:p>
    <w:p w14:paraId="50DD2906" w14:textId="3CFC5D55" w:rsidR="009A1162" w:rsidRDefault="009A1162" w:rsidP="0030376C">
      <w:pPr>
        <w:pStyle w:val="NoSpacing"/>
        <w:jc w:val="both"/>
      </w:pPr>
    </w:p>
    <w:p w14:paraId="34C640A4" w14:textId="146E5B65" w:rsidR="0010062C" w:rsidRPr="0010062C" w:rsidRDefault="00517F15" w:rsidP="0030376C">
      <w:pPr>
        <w:pStyle w:val="NoSpacing"/>
        <w:jc w:val="both"/>
      </w:pPr>
      <w:r w:rsidRPr="0EE355EE">
        <w:rPr>
          <w:b/>
          <w:bCs/>
        </w:rPr>
        <w:lastRenderedPageBreak/>
        <w:t>s06A</w:t>
      </w:r>
      <w:r w:rsidR="0010062C" w:rsidRPr="0EE355EE">
        <w:rPr>
          <w:b/>
          <w:bCs/>
        </w:rPr>
        <w:t>_q0</w:t>
      </w:r>
      <w:r w:rsidR="009D6DD7" w:rsidRPr="0EE355EE">
        <w:rPr>
          <w:b/>
          <w:bCs/>
        </w:rPr>
        <w:t>6</w:t>
      </w:r>
      <w:r w:rsidR="0010062C" w:rsidRPr="0EE355EE">
        <w:rPr>
          <w:b/>
          <w:bCs/>
        </w:rPr>
        <w:t xml:space="preserve">. </w:t>
      </w:r>
      <w:r w:rsidR="00090DDB" w:rsidRPr="0EE355EE">
        <w:rPr>
          <w:b/>
          <w:bCs/>
        </w:rPr>
        <w:t>On a typical fishing day</w:t>
      </w:r>
      <w:r w:rsidR="0010062C" w:rsidRPr="0EE355EE">
        <w:rPr>
          <w:b/>
          <w:bCs/>
        </w:rPr>
        <w:t xml:space="preserve">, </w:t>
      </w:r>
      <w:r w:rsidR="000E5ADC" w:rsidRPr="0EE355EE">
        <w:rPr>
          <w:b/>
          <w:bCs/>
        </w:rPr>
        <w:t xml:space="preserve">on average, </w:t>
      </w:r>
      <w:r w:rsidR="0010062C" w:rsidRPr="0EE355EE">
        <w:rPr>
          <w:b/>
          <w:bCs/>
        </w:rPr>
        <w:t>how much [ITEM</w:t>
      </w:r>
      <w:r w:rsidR="00E15B55" w:rsidRPr="0EE355EE">
        <w:rPr>
          <w:b/>
          <w:bCs/>
        </w:rPr>
        <w:t xml:space="preserve"> </w:t>
      </w:r>
      <w:r w:rsidR="00A57781" w:rsidRPr="0EE355EE">
        <w:rPr>
          <w:b/>
          <w:bCs/>
        </w:rPr>
        <w:t>NAME</w:t>
      </w:r>
      <w:r w:rsidR="000E5ADC" w:rsidRPr="0EE355EE">
        <w:rPr>
          <w:b/>
          <w:bCs/>
        </w:rPr>
        <w:t>]</w:t>
      </w:r>
      <w:r w:rsidR="0010062C" w:rsidRPr="0EE355EE">
        <w:rPr>
          <w:b/>
          <w:bCs/>
        </w:rPr>
        <w:t xml:space="preserve"> </w:t>
      </w:r>
      <w:r w:rsidR="007F1863" w:rsidRPr="0EE355EE">
        <w:rPr>
          <w:b/>
          <w:bCs/>
        </w:rPr>
        <w:t xml:space="preserve">does </w:t>
      </w:r>
      <w:r w:rsidR="0010062C" w:rsidRPr="0EE355EE">
        <w:rPr>
          <w:b/>
          <w:bCs/>
        </w:rPr>
        <w:t>you</w:t>
      </w:r>
      <w:r w:rsidR="007F1863" w:rsidRPr="0EE355EE">
        <w:rPr>
          <w:b/>
          <w:bCs/>
        </w:rPr>
        <w:t>r household</w:t>
      </w:r>
      <w:r w:rsidR="0010062C" w:rsidRPr="0EE355EE">
        <w:rPr>
          <w:b/>
          <w:bCs/>
        </w:rPr>
        <w:t xml:space="preserve"> collect? </w:t>
      </w:r>
      <w:r w:rsidR="0010062C" w:rsidRPr="0EE355EE">
        <w:rPr>
          <w:highlight w:val="lightGray"/>
        </w:rPr>
        <w:t>This is asking ONLY for the</w:t>
      </w:r>
      <w:r w:rsidR="00BF2F0F" w:rsidRPr="0EE355EE">
        <w:rPr>
          <w:highlight w:val="lightGray"/>
        </w:rPr>
        <w:t xml:space="preserve"> average</w:t>
      </w:r>
      <w:r w:rsidR="0010062C" w:rsidRPr="0EE355EE">
        <w:rPr>
          <w:highlight w:val="lightGray"/>
        </w:rPr>
        <w:t xml:space="preserve"> amount collected during </w:t>
      </w:r>
      <w:r w:rsidR="00BF2F0F" w:rsidRPr="0EE355EE">
        <w:rPr>
          <w:highlight w:val="lightGray"/>
        </w:rPr>
        <w:t>one</w:t>
      </w:r>
      <w:r w:rsidR="00293B64" w:rsidRPr="0EE355EE">
        <w:rPr>
          <w:highlight w:val="lightGray"/>
        </w:rPr>
        <w:t xml:space="preserve"> day of</w:t>
      </w:r>
      <w:r w:rsidR="0010062C" w:rsidRPr="0EE355EE">
        <w:rPr>
          <w:highlight w:val="lightGray"/>
        </w:rPr>
        <w:t xml:space="preserve"> fishing. </w:t>
      </w:r>
      <w:r w:rsidR="00AA30EC" w:rsidRPr="0EE355EE">
        <w:rPr>
          <w:highlight w:val="lightGray"/>
        </w:rPr>
        <w:t xml:space="preserve">DO NOT record the total amount collected during the past month or over the past 12 months. The same </w:t>
      </w:r>
      <w:proofErr w:type="gramStart"/>
      <w:r w:rsidR="006B4B4B" w:rsidRPr="0EE355EE">
        <w:rPr>
          <w:highlight w:val="lightGray"/>
        </w:rPr>
        <w:t>time period</w:t>
      </w:r>
      <w:proofErr w:type="gramEnd"/>
      <w:r w:rsidR="006B4B4B" w:rsidRPr="0EE355EE">
        <w:rPr>
          <w:highlight w:val="lightGray"/>
        </w:rPr>
        <w:t xml:space="preserve"> (</w:t>
      </w:r>
      <w:r w:rsidR="00FB3BC4" w:rsidRPr="0EE355EE">
        <w:rPr>
          <w:highlight w:val="lightGray"/>
        </w:rPr>
        <w:t xml:space="preserve">ONE </w:t>
      </w:r>
      <w:r w:rsidR="00314A75" w:rsidRPr="0EE355EE">
        <w:rPr>
          <w:highlight w:val="lightGray"/>
        </w:rPr>
        <w:t xml:space="preserve">TYPICAL </w:t>
      </w:r>
      <w:r w:rsidR="00FB3BC4" w:rsidRPr="0EE355EE">
        <w:rPr>
          <w:highlight w:val="lightGray"/>
        </w:rPr>
        <w:t>DAY OF FISHING</w:t>
      </w:r>
      <w:r w:rsidR="006B4B4B" w:rsidRPr="0EE355EE">
        <w:rPr>
          <w:highlight w:val="lightGray"/>
        </w:rPr>
        <w:t xml:space="preserve">) applies to </w:t>
      </w:r>
      <w:r w:rsidR="000E5ADC" w:rsidRPr="0EE355EE">
        <w:rPr>
          <w:highlight w:val="lightGray"/>
        </w:rPr>
        <w:t>s06A_q07</w:t>
      </w:r>
      <w:r w:rsidR="006B4B4B" w:rsidRPr="0EE355EE">
        <w:rPr>
          <w:highlight w:val="lightGray"/>
        </w:rPr>
        <w:t>-</w:t>
      </w:r>
      <w:r w:rsidR="000E5ADC" w:rsidRPr="0EE355EE">
        <w:rPr>
          <w:highlight w:val="lightGray"/>
        </w:rPr>
        <w:t>s06A_q10</w:t>
      </w:r>
      <w:r w:rsidR="000E5ADC" w:rsidRPr="0EE355EE">
        <w:rPr>
          <w:b/>
          <w:bCs/>
          <w:highlight w:val="lightGray"/>
        </w:rPr>
        <w:t xml:space="preserve"> </w:t>
      </w:r>
      <w:r w:rsidR="006B4B4B" w:rsidRPr="0EE355EE">
        <w:rPr>
          <w:highlight w:val="lightGray"/>
        </w:rPr>
        <w:t>as well.</w:t>
      </w:r>
      <w:r w:rsidR="0010062C">
        <w:t xml:space="preserve"> </w:t>
      </w:r>
    </w:p>
    <w:p w14:paraId="467E406C" w14:textId="77777777" w:rsidR="0010062C" w:rsidRDefault="0010062C" w:rsidP="0030376C">
      <w:pPr>
        <w:pStyle w:val="NoSpacing"/>
        <w:jc w:val="both"/>
        <w:rPr>
          <w:b/>
          <w:bCs/>
        </w:rPr>
      </w:pPr>
    </w:p>
    <w:p w14:paraId="4F7B9CB3" w14:textId="05F27B51" w:rsidR="009A1162" w:rsidRDefault="00517F15" w:rsidP="0030376C">
      <w:pPr>
        <w:pStyle w:val="NoSpacing"/>
        <w:jc w:val="both"/>
      </w:pPr>
      <w:r w:rsidRPr="0EE355EE">
        <w:rPr>
          <w:b/>
          <w:bCs/>
        </w:rPr>
        <w:t>s06A</w:t>
      </w:r>
      <w:r w:rsidR="007B6E2E" w:rsidRPr="0EE355EE">
        <w:rPr>
          <w:b/>
          <w:bCs/>
        </w:rPr>
        <w:t>_q0</w:t>
      </w:r>
      <w:r w:rsidR="00D5128C" w:rsidRPr="0EE355EE">
        <w:rPr>
          <w:b/>
          <w:bCs/>
        </w:rPr>
        <w:t>7</w:t>
      </w:r>
      <w:r w:rsidR="007B6E2E" w:rsidRPr="0EE355EE">
        <w:rPr>
          <w:b/>
          <w:bCs/>
        </w:rPr>
        <w:t>. How much of the [ITEM</w:t>
      </w:r>
      <w:r w:rsidR="00314A75" w:rsidRPr="0EE355EE">
        <w:rPr>
          <w:b/>
          <w:bCs/>
        </w:rPr>
        <w:t xml:space="preserve"> </w:t>
      </w:r>
      <w:r w:rsidR="00A57781" w:rsidRPr="0EE355EE">
        <w:rPr>
          <w:b/>
          <w:bCs/>
        </w:rPr>
        <w:t>NAME</w:t>
      </w:r>
      <w:r w:rsidR="007B6E2E" w:rsidRPr="0EE355EE">
        <w:rPr>
          <w:b/>
          <w:bCs/>
        </w:rPr>
        <w:t xml:space="preserve">] fished </w:t>
      </w:r>
      <w:r w:rsidR="00314A75" w:rsidRPr="0EE355EE">
        <w:rPr>
          <w:b/>
          <w:bCs/>
        </w:rPr>
        <w:t>on a typical fishing day is</w:t>
      </w:r>
      <w:r w:rsidR="007B6E2E" w:rsidRPr="0EE355EE">
        <w:rPr>
          <w:b/>
          <w:bCs/>
        </w:rPr>
        <w:t xml:space="preserve"> consumed</w:t>
      </w:r>
      <w:r w:rsidR="00314A75" w:rsidRPr="0EE355EE">
        <w:rPr>
          <w:b/>
          <w:bCs/>
        </w:rPr>
        <w:t xml:space="preserve"> by the household</w:t>
      </w:r>
      <w:r w:rsidR="007B6E2E" w:rsidRPr="0EE355EE">
        <w:rPr>
          <w:b/>
          <w:bCs/>
        </w:rPr>
        <w:t>?</w:t>
      </w:r>
      <w:r w:rsidR="00F40984">
        <w:t xml:space="preserve"> </w:t>
      </w:r>
      <w:r w:rsidR="00F40984" w:rsidRPr="0EE355EE">
        <w:rPr>
          <w:highlight w:val="lightGray"/>
        </w:rPr>
        <w:t>Record only the quantity that was consumed BY THE HOUSEHOLD.</w:t>
      </w:r>
      <w:r w:rsidR="009729D0" w:rsidRPr="0EE355EE">
        <w:rPr>
          <w:highlight w:val="lightGray"/>
        </w:rPr>
        <w:t xml:space="preserve"> </w:t>
      </w:r>
      <w:r w:rsidR="009A1162" w:rsidRPr="0EE355EE">
        <w:rPr>
          <w:b/>
          <w:bCs/>
          <w:highlight w:val="lightGray"/>
        </w:rPr>
        <w:t xml:space="preserve"> </w:t>
      </w:r>
      <w:r w:rsidR="009A1162" w:rsidRPr="0EE355EE">
        <w:rPr>
          <w:highlight w:val="lightGray"/>
        </w:rPr>
        <w:t>If ITEM was processed (cooked, dried, filleted) before eating, ask the respondent to report the quantity of the unprocessed ITEM, when possible.</w:t>
      </w:r>
    </w:p>
    <w:p w14:paraId="543770D8" w14:textId="77777777" w:rsidR="009A1162" w:rsidRDefault="009A1162" w:rsidP="0030376C">
      <w:pPr>
        <w:pStyle w:val="NoSpacing"/>
        <w:jc w:val="both"/>
      </w:pPr>
    </w:p>
    <w:p w14:paraId="7F0DA8E5" w14:textId="65CF859E" w:rsidR="009A1162" w:rsidRDefault="009A1162" w:rsidP="0030376C">
      <w:pPr>
        <w:pStyle w:val="NoSpacing"/>
        <w:jc w:val="both"/>
      </w:pPr>
      <w:r w:rsidRPr="02D8ED42">
        <w:rPr>
          <w:b/>
          <w:bCs/>
        </w:rPr>
        <w:t>s0</w:t>
      </w:r>
      <w:r w:rsidR="00B23DE2" w:rsidRPr="02D8ED42">
        <w:rPr>
          <w:b/>
          <w:bCs/>
        </w:rPr>
        <w:t>6</w:t>
      </w:r>
      <w:r w:rsidR="00EF7060" w:rsidRPr="02D8ED42">
        <w:rPr>
          <w:b/>
          <w:bCs/>
        </w:rPr>
        <w:t>A</w:t>
      </w:r>
      <w:r w:rsidRPr="02D8ED42">
        <w:rPr>
          <w:b/>
          <w:bCs/>
        </w:rPr>
        <w:t>_q0</w:t>
      </w:r>
      <w:r w:rsidR="00B23DE2" w:rsidRPr="02D8ED42">
        <w:rPr>
          <w:b/>
          <w:bCs/>
        </w:rPr>
        <w:t>9</w:t>
      </w:r>
      <w:r w:rsidRPr="02D8ED42">
        <w:rPr>
          <w:b/>
          <w:bCs/>
        </w:rPr>
        <w:t>.</w:t>
      </w:r>
      <w:r>
        <w:t xml:space="preserve"> </w:t>
      </w:r>
      <w:r w:rsidR="003E0794" w:rsidRPr="02D8ED42">
        <w:rPr>
          <w:b/>
          <w:bCs/>
        </w:rPr>
        <w:t>How much of the</w:t>
      </w:r>
      <w:r w:rsidR="0047430C" w:rsidRPr="02D8ED42">
        <w:rPr>
          <w:b/>
          <w:bCs/>
        </w:rPr>
        <w:t xml:space="preserve"> [ITEM</w:t>
      </w:r>
      <w:r w:rsidR="007A101D" w:rsidRPr="02D8ED42">
        <w:rPr>
          <w:b/>
          <w:bCs/>
        </w:rPr>
        <w:t xml:space="preserve"> </w:t>
      </w:r>
      <w:r w:rsidR="00A57781" w:rsidRPr="02D8ED42">
        <w:rPr>
          <w:b/>
          <w:bCs/>
        </w:rPr>
        <w:t>NAME</w:t>
      </w:r>
      <w:r w:rsidR="0047430C" w:rsidRPr="02D8ED42">
        <w:rPr>
          <w:b/>
          <w:bCs/>
        </w:rPr>
        <w:t>]</w:t>
      </w:r>
      <w:r w:rsidR="007A101D" w:rsidRPr="02D8ED42">
        <w:rPr>
          <w:b/>
          <w:bCs/>
        </w:rPr>
        <w:t xml:space="preserve"> was sold by this </w:t>
      </w:r>
      <w:r w:rsidR="0AA293FF" w:rsidRPr="02D8ED42">
        <w:rPr>
          <w:b/>
          <w:bCs/>
        </w:rPr>
        <w:t xml:space="preserve">household </w:t>
      </w:r>
      <w:r w:rsidR="007A101D" w:rsidRPr="02D8ED42">
        <w:rPr>
          <w:b/>
          <w:bCs/>
        </w:rPr>
        <w:t>on a typical fishing day</w:t>
      </w:r>
      <w:r w:rsidRPr="02D8ED42">
        <w:rPr>
          <w:b/>
          <w:bCs/>
        </w:rPr>
        <w:t>?</w:t>
      </w:r>
      <w:r>
        <w:t xml:space="preserve"> </w:t>
      </w:r>
      <w:r w:rsidRPr="02D8ED42">
        <w:rPr>
          <w:highlight w:val="lightGray"/>
        </w:rPr>
        <w:t xml:space="preserve">For production contracts that cover multiple </w:t>
      </w:r>
      <w:r w:rsidR="0047430C" w:rsidRPr="02D8ED42">
        <w:rPr>
          <w:highlight w:val="lightGray"/>
        </w:rPr>
        <w:t>days, months, years, etc.</w:t>
      </w:r>
      <w:r w:rsidRPr="02D8ED42">
        <w:rPr>
          <w:highlight w:val="lightGray"/>
        </w:rPr>
        <w:t xml:space="preserve">, be sure to ONLY INCLUDE the portion of sales </w:t>
      </w:r>
      <w:r w:rsidR="0047430C" w:rsidRPr="02D8ED42">
        <w:rPr>
          <w:highlight w:val="lightGray"/>
        </w:rPr>
        <w:t xml:space="preserve">from </w:t>
      </w:r>
      <w:r w:rsidR="007A101D" w:rsidRPr="02D8ED42">
        <w:rPr>
          <w:highlight w:val="lightGray"/>
        </w:rPr>
        <w:t xml:space="preserve">ONE DAY </w:t>
      </w:r>
      <w:r w:rsidR="00894683" w:rsidRPr="02D8ED42">
        <w:rPr>
          <w:highlight w:val="lightGray"/>
        </w:rPr>
        <w:t>OF FISHING</w:t>
      </w:r>
      <w:r w:rsidRPr="02D8ED42">
        <w:rPr>
          <w:highlight w:val="lightGray"/>
        </w:rPr>
        <w:t>.</w:t>
      </w:r>
    </w:p>
    <w:p w14:paraId="102F4489" w14:textId="2EE63321" w:rsidR="003E0794" w:rsidRDefault="003E0794" w:rsidP="0030376C">
      <w:pPr>
        <w:pStyle w:val="NoSpacing"/>
        <w:jc w:val="both"/>
      </w:pPr>
    </w:p>
    <w:p w14:paraId="0F15F253" w14:textId="7A9CD184" w:rsidR="003A1991" w:rsidRDefault="00EF7060" w:rsidP="0030376C">
      <w:pPr>
        <w:pStyle w:val="NoSpacing"/>
        <w:jc w:val="both"/>
      </w:pPr>
      <w:r w:rsidRPr="0EE355EE">
        <w:rPr>
          <w:b/>
          <w:bCs/>
        </w:rPr>
        <w:t>s06A</w:t>
      </w:r>
      <w:r w:rsidR="003A1991" w:rsidRPr="0EE355EE">
        <w:rPr>
          <w:b/>
          <w:bCs/>
        </w:rPr>
        <w:t>_q1</w:t>
      </w:r>
      <w:r w:rsidR="00936098" w:rsidRPr="0EE355EE">
        <w:rPr>
          <w:b/>
          <w:bCs/>
        </w:rPr>
        <w:t>1</w:t>
      </w:r>
      <w:r w:rsidR="003A1991" w:rsidRPr="0EE355EE">
        <w:rPr>
          <w:b/>
          <w:bCs/>
        </w:rPr>
        <w:t xml:space="preserve">. </w:t>
      </w:r>
      <w:r w:rsidR="006F0677" w:rsidRPr="0EE355EE">
        <w:rPr>
          <w:b/>
          <w:bCs/>
        </w:rPr>
        <w:t>What is the total quantity of [ITEM</w:t>
      </w:r>
      <w:r w:rsidR="00936098" w:rsidRPr="0EE355EE">
        <w:rPr>
          <w:b/>
          <w:bCs/>
        </w:rPr>
        <w:t xml:space="preserve"> NAME</w:t>
      </w:r>
      <w:r w:rsidR="006F0677" w:rsidRPr="0EE355EE">
        <w:rPr>
          <w:b/>
          <w:bCs/>
        </w:rPr>
        <w:t xml:space="preserve">] fished in the </w:t>
      </w:r>
      <w:r w:rsidR="00936098" w:rsidRPr="0EE355EE">
        <w:rPr>
          <w:b/>
          <w:bCs/>
        </w:rPr>
        <w:t xml:space="preserve">last </w:t>
      </w:r>
      <w:r w:rsidR="006F0677" w:rsidRPr="0EE355EE">
        <w:rPr>
          <w:b/>
          <w:bCs/>
        </w:rPr>
        <w:t>12 months?</w:t>
      </w:r>
      <w:r w:rsidR="003A1991" w:rsidRPr="0EE355EE">
        <w:rPr>
          <w:b/>
          <w:bCs/>
        </w:rPr>
        <w:t xml:space="preserve"> </w:t>
      </w:r>
      <w:r w:rsidR="006F0677" w:rsidRPr="0EE355EE">
        <w:rPr>
          <w:highlight w:val="lightGray"/>
        </w:rPr>
        <w:t>Q10-Q1</w:t>
      </w:r>
      <w:r w:rsidR="00A95F49" w:rsidRPr="0EE355EE">
        <w:rPr>
          <w:highlight w:val="lightGray"/>
        </w:rPr>
        <w:t>5c</w:t>
      </w:r>
      <w:r w:rsidR="003A1991" w:rsidRPr="0EE355EE">
        <w:rPr>
          <w:highlight w:val="lightGray"/>
        </w:rPr>
        <w:t xml:space="preserve"> are only asked to </w:t>
      </w:r>
      <w:proofErr w:type="gramStart"/>
      <w:r w:rsidR="003A1991" w:rsidRPr="0EE355EE">
        <w:rPr>
          <w:highlight w:val="lightGray"/>
        </w:rPr>
        <w:t>household</w:t>
      </w:r>
      <w:proofErr w:type="gramEnd"/>
      <w:r w:rsidR="003A1991" w:rsidRPr="0EE355EE">
        <w:rPr>
          <w:highlight w:val="lightGray"/>
        </w:rPr>
        <w:t xml:space="preserve"> that keep fishing records. In such cases, Q</w:t>
      </w:r>
      <w:r w:rsidR="00A70818" w:rsidRPr="0EE355EE">
        <w:rPr>
          <w:highlight w:val="lightGray"/>
        </w:rPr>
        <w:t>1</w:t>
      </w:r>
      <w:r w:rsidR="00A95F49" w:rsidRPr="0EE355EE">
        <w:rPr>
          <w:highlight w:val="lightGray"/>
        </w:rPr>
        <w:t>1</w:t>
      </w:r>
      <w:r w:rsidR="00A70818" w:rsidRPr="0EE355EE">
        <w:rPr>
          <w:highlight w:val="lightGray"/>
        </w:rPr>
        <w:t xml:space="preserve"> QUANTITY</w:t>
      </w:r>
      <w:r w:rsidR="003A1991" w:rsidRPr="0EE355EE">
        <w:rPr>
          <w:highlight w:val="lightGray"/>
        </w:rPr>
        <w:t xml:space="preserve"> MUST be asked for all listed ITEMS. Record 0 for any ITEM the household did not fish for during the last 12 months.</w:t>
      </w:r>
    </w:p>
    <w:p w14:paraId="724510D6" w14:textId="429592E2" w:rsidR="00A70818" w:rsidRDefault="00A70818" w:rsidP="0030376C">
      <w:pPr>
        <w:pStyle w:val="NoSpacing"/>
        <w:jc w:val="both"/>
      </w:pPr>
    </w:p>
    <w:p w14:paraId="2EA7D333" w14:textId="0C936428" w:rsidR="00D56B76" w:rsidRDefault="00EF7060" w:rsidP="0030376C">
      <w:pPr>
        <w:pStyle w:val="NoSpacing"/>
        <w:jc w:val="both"/>
      </w:pPr>
      <w:r w:rsidRPr="0EE355EE">
        <w:rPr>
          <w:b/>
          <w:bCs/>
        </w:rPr>
        <w:t>s06A</w:t>
      </w:r>
      <w:r w:rsidR="00EB6E2F" w:rsidRPr="0EE355EE">
        <w:rPr>
          <w:b/>
          <w:bCs/>
        </w:rPr>
        <w:t>_q1</w:t>
      </w:r>
      <w:r w:rsidR="009263C6" w:rsidRPr="0EE355EE">
        <w:rPr>
          <w:b/>
          <w:bCs/>
        </w:rPr>
        <w:t>1</w:t>
      </w:r>
      <w:r w:rsidRPr="0EE355EE">
        <w:rPr>
          <w:b/>
          <w:bCs/>
        </w:rPr>
        <w:t xml:space="preserve"> –</w:t>
      </w:r>
      <w:r w:rsidR="00EB6E2F" w:rsidRPr="0EE355EE">
        <w:rPr>
          <w:b/>
          <w:bCs/>
        </w:rPr>
        <w:t xml:space="preserve"> </w:t>
      </w:r>
      <w:r w:rsidRPr="0EE355EE">
        <w:rPr>
          <w:b/>
          <w:bCs/>
        </w:rPr>
        <w:t>s06A</w:t>
      </w:r>
      <w:r w:rsidR="00EB6E2F" w:rsidRPr="0EE355EE">
        <w:rPr>
          <w:b/>
          <w:bCs/>
        </w:rPr>
        <w:t>_</w:t>
      </w:r>
      <w:r w:rsidR="007E2F9F" w:rsidRPr="0EE355EE">
        <w:rPr>
          <w:b/>
          <w:bCs/>
        </w:rPr>
        <w:t>q15c</w:t>
      </w:r>
      <w:r w:rsidR="00EB6E2F" w:rsidRPr="0EE355EE">
        <w:rPr>
          <w:b/>
          <w:bCs/>
        </w:rPr>
        <w:t xml:space="preserve">. </w:t>
      </w:r>
      <w:r w:rsidR="00F450E9" w:rsidRPr="0EE355EE">
        <w:rPr>
          <w:highlight w:val="lightGray"/>
        </w:rPr>
        <w:t xml:space="preserve">The protocol is </w:t>
      </w:r>
      <w:proofErr w:type="gramStart"/>
      <w:r w:rsidR="00F450E9" w:rsidRPr="0EE355EE">
        <w:rPr>
          <w:highlight w:val="lightGray"/>
        </w:rPr>
        <w:t>similar to</w:t>
      </w:r>
      <w:proofErr w:type="gramEnd"/>
      <w:r w:rsidR="00F450E9" w:rsidRPr="0EE355EE">
        <w:rPr>
          <w:highlight w:val="lightGray"/>
        </w:rPr>
        <w:t xml:space="preserve"> </w:t>
      </w:r>
      <w:proofErr w:type="gramStart"/>
      <w:r w:rsidR="00F450E9" w:rsidRPr="0EE355EE">
        <w:rPr>
          <w:highlight w:val="lightGray"/>
        </w:rPr>
        <w:t>above</w:t>
      </w:r>
      <w:proofErr w:type="gramEnd"/>
      <w:r w:rsidR="00F450E9" w:rsidRPr="0EE355EE">
        <w:rPr>
          <w:highlight w:val="lightGray"/>
        </w:rPr>
        <w:t xml:space="preserve">, with the difference being that </w:t>
      </w:r>
      <w:r w:rsidR="001827C2" w:rsidRPr="0EE355EE">
        <w:rPr>
          <w:highlight w:val="lightGray"/>
        </w:rPr>
        <w:t xml:space="preserve">for </w:t>
      </w:r>
      <w:r w:rsidR="00F450E9" w:rsidRPr="0EE355EE">
        <w:rPr>
          <w:highlight w:val="lightGray"/>
        </w:rPr>
        <w:t>these questions the reference period is the LAST 12 MONTHS.</w:t>
      </w:r>
    </w:p>
    <w:p w14:paraId="1E70619D" w14:textId="0CA8D34E" w:rsidR="00A83116" w:rsidRDefault="00A83116" w:rsidP="0030376C">
      <w:pPr>
        <w:pStyle w:val="NoSpacing"/>
        <w:jc w:val="both"/>
      </w:pPr>
    </w:p>
    <w:p w14:paraId="524FA1AE" w14:textId="77777777" w:rsidR="00C03C12" w:rsidRDefault="00C03C12" w:rsidP="0030376C">
      <w:pPr>
        <w:pStyle w:val="NoSpacing"/>
        <w:jc w:val="both"/>
      </w:pPr>
    </w:p>
    <w:p w14:paraId="0E1485F8" w14:textId="24EB4C2B" w:rsidR="00A83116" w:rsidRDefault="00A83116" w:rsidP="0030376C">
      <w:pPr>
        <w:pStyle w:val="Heading2"/>
      </w:pPr>
      <w:bookmarkStart w:id="39" w:name="_Toc195883930"/>
      <w:r>
        <w:t>Section 7A. Forestry Production</w:t>
      </w:r>
      <w:bookmarkEnd w:id="39"/>
    </w:p>
    <w:p w14:paraId="7A99FC49" w14:textId="0D75FAC5" w:rsidR="00311D2E" w:rsidRDefault="001B7B39" w:rsidP="0030376C">
      <w:pPr>
        <w:pStyle w:val="NoSpacing"/>
        <w:jc w:val="both"/>
      </w:pPr>
      <w:r w:rsidRPr="00386172">
        <w:rPr>
          <w:highlight w:val="lightGray"/>
        </w:rPr>
        <w:t xml:space="preserve">This section collects information on the amount and value </w:t>
      </w:r>
      <w:r w:rsidR="00BD4EA2" w:rsidRPr="00386172">
        <w:rPr>
          <w:highlight w:val="lightGray"/>
        </w:rPr>
        <w:t xml:space="preserve">of forestry production derived from the collection or foraging of forest/wild products. </w:t>
      </w:r>
      <w:r w:rsidR="00311D2E" w:rsidRPr="00386172">
        <w:rPr>
          <w:highlight w:val="lightGray"/>
        </w:rPr>
        <w:t xml:space="preserve">For this survey, forest production includes items collected from </w:t>
      </w:r>
      <w:r w:rsidR="00311D2E" w:rsidRPr="00386172">
        <w:rPr>
          <w:i/>
          <w:iCs/>
          <w:highlight w:val="lightGray"/>
        </w:rPr>
        <w:t>any area of non-cultivated land</w:t>
      </w:r>
      <w:r w:rsidR="00311D2E" w:rsidRPr="00386172">
        <w:rPr>
          <w:highlight w:val="lightGray"/>
        </w:rPr>
        <w:t xml:space="preserve">, that is forests, savannahs, grasslands, etc. As such, </w:t>
      </w:r>
      <w:r w:rsidR="00311D2E" w:rsidRPr="00386172">
        <w:rPr>
          <w:i/>
          <w:iCs/>
          <w:highlight w:val="lightGray"/>
        </w:rPr>
        <w:t xml:space="preserve">forest </w:t>
      </w:r>
      <w:proofErr w:type="gramStart"/>
      <w:r w:rsidR="00311D2E" w:rsidRPr="00386172">
        <w:rPr>
          <w:i/>
          <w:iCs/>
          <w:highlight w:val="lightGray"/>
        </w:rPr>
        <w:t>product</w:t>
      </w:r>
      <w:r w:rsidR="00311D2E" w:rsidRPr="00386172">
        <w:rPr>
          <w:highlight w:val="lightGray"/>
        </w:rPr>
        <w:t xml:space="preserve"> includes</w:t>
      </w:r>
      <w:proofErr w:type="gramEnd"/>
      <w:r w:rsidR="00311D2E" w:rsidRPr="00386172">
        <w:rPr>
          <w:highlight w:val="lightGray"/>
        </w:rPr>
        <w:t xml:space="preserve"> any non-cultivated items collected or foraged from these areas. An important exception </w:t>
      </w:r>
      <w:proofErr w:type="gramStart"/>
      <w:r w:rsidR="00311D2E" w:rsidRPr="00386172">
        <w:rPr>
          <w:highlight w:val="lightGray"/>
        </w:rPr>
        <w:t>are</w:t>
      </w:r>
      <w:proofErr w:type="gramEnd"/>
      <w:r w:rsidR="00D56B76">
        <w:rPr>
          <w:highlight w:val="lightGray"/>
        </w:rPr>
        <w:t xml:space="preserve"> </w:t>
      </w:r>
      <w:r w:rsidR="00311D2E" w:rsidRPr="00386172">
        <w:rPr>
          <w:highlight w:val="lightGray"/>
        </w:rPr>
        <w:t xml:space="preserve">captured aquatic resources, which are recorded in </w:t>
      </w:r>
      <w:r w:rsidR="00386172" w:rsidRPr="00386172">
        <w:rPr>
          <w:highlight w:val="lightGray"/>
        </w:rPr>
        <w:t>Section 6A Fishery production</w:t>
      </w:r>
      <w:r w:rsidR="00311D2E" w:rsidRPr="00386172">
        <w:rPr>
          <w:highlight w:val="lightGray"/>
        </w:rPr>
        <w:t>.</w:t>
      </w:r>
      <w:r w:rsidR="00311D2E">
        <w:t xml:space="preserve"> </w:t>
      </w:r>
    </w:p>
    <w:p w14:paraId="0D1EFED5" w14:textId="0A3D916E" w:rsidR="005C0BC5" w:rsidRDefault="005C0BC5" w:rsidP="0030376C">
      <w:pPr>
        <w:pStyle w:val="NoSpacing"/>
        <w:jc w:val="both"/>
      </w:pPr>
    </w:p>
    <w:p w14:paraId="7DFB4CB6" w14:textId="77777777" w:rsidR="00A83116" w:rsidRPr="0052057A" w:rsidRDefault="00A83116" w:rsidP="0030376C">
      <w:pPr>
        <w:pStyle w:val="Heading4"/>
      </w:pPr>
      <w:r w:rsidRPr="0052057A">
        <w:t>Respondent &amp; Level of Reporting</w:t>
      </w:r>
    </w:p>
    <w:p w14:paraId="2CBADC2D" w14:textId="0906D4BD" w:rsidR="00A83116" w:rsidRDefault="00A83116" w:rsidP="0030376C">
      <w:pPr>
        <w:pStyle w:val="NoSpacing"/>
        <w:jc w:val="both"/>
        <w:rPr>
          <w:highlight w:val="lightGray"/>
        </w:rPr>
      </w:pPr>
      <w:r w:rsidRPr="01A80B16">
        <w:rPr>
          <w:highlight w:val="lightGray"/>
        </w:rPr>
        <w:t xml:space="preserve">After the initial filter questions, information in this section is collected for each type of </w:t>
      </w:r>
      <w:r w:rsidR="007B523B" w:rsidRPr="01A80B16">
        <w:rPr>
          <w:highlight w:val="lightGray"/>
        </w:rPr>
        <w:t>forest/wild</w:t>
      </w:r>
      <w:r w:rsidR="00F26AAF" w:rsidRPr="01A80B16">
        <w:rPr>
          <w:highlight w:val="lightGray"/>
        </w:rPr>
        <w:t xml:space="preserve"> product </w:t>
      </w:r>
      <w:r w:rsidRPr="01A80B16">
        <w:rPr>
          <w:highlight w:val="lightGray"/>
        </w:rPr>
        <w:t xml:space="preserve">the household has </w:t>
      </w:r>
      <w:r w:rsidR="00F26AAF" w:rsidRPr="01A80B16">
        <w:rPr>
          <w:highlight w:val="lightGray"/>
        </w:rPr>
        <w:t>collected or forages</w:t>
      </w:r>
      <w:r w:rsidRPr="01A80B16">
        <w:rPr>
          <w:highlight w:val="lightGray"/>
        </w:rPr>
        <w:t xml:space="preserve"> in the last 12 months. This module should be administered to the household </w:t>
      </w:r>
      <w:proofErr w:type="gramStart"/>
      <w:r w:rsidRPr="01A80B16">
        <w:rPr>
          <w:highlight w:val="lightGray"/>
        </w:rPr>
        <w:t>member</w:t>
      </w:r>
      <w:proofErr w:type="gramEnd"/>
      <w:r w:rsidRPr="01A80B16">
        <w:rPr>
          <w:highlight w:val="lightGray"/>
        </w:rPr>
        <w:t xml:space="preserve"> most familiar with the household’s fishing activities and other household members knowledgeable about these details can assist the primary respondent.</w:t>
      </w:r>
    </w:p>
    <w:p w14:paraId="179D8025" w14:textId="77777777" w:rsidR="00A83116" w:rsidRDefault="00A83116" w:rsidP="0030376C">
      <w:pPr>
        <w:pStyle w:val="NoSpacing"/>
        <w:jc w:val="both"/>
      </w:pPr>
    </w:p>
    <w:p w14:paraId="1049BE19" w14:textId="77777777" w:rsidR="00A83116" w:rsidRDefault="00A83116" w:rsidP="0030376C">
      <w:pPr>
        <w:pStyle w:val="Heading4"/>
      </w:pPr>
      <w:r w:rsidRPr="00B62783">
        <w:t>Question by Question</w:t>
      </w:r>
    </w:p>
    <w:p w14:paraId="4659A144" w14:textId="2B3540B2" w:rsidR="00D27209" w:rsidRDefault="00D56B76" w:rsidP="0030376C">
      <w:pPr>
        <w:pStyle w:val="NoSpacing"/>
        <w:jc w:val="both"/>
      </w:pPr>
      <w:r w:rsidRPr="01A80B16">
        <w:rPr>
          <w:b/>
          <w:bCs/>
        </w:rPr>
        <w:t>s07A</w:t>
      </w:r>
      <w:r w:rsidR="00A83116" w:rsidRPr="01A80B16">
        <w:rPr>
          <w:b/>
          <w:bCs/>
        </w:rPr>
        <w:t xml:space="preserve">_q01. </w:t>
      </w:r>
      <w:r w:rsidR="00AA0E72" w:rsidRPr="01A80B16">
        <w:rPr>
          <w:b/>
          <w:bCs/>
          <w:highlight w:val="lightGray"/>
        </w:rPr>
        <w:t xml:space="preserve">During the past 12 months have you or any member of </w:t>
      </w:r>
      <w:r w:rsidR="00C402D5" w:rsidRPr="01A80B16">
        <w:rPr>
          <w:b/>
          <w:bCs/>
          <w:highlight w:val="lightGray"/>
        </w:rPr>
        <w:t xml:space="preserve">this </w:t>
      </w:r>
      <w:r w:rsidR="00965103">
        <w:rPr>
          <w:b/>
          <w:bCs/>
          <w:highlight w:val="lightGray"/>
        </w:rPr>
        <w:t>household</w:t>
      </w:r>
      <w:r w:rsidR="00AA0E72" w:rsidRPr="01A80B16">
        <w:rPr>
          <w:b/>
          <w:bCs/>
          <w:highlight w:val="lightGray"/>
        </w:rPr>
        <w:t xml:space="preserve"> collected any forest products (such as wild fruits, honey, wood, mushrooms, wild animals, medicinal plants, </w:t>
      </w:r>
      <w:proofErr w:type="spellStart"/>
      <w:r w:rsidR="00AA0E72" w:rsidRPr="01A80B16">
        <w:rPr>
          <w:b/>
          <w:bCs/>
          <w:highlight w:val="lightGray"/>
        </w:rPr>
        <w:t>etc</w:t>
      </w:r>
      <w:proofErr w:type="spellEnd"/>
      <w:r w:rsidR="00AA0E72" w:rsidRPr="01A80B16">
        <w:rPr>
          <w:b/>
          <w:bCs/>
          <w:highlight w:val="lightGray"/>
        </w:rPr>
        <w:t>) or other natural (“wild”) products (e.g. from grasslands, fallows, etc.), for either own use</w:t>
      </w:r>
      <w:r w:rsidR="00665A40" w:rsidRPr="01A80B16">
        <w:rPr>
          <w:b/>
          <w:bCs/>
          <w:highlight w:val="lightGray"/>
        </w:rPr>
        <w:t>/consumption</w:t>
      </w:r>
      <w:r w:rsidR="00AA0E72" w:rsidRPr="01A80B16">
        <w:rPr>
          <w:b/>
          <w:bCs/>
          <w:highlight w:val="lightGray"/>
        </w:rPr>
        <w:t xml:space="preserve"> or sale</w:t>
      </w:r>
      <w:r w:rsidR="00482103" w:rsidRPr="01A80B16">
        <w:rPr>
          <w:b/>
          <w:bCs/>
          <w:highlight w:val="lightGray"/>
        </w:rPr>
        <w:t>/trade</w:t>
      </w:r>
      <w:r w:rsidR="00AA0E72" w:rsidRPr="01A80B16">
        <w:rPr>
          <w:b/>
          <w:bCs/>
          <w:highlight w:val="lightGray"/>
        </w:rPr>
        <w:t>?</w:t>
      </w:r>
      <w:r w:rsidR="007F3AB2" w:rsidRPr="01A80B16">
        <w:rPr>
          <w:b/>
          <w:bCs/>
          <w:highlight w:val="lightGray"/>
        </w:rPr>
        <w:t xml:space="preserve"> </w:t>
      </w:r>
      <w:r w:rsidR="00D27209" w:rsidRPr="01A80B16">
        <w:rPr>
          <w:highlight w:val="lightGray"/>
        </w:rPr>
        <w:t xml:space="preserve">This is a filter question for the entire section, so be sure </w:t>
      </w:r>
      <w:r w:rsidR="00DB368A" w:rsidRPr="01A80B16">
        <w:rPr>
          <w:highlight w:val="lightGray"/>
        </w:rPr>
        <w:t>the respondent understands the scope of items that are included here, and that you record YES even if they have only collected one wild/forest product during the past 12 months.</w:t>
      </w:r>
      <w:r w:rsidR="00DB368A" w:rsidRPr="01A80B16">
        <w:t xml:space="preserve"> </w:t>
      </w:r>
    </w:p>
    <w:p w14:paraId="34ED33B6" w14:textId="77777777" w:rsidR="00DB368A" w:rsidRDefault="00DB368A" w:rsidP="0030376C">
      <w:pPr>
        <w:pStyle w:val="NoSpacing"/>
        <w:jc w:val="both"/>
      </w:pPr>
    </w:p>
    <w:p w14:paraId="78130DA7" w14:textId="34FFB738" w:rsidR="00B22AB7" w:rsidRDefault="00D56B76" w:rsidP="0030376C">
      <w:pPr>
        <w:pStyle w:val="NoSpacing"/>
        <w:jc w:val="both"/>
      </w:pPr>
      <w:r w:rsidRPr="00927A3B">
        <w:rPr>
          <w:b/>
          <w:bCs/>
        </w:rPr>
        <w:t>s0</w:t>
      </w:r>
      <w:r>
        <w:rPr>
          <w:b/>
          <w:bCs/>
        </w:rPr>
        <w:t>7A</w:t>
      </w:r>
      <w:r w:rsidR="00B207ED" w:rsidRPr="00927A3B">
        <w:rPr>
          <w:b/>
          <w:bCs/>
        </w:rPr>
        <w:t>_q04. During the last 12 months, how many months did you</w:t>
      </w:r>
      <w:r w:rsidR="00A57781">
        <w:rPr>
          <w:b/>
          <w:bCs/>
        </w:rPr>
        <w:t xml:space="preserve">r </w:t>
      </w:r>
      <w:r w:rsidR="00965103">
        <w:rPr>
          <w:b/>
          <w:bCs/>
        </w:rPr>
        <w:t>household</w:t>
      </w:r>
      <w:r w:rsidR="00B207ED" w:rsidRPr="00927A3B">
        <w:rPr>
          <w:b/>
          <w:bCs/>
        </w:rPr>
        <w:t xml:space="preserve"> collect [PRODUCT NAME]?</w:t>
      </w:r>
      <w:r w:rsidR="00B207ED">
        <w:t xml:space="preserve"> </w:t>
      </w:r>
      <w:r w:rsidR="00B207ED" w:rsidRPr="005617D7">
        <w:rPr>
          <w:highlight w:val="lightGray"/>
        </w:rPr>
        <w:t xml:space="preserve">Even if </w:t>
      </w:r>
      <w:r w:rsidR="003C795B" w:rsidRPr="005617D7">
        <w:rPr>
          <w:highlight w:val="lightGray"/>
        </w:rPr>
        <w:t>[the farm? Household?]</w:t>
      </w:r>
      <w:r w:rsidR="00B207ED" w:rsidRPr="005617D7">
        <w:rPr>
          <w:highlight w:val="lightGray"/>
        </w:rPr>
        <w:t xml:space="preserve"> collected only one day in a month, count that month as a </w:t>
      </w:r>
      <w:r w:rsidR="00927A3B" w:rsidRPr="005617D7">
        <w:rPr>
          <w:highlight w:val="lightGray"/>
        </w:rPr>
        <w:t>month of collection.</w:t>
      </w:r>
    </w:p>
    <w:p w14:paraId="7A2C5C66" w14:textId="77777777" w:rsidR="00B207ED" w:rsidRDefault="00B207ED" w:rsidP="0030376C">
      <w:pPr>
        <w:pStyle w:val="NoSpacing"/>
        <w:jc w:val="both"/>
      </w:pPr>
    </w:p>
    <w:p w14:paraId="1DC4C2D1" w14:textId="53FA8386" w:rsidR="00CC1F7A" w:rsidRDefault="00D85901" w:rsidP="0030376C">
      <w:pPr>
        <w:pStyle w:val="NoSpacing"/>
        <w:jc w:val="both"/>
      </w:pPr>
      <w:r w:rsidRPr="02D8ED42">
        <w:rPr>
          <w:b/>
          <w:bCs/>
        </w:rPr>
        <w:lastRenderedPageBreak/>
        <w:t>s07A</w:t>
      </w:r>
      <w:r w:rsidR="00087A21" w:rsidRPr="02D8ED42">
        <w:rPr>
          <w:b/>
          <w:bCs/>
        </w:rPr>
        <w:t>_q0</w:t>
      </w:r>
      <w:r w:rsidR="009D2DF3" w:rsidRPr="02D8ED42">
        <w:rPr>
          <w:b/>
          <w:bCs/>
        </w:rPr>
        <w:t>6</w:t>
      </w:r>
      <w:r w:rsidR="00087A21" w:rsidRPr="02D8ED42">
        <w:rPr>
          <w:b/>
          <w:bCs/>
        </w:rPr>
        <w:t xml:space="preserve">. </w:t>
      </w:r>
      <w:r w:rsidR="009D2DF3" w:rsidRPr="02D8ED42">
        <w:rPr>
          <w:b/>
          <w:bCs/>
        </w:rPr>
        <w:t xml:space="preserve">On a typical day </w:t>
      </w:r>
      <w:proofErr w:type="gramStart"/>
      <w:r w:rsidR="009D2DF3" w:rsidRPr="02D8ED42">
        <w:rPr>
          <w:b/>
          <w:bCs/>
        </w:rPr>
        <w:t>in</w:t>
      </w:r>
      <w:proofErr w:type="gramEnd"/>
      <w:r w:rsidR="009D2DF3" w:rsidRPr="02D8ED42">
        <w:rPr>
          <w:b/>
          <w:bCs/>
        </w:rPr>
        <w:t xml:space="preserve"> which </w:t>
      </w:r>
      <w:r w:rsidR="001310CA" w:rsidRPr="02D8ED42">
        <w:rPr>
          <w:b/>
          <w:bCs/>
        </w:rPr>
        <w:t>[PRODUCT</w:t>
      </w:r>
      <w:r w:rsidR="009D2DF3" w:rsidRPr="02D8ED42">
        <w:rPr>
          <w:b/>
          <w:bCs/>
        </w:rPr>
        <w:t xml:space="preserve"> NAME</w:t>
      </w:r>
      <w:r w:rsidR="001310CA" w:rsidRPr="02D8ED42">
        <w:rPr>
          <w:b/>
          <w:bCs/>
        </w:rPr>
        <w:t xml:space="preserve">] </w:t>
      </w:r>
      <w:r w:rsidR="009D2DF3" w:rsidRPr="02D8ED42">
        <w:rPr>
          <w:b/>
          <w:bCs/>
        </w:rPr>
        <w:t xml:space="preserve">was </w:t>
      </w:r>
      <w:r w:rsidR="001310CA" w:rsidRPr="02D8ED42">
        <w:rPr>
          <w:b/>
          <w:bCs/>
        </w:rPr>
        <w:t>collected</w:t>
      </w:r>
      <w:r w:rsidR="009D2DF3" w:rsidRPr="02D8ED42">
        <w:rPr>
          <w:b/>
          <w:bCs/>
        </w:rPr>
        <w:t>, how much [PRODUCT NAME] did you</w:t>
      </w:r>
      <w:r w:rsidR="00C73D30" w:rsidRPr="02D8ED42">
        <w:rPr>
          <w:b/>
          <w:bCs/>
        </w:rPr>
        <w:t xml:space="preserve">r </w:t>
      </w:r>
      <w:r w:rsidR="7D5AFB72" w:rsidRPr="02D8ED42">
        <w:rPr>
          <w:b/>
          <w:bCs/>
        </w:rPr>
        <w:t>household</w:t>
      </w:r>
      <w:r w:rsidR="00C03C12">
        <w:rPr>
          <w:b/>
          <w:bCs/>
        </w:rPr>
        <w:t xml:space="preserve"> </w:t>
      </w:r>
      <w:r w:rsidR="009D2DF3" w:rsidRPr="02D8ED42">
        <w:rPr>
          <w:b/>
          <w:bCs/>
        </w:rPr>
        <w:t>collect</w:t>
      </w:r>
      <w:r w:rsidR="001310CA" w:rsidRPr="02D8ED42">
        <w:rPr>
          <w:b/>
          <w:bCs/>
        </w:rPr>
        <w:t>?</w:t>
      </w:r>
      <w:r w:rsidR="003601B5">
        <w:t xml:space="preserve"> </w:t>
      </w:r>
      <w:r w:rsidR="003741BF" w:rsidRPr="02D8ED42">
        <w:rPr>
          <w:highlight w:val="lightGray"/>
        </w:rPr>
        <w:t>Note that this question</w:t>
      </w:r>
      <w:r w:rsidR="00E208B7" w:rsidRPr="02D8ED42">
        <w:rPr>
          <w:highlight w:val="lightGray"/>
        </w:rPr>
        <w:t xml:space="preserve"> </w:t>
      </w:r>
      <w:r w:rsidR="00325274" w:rsidRPr="02D8ED42">
        <w:rPr>
          <w:highlight w:val="lightGray"/>
        </w:rPr>
        <w:t>ask</w:t>
      </w:r>
      <w:r w:rsidR="00E208B7" w:rsidRPr="02D8ED42">
        <w:rPr>
          <w:highlight w:val="lightGray"/>
        </w:rPr>
        <w:t>s</w:t>
      </w:r>
      <w:r w:rsidR="00325274" w:rsidRPr="02D8ED42">
        <w:rPr>
          <w:highlight w:val="lightGray"/>
        </w:rPr>
        <w:t xml:space="preserve"> the respondent to estimate the amount collected on a TYPICAL day </w:t>
      </w:r>
      <w:r w:rsidR="00462394" w:rsidRPr="02D8ED42">
        <w:rPr>
          <w:highlight w:val="lightGray"/>
        </w:rPr>
        <w:t xml:space="preserve">– this should be the amount </w:t>
      </w:r>
      <w:r w:rsidR="00462394" w:rsidRPr="02D8ED42">
        <w:rPr>
          <w:i/>
          <w:iCs/>
          <w:highlight w:val="lightGray"/>
        </w:rPr>
        <w:t>usually</w:t>
      </w:r>
      <w:r w:rsidR="00462394" w:rsidRPr="02D8ED42">
        <w:rPr>
          <w:highlight w:val="lightGray"/>
        </w:rPr>
        <w:t xml:space="preserve"> collected on days collected, even if it was not the amount collected on the most recent foraging trip</w:t>
      </w:r>
      <w:r w:rsidR="003741BF" w:rsidRPr="02D8ED42">
        <w:rPr>
          <w:highlight w:val="lightGray"/>
        </w:rPr>
        <w:t>.</w:t>
      </w:r>
      <w:r w:rsidR="003741BF">
        <w:t xml:space="preserve"> </w:t>
      </w:r>
    </w:p>
    <w:p w14:paraId="57EFB13D" w14:textId="77777777" w:rsidR="00E208B7" w:rsidRDefault="00E208B7" w:rsidP="0030376C">
      <w:pPr>
        <w:pStyle w:val="NoSpacing"/>
        <w:jc w:val="both"/>
        <w:rPr>
          <w:b/>
          <w:bCs/>
        </w:rPr>
      </w:pPr>
    </w:p>
    <w:p w14:paraId="2FC54BAE" w14:textId="410B4582" w:rsidR="00754F87" w:rsidRPr="005617D7" w:rsidRDefault="00571114" w:rsidP="0030376C">
      <w:pPr>
        <w:pStyle w:val="NoSpacing"/>
        <w:jc w:val="both"/>
      </w:pPr>
      <w:r w:rsidRPr="02D8ED42">
        <w:rPr>
          <w:b/>
          <w:bCs/>
        </w:rPr>
        <w:t>s07</w:t>
      </w:r>
      <w:r w:rsidR="00D85901" w:rsidRPr="02D8ED42">
        <w:rPr>
          <w:b/>
          <w:bCs/>
        </w:rPr>
        <w:t>A</w:t>
      </w:r>
      <w:r w:rsidRPr="02D8ED42">
        <w:rPr>
          <w:b/>
          <w:bCs/>
        </w:rPr>
        <w:t>_q11</w:t>
      </w:r>
      <w:r w:rsidR="00E208B7" w:rsidRPr="02D8ED42">
        <w:rPr>
          <w:b/>
          <w:bCs/>
        </w:rPr>
        <w:t>–</w:t>
      </w:r>
      <w:r w:rsidR="00754F87" w:rsidRPr="02D8ED42">
        <w:rPr>
          <w:b/>
          <w:bCs/>
        </w:rPr>
        <w:t>s07</w:t>
      </w:r>
      <w:r w:rsidR="00D85901" w:rsidRPr="02D8ED42">
        <w:rPr>
          <w:b/>
          <w:bCs/>
        </w:rPr>
        <w:t>A</w:t>
      </w:r>
      <w:r w:rsidR="00754F87" w:rsidRPr="02D8ED42">
        <w:rPr>
          <w:b/>
          <w:bCs/>
        </w:rPr>
        <w:t>_q19</w:t>
      </w:r>
      <w:r w:rsidRPr="02D8ED42">
        <w:rPr>
          <w:b/>
          <w:bCs/>
        </w:rPr>
        <w:t xml:space="preserve">. </w:t>
      </w:r>
      <w:r w:rsidR="004C0143">
        <w:t>Note that t</w:t>
      </w:r>
      <w:r w:rsidR="00754F87">
        <w:t xml:space="preserve">hese questions are asked at the </w:t>
      </w:r>
      <w:r w:rsidR="720C5ADC">
        <w:t xml:space="preserve">household </w:t>
      </w:r>
      <w:r w:rsidR="00754F87">
        <w:t>level.</w:t>
      </w:r>
    </w:p>
    <w:p w14:paraId="37568171" w14:textId="77777777" w:rsidR="00754F87" w:rsidRDefault="00754F87" w:rsidP="0030376C">
      <w:pPr>
        <w:pStyle w:val="NoSpacing"/>
        <w:jc w:val="both"/>
        <w:rPr>
          <w:b/>
          <w:bCs/>
        </w:rPr>
      </w:pPr>
    </w:p>
    <w:p w14:paraId="33408E06" w14:textId="681B660C" w:rsidR="00DF2FE7" w:rsidRDefault="00754F87" w:rsidP="0030376C">
      <w:pPr>
        <w:pStyle w:val="NoSpacing"/>
        <w:jc w:val="both"/>
      </w:pPr>
      <w:r w:rsidRPr="02D8ED42">
        <w:rPr>
          <w:b/>
          <w:bCs/>
        </w:rPr>
        <w:t>s07</w:t>
      </w:r>
      <w:r w:rsidR="00D85901" w:rsidRPr="02D8ED42">
        <w:rPr>
          <w:b/>
          <w:bCs/>
        </w:rPr>
        <w:t>A</w:t>
      </w:r>
      <w:r w:rsidRPr="02D8ED42">
        <w:rPr>
          <w:b/>
          <w:bCs/>
        </w:rPr>
        <w:t xml:space="preserve">_q11. </w:t>
      </w:r>
      <w:r w:rsidR="00DD35B5" w:rsidRPr="02D8ED42">
        <w:rPr>
          <w:b/>
          <w:bCs/>
        </w:rPr>
        <w:t xml:space="preserve">Over the last five years, has this </w:t>
      </w:r>
      <w:r w:rsidR="00965103" w:rsidRPr="02D8ED42">
        <w:rPr>
          <w:b/>
          <w:bCs/>
        </w:rPr>
        <w:t>household</w:t>
      </w:r>
      <w:r w:rsidR="00DD35B5" w:rsidRPr="02D8ED42">
        <w:rPr>
          <w:b/>
          <w:bCs/>
        </w:rPr>
        <w:t xml:space="preserve"> cleared any forest?</w:t>
      </w:r>
      <w:r w:rsidR="00DD35B5">
        <w:t xml:space="preserve"> Ensure the respondent understands that the reference period here is different than in previous questions. </w:t>
      </w:r>
      <w:r w:rsidR="00837F21">
        <w:t xml:space="preserve">Record YES if, at any time over the LAST 5 YEARS, the </w:t>
      </w:r>
      <w:r w:rsidR="4EBC429B">
        <w:t>household</w:t>
      </w:r>
      <w:r w:rsidR="00837F21">
        <w:t xml:space="preserve"> has cleared ANY forest, regardless of method. This refers to ANY forested land, </w:t>
      </w:r>
      <w:proofErr w:type="gramStart"/>
      <w:r w:rsidR="00837F21">
        <w:t>as</w:t>
      </w:r>
      <w:proofErr w:type="gramEnd"/>
      <w:r w:rsidR="00837F21">
        <w:t xml:space="preserve"> is not limited to their own land.</w:t>
      </w:r>
    </w:p>
    <w:p w14:paraId="7BF50CE7" w14:textId="77777777" w:rsidR="00C03C12" w:rsidRDefault="00C03C12" w:rsidP="0030376C">
      <w:pPr>
        <w:pStyle w:val="NoSpacing"/>
        <w:jc w:val="both"/>
      </w:pPr>
    </w:p>
    <w:p w14:paraId="117B2AF0" w14:textId="71AA2252" w:rsidR="003072B2" w:rsidRPr="005617D7" w:rsidRDefault="003072B2" w:rsidP="0030376C">
      <w:pPr>
        <w:pStyle w:val="NoSpacing"/>
        <w:jc w:val="both"/>
      </w:pPr>
      <w:r w:rsidRPr="00801657">
        <w:rPr>
          <w:b/>
          <w:bCs/>
        </w:rPr>
        <w:t>s07</w:t>
      </w:r>
      <w:r w:rsidR="00D85901" w:rsidRPr="00801657">
        <w:rPr>
          <w:b/>
          <w:bCs/>
        </w:rPr>
        <w:t>A</w:t>
      </w:r>
      <w:r w:rsidRPr="00801657">
        <w:rPr>
          <w:b/>
          <w:bCs/>
        </w:rPr>
        <w:t>_q16</w:t>
      </w:r>
      <w:r w:rsidR="00801657" w:rsidRPr="005617D7">
        <w:rPr>
          <w:b/>
          <w:bCs/>
        </w:rPr>
        <w:t xml:space="preserve"> &amp; </w:t>
      </w:r>
      <w:r w:rsidR="00D85901" w:rsidRPr="00801657">
        <w:rPr>
          <w:b/>
          <w:bCs/>
        </w:rPr>
        <w:t>s07A_q16a.</w:t>
      </w:r>
      <w:r w:rsidR="0092450D" w:rsidRPr="00801657">
        <w:rPr>
          <w:b/>
          <w:bCs/>
        </w:rPr>
        <w:t xml:space="preserve"> </w:t>
      </w:r>
      <w:r w:rsidR="00801657" w:rsidRPr="005617D7">
        <w:t>These</w:t>
      </w:r>
      <w:r w:rsidR="00F77E61" w:rsidRPr="005617D7">
        <w:t xml:space="preserve"> question</w:t>
      </w:r>
      <w:r w:rsidR="00801657" w:rsidRPr="005617D7">
        <w:t>s</w:t>
      </w:r>
      <w:r w:rsidR="00F77E61" w:rsidRPr="005617D7">
        <w:t xml:space="preserve"> aim to </w:t>
      </w:r>
      <w:proofErr w:type="gramStart"/>
      <w:r w:rsidR="00F77E61" w:rsidRPr="005617D7">
        <w:t>understand</w:t>
      </w:r>
      <w:proofErr w:type="gramEnd"/>
      <w:r w:rsidR="00F77E61" w:rsidRPr="005617D7">
        <w:t xml:space="preserve"> if the creation of wooded land reported in previous question was purpos</w:t>
      </w:r>
      <w:r w:rsidR="00092ACA" w:rsidRPr="005617D7">
        <w:t>ely</w:t>
      </w:r>
      <w:r w:rsidR="00F77E61" w:rsidRPr="005617D7">
        <w:t xml:space="preserve"> </w:t>
      </w:r>
      <w:r w:rsidR="00092ACA" w:rsidRPr="005617D7">
        <w:t xml:space="preserve">done with the objective </w:t>
      </w:r>
      <w:proofErr w:type="gramStart"/>
      <w:r w:rsidR="00092ACA" w:rsidRPr="005617D7">
        <w:t>to install</w:t>
      </w:r>
      <w:proofErr w:type="gramEnd"/>
      <w:r w:rsidR="00092ACA" w:rsidRPr="005617D7">
        <w:t xml:space="preserve"> agroforestry systems</w:t>
      </w:r>
      <w:r w:rsidR="00801657" w:rsidRPr="005617D7">
        <w:t xml:space="preserve">, where the latter </w:t>
      </w:r>
      <w:proofErr w:type="gramStart"/>
      <w:r w:rsidR="00801657" w:rsidRPr="005617D7">
        <w:t>refer</w:t>
      </w:r>
      <w:proofErr w:type="gramEnd"/>
      <w:r w:rsidR="00801657" w:rsidRPr="005617D7">
        <w:t xml:space="preserve"> to specific forestry practices that complement agricultural activities, such as by improving soil fertility,</w:t>
      </w:r>
      <w:r w:rsidR="00801657">
        <w:t xml:space="preserve"> </w:t>
      </w:r>
      <w:r w:rsidR="00801657" w:rsidRPr="005617D7">
        <w:t>reducing soil erosion, improving watershed management, or providing shade and food for livestock.</w:t>
      </w:r>
    </w:p>
    <w:p w14:paraId="4FAD8793" w14:textId="77777777" w:rsidR="003072B2" w:rsidRDefault="003072B2" w:rsidP="0030376C">
      <w:pPr>
        <w:pStyle w:val="NoSpacing"/>
        <w:jc w:val="both"/>
      </w:pPr>
    </w:p>
    <w:p w14:paraId="53F905A0" w14:textId="77777777" w:rsidR="00C03C12" w:rsidRDefault="00C03C12" w:rsidP="0030376C">
      <w:pPr>
        <w:pStyle w:val="NoSpacing"/>
        <w:jc w:val="both"/>
      </w:pPr>
    </w:p>
    <w:p w14:paraId="03261676" w14:textId="77777777" w:rsidR="00C53C4E" w:rsidRDefault="00C53C4E" w:rsidP="0030376C">
      <w:pPr>
        <w:pStyle w:val="Heading2"/>
      </w:pPr>
      <w:bookmarkStart w:id="40" w:name="_Toc195883931"/>
      <w:r>
        <w:t>Section 8. Other On-Farm Activities</w:t>
      </w:r>
      <w:bookmarkEnd w:id="40"/>
    </w:p>
    <w:p w14:paraId="67384E5C" w14:textId="2FEF6299" w:rsidR="00C53C4E" w:rsidRDefault="00C53C4E" w:rsidP="0030376C">
      <w:pPr>
        <w:pStyle w:val="NoSpacing"/>
        <w:jc w:val="both"/>
      </w:pPr>
      <w:r>
        <w:t xml:space="preserve">This section is to capture any other on-farm activities that the </w:t>
      </w:r>
      <w:r w:rsidR="773FC66D">
        <w:t xml:space="preserve">household’s </w:t>
      </w:r>
      <w:r w:rsidR="00223811">
        <w:t xml:space="preserve">farm </w:t>
      </w:r>
      <w:r>
        <w:t xml:space="preserve">engaged in to generate income, that do not fall under any of the sections and activities already reported in previous sections. </w:t>
      </w:r>
    </w:p>
    <w:p w14:paraId="762300AE" w14:textId="77777777" w:rsidR="00C53C4E" w:rsidRDefault="00C53C4E" w:rsidP="0030376C">
      <w:pPr>
        <w:pStyle w:val="NoSpacing"/>
        <w:jc w:val="both"/>
      </w:pPr>
    </w:p>
    <w:p w14:paraId="37DDFB36" w14:textId="77777777" w:rsidR="00C53C4E" w:rsidRPr="0052057A" w:rsidRDefault="00C53C4E" w:rsidP="0030376C">
      <w:pPr>
        <w:pStyle w:val="Heading4"/>
      </w:pPr>
      <w:r w:rsidRPr="0052057A">
        <w:t>Respondent &amp; Level of Reporting</w:t>
      </w:r>
    </w:p>
    <w:p w14:paraId="59FB24F3" w14:textId="23ADBCE2" w:rsidR="00C53C4E" w:rsidRPr="004D6B3A" w:rsidRDefault="00C53C4E" w:rsidP="0030376C">
      <w:pPr>
        <w:pStyle w:val="NoSpacing"/>
        <w:jc w:val="both"/>
      </w:pPr>
      <w:r w:rsidRPr="004D6B3A">
        <w:t xml:space="preserve">This section </w:t>
      </w:r>
      <w:r>
        <w:t xml:space="preserve">collects data on each ACTIVITY. Administer this section </w:t>
      </w:r>
      <w:r w:rsidRPr="004D6B3A">
        <w:t xml:space="preserve">to the household </w:t>
      </w:r>
      <w:proofErr w:type="gramStart"/>
      <w:r w:rsidRPr="004D6B3A">
        <w:t>member</w:t>
      </w:r>
      <w:proofErr w:type="gramEnd"/>
      <w:r w:rsidRPr="004D6B3A">
        <w:t xml:space="preserve"> </w:t>
      </w:r>
      <w:r w:rsidR="00BD0919">
        <w:t xml:space="preserve">most </w:t>
      </w:r>
      <w:r>
        <w:t xml:space="preserve">knowledgeable about </w:t>
      </w:r>
      <w:r w:rsidRPr="004D6B3A">
        <w:t>these details.</w:t>
      </w:r>
    </w:p>
    <w:p w14:paraId="12C5726B" w14:textId="77777777" w:rsidR="00C53C4E" w:rsidRDefault="00C53C4E" w:rsidP="0030376C">
      <w:pPr>
        <w:pStyle w:val="NoSpacing"/>
        <w:jc w:val="both"/>
      </w:pPr>
    </w:p>
    <w:p w14:paraId="3BC33B2D" w14:textId="77777777" w:rsidR="00C53C4E" w:rsidRDefault="00C53C4E" w:rsidP="0030376C">
      <w:pPr>
        <w:pStyle w:val="Heading4"/>
      </w:pPr>
      <w:r w:rsidRPr="00B62783">
        <w:t>Question by Question</w:t>
      </w:r>
    </w:p>
    <w:p w14:paraId="4BC2120D" w14:textId="07574378" w:rsidR="00C53C4E" w:rsidRDefault="00C53C4E" w:rsidP="0030376C">
      <w:pPr>
        <w:spacing w:after="0"/>
      </w:pPr>
      <w:r w:rsidRPr="00BD45A7">
        <w:rPr>
          <w:b/>
          <w:bCs/>
        </w:rPr>
        <w:t>s0</w:t>
      </w:r>
      <w:r>
        <w:rPr>
          <w:b/>
          <w:bCs/>
        </w:rPr>
        <w:t>8_q</w:t>
      </w:r>
      <w:r w:rsidRPr="00BD45A7">
        <w:rPr>
          <w:b/>
          <w:bCs/>
        </w:rPr>
        <w:t>0</w:t>
      </w:r>
      <w:r>
        <w:rPr>
          <w:b/>
          <w:bCs/>
        </w:rPr>
        <w:t>1</w:t>
      </w:r>
      <w:r w:rsidRPr="00152DF8">
        <w:rPr>
          <w:b/>
          <w:bCs/>
        </w:rPr>
        <w:t>.</w:t>
      </w:r>
      <w:r w:rsidRPr="0016729C">
        <w:t xml:space="preserve"> </w:t>
      </w:r>
      <w:r w:rsidRPr="0016729C">
        <w:rPr>
          <w:b/>
          <w:bCs/>
        </w:rPr>
        <w:t xml:space="preserve">During the last 12 months, did the </w:t>
      </w:r>
      <w:r w:rsidR="00965103">
        <w:rPr>
          <w:b/>
          <w:bCs/>
        </w:rPr>
        <w:t>household</w:t>
      </w:r>
      <w:r w:rsidRPr="0016729C">
        <w:rPr>
          <w:b/>
          <w:bCs/>
        </w:rPr>
        <w:t xml:space="preserve"> engage in [ACTIVTY </w:t>
      </w:r>
      <w:r w:rsidR="00DB3FBE">
        <w:rPr>
          <w:b/>
          <w:bCs/>
        </w:rPr>
        <w:t>TYPE</w:t>
      </w:r>
      <w:r w:rsidRPr="0016729C">
        <w:rPr>
          <w:b/>
          <w:bCs/>
        </w:rPr>
        <w:t>]?</w:t>
      </w:r>
      <w:r w:rsidR="00DC1571">
        <w:rPr>
          <w:b/>
          <w:bCs/>
        </w:rPr>
        <w:t xml:space="preserve"> </w:t>
      </w:r>
      <w:r w:rsidR="00DC1571" w:rsidRPr="005617D7">
        <w:t xml:space="preserve">Ask this for </w:t>
      </w:r>
      <w:r w:rsidR="00D3025E">
        <w:t>all</w:t>
      </w:r>
      <w:r w:rsidR="00DC1571" w:rsidRPr="005617D7">
        <w:t xml:space="preserve"> ACTIVITY TYPE first</w:t>
      </w:r>
      <w:r w:rsidR="00D3025E">
        <w:t xml:space="preserve"> </w:t>
      </w:r>
      <w:r w:rsidR="00B53414">
        <w:t xml:space="preserve">before moving on to follow-up questions for those </w:t>
      </w:r>
      <w:r w:rsidR="00D3025E">
        <w:t>activities</w:t>
      </w:r>
      <w:r w:rsidR="00B53414">
        <w:t xml:space="preserve"> reported as YES.</w:t>
      </w:r>
    </w:p>
    <w:p w14:paraId="316F18E1" w14:textId="77777777" w:rsidR="00231F5F" w:rsidRPr="005617D7" w:rsidRDefault="00231F5F" w:rsidP="0030376C">
      <w:pPr>
        <w:pStyle w:val="NoSpacing"/>
        <w:jc w:val="both"/>
      </w:pPr>
    </w:p>
    <w:p w14:paraId="2487AC24" w14:textId="25DB8A61" w:rsidR="00DB3FBE" w:rsidRPr="005617D7" w:rsidRDefault="00DB3FBE" w:rsidP="0030376C">
      <w:pPr>
        <w:pStyle w:val="NoSpacing"/>
        <w:jc w:val="both"/>
      </w:pPr>
      <w:r w:rsidRPr="02D8ED42">
        <w:rPr>
          <w:b/>
          <w:bCs/>
        </w:rPr>
        <w:t xml:space="preserve">s08_q01a. Did the </w:t>
      </w:r>
      <w:r w:rsidR="00965103" w:rsidRPr="02D8ED42">
        <w:rPr>
          <w:b/>
          <w:bCs/>
        </w:rPr>
        <w:t xml:space="preserve">household </w:t>
      </w:r>
      <w:r w:rsidRPr="02D8ED42">
        <w:rPr>
          <w:b/>
          <w:bCs/>
        </w:rPr>
        <w:t xml:space="preserve">earn any income from [ACTIVITY TYPE] during the past 12 months? </w:t>
      </w:r>
      <w:r w:rsidR="00231F5F">
        <w:t>ONLY I</w:t>
      </w:r>
      <w:r w:rsidR="00C03C12">
        <w:t>f</w:t>
      </w:r>
      <w:r>
        <w:t xml:space="preserve"> the </w:t>
      </w:r>
      <w:r w:rsidR="7FCD6DBB">
        <w:t>household</w:t>
      </w:r>
      <w:r w:rsidR="00C03C12">
        <w:t xml:space="preserve"> </w:t>
      </w:r>
      <w:r w:rsidR="00231F5F">
        <w:t>earned any income (in cash or in kind) from the specific activity in the preceding 12 months, the remaining questions</w:t>
      </w:r>
      <w:r w:rsidR="00D733BF">
        <w:t xml:space="preserve"> (s08_q02 and s08_q03)</w:t>
      </w:r>
      <w:r w:rsidR="00231F5F">
        <w:t xml:space="preserve"> will be asked.</w:t>
      </w:r>
    </w:p>
    <w:p w14:paraId="27412A98" w14:textId="77777777" w:rsidR="00B603EA" w:rsidRDefault="00B603EA" w:rsidP="0030376C">
      <w:pPr>
        <w:pStyle w:val="NoSpacing"/>
        <w:jc w:val="both"/>
      </w:pPr>
    </w:p>
    <w:p w14:paraId="47D3CF00" w14:textId="77777777" w:rsidR="00C03C12" w:rsidRDefault="00C03C12" w:rsidP="0030376C">
      <w:pPr>
        <w:pStyle w:val="NoSpacing"/>
        <w:jc w:val="both"/>
      </w:pPr>
    </w:p>
    <w:p w14:paraId="13D597E7" w14:textId="23B906B2" w:rsidR="00BF0432" w:rsidRDefault="00BF0432" w:rsidP="0030376C">
      <w:pPr>
        <w:pStyle w:val="Heading2"/>
      </w:pPr>
      <w:bookmarkStart w:id="41" w:name="_Toc195883932"/>
      <w:r>
        <w:t xml:space="preserve">Section 9. </w:t>
      </w:r>
      <w:proofErr w:type="spellStart"/>
      <w:r>
        <w:t>Labo</w:t>
      </w:r>
      <w:r w:rsidR="00C03C12">
        <w:t>u</w:t>
      </w:r>
      <w:r>
        <w:t>r</w:t>
      </w:r>
      <w:bookmarkEnd w:id="41"/>
      <w:proofErr w:type="spellEnd"/>
    </w:p>
    <w:p w14:paraId="702A31B6" w14:textId="2BB81C8C" w:rsidR="00BF0432" w:rsidRDefault="00CD67C1" w:rsidP="0030376C">
      <w:pPr>
        <w:pStyle w:val="NoSpacing"/>
        <w:jc w:val="both"/>
      </w:pPr>
      <w:r w:rsidRPr="0002538F">
        <w:rPr>
          <w:highlight w:val="lightGray"/>
        </w:rPr>
        <w:t>This questionnaire does not include detailed sections on labor</w:t>
      </w:r>
      <w:r w:rsidR="00720FBA" w:rsidRPr="0002538F">
        <w:rPr>
          <w:highlight w:val="lightGray"/>
        </w:rPr>
        <w:t xml:space="preserve"> and instead collected only </w:t>
      </w:r>
      <w:r w:rsidRPr="0002538F">
        <w:rPr>
          <w:highlight w:val="lightGray"/>
        </w:rPr>
        <w:t xml:space="preserve">basic </w:t>
      </w:r>
      <w:r w:rsidR="00720FBA" w:rsidRPr="0002538F">
        <w:rPr>
          <w:highlight w:val="lightGray"/>
        </w:rPr>
        <w:t xml:space="preserve">labor </w:t>
      </w:r>
      <w:r w:rsidRPr="0002538F">
        <w:rPr>
          <w:highlight w:val="lightGray"/>
        </w:rPr>
        <w:t>information.</w:t>
      </w:r>
      <w:r w:rsidR="00720FBA" w:rsidRPr="0002538F">
        <w:rPr>
          <w:highlight w:val="lightGray"/>
        </w:rPr>
        <w:t xml:space="preserve"> </w:t>
      </w:r>
      <w:r w:rsidRPr="0002538F">
        <w:rPr>
          <w:highlight w:val="lightGray"/>
        </w:rPr>
        <w:t xml:space="preserve">The section records which </w:t>
      </w:r>
      <w:r w:rsidR="00E01D36" w:rsidRPr="0002538F">
        <w:rPr>
          <w:highlight w:val="lightGray"/>
        </w:rPr>
        <w:t>type of workers have</w:t>
      </w:r>
      <w:r w:rsidRPr="0002538F">
        <w:rPr>
          <w:highlight w:val="lightGray"/>
        </w:rPr>
        <w:t xml:space="preserve"> been engaged </w:t>
      </w:r>
      <w:r w:rsidR="00E01D36" w:rsidRPr="0002538F">
        <w:rPr>
          <w:highlight w:val="lightGray"/>
        </w:rPr>
        <w:t>in</w:t>
      </w:r>
      <w:r w:rsidRPr="0002538F">
        <w:rPr>
          <w:highlight w:val="lightGray"/>
        </w:rPr>
        <w:t xml:space="preserve"> the various activities</w:t>
      </w:r>
      <w:r w:rsidR="00E01D36" w:rsidRPr="0002538F">
        <w:rPr>
          <w:highlight w:val="lightGray"/>
        </w:rPr>
        <w:t>.</w:t>
      </w:r>
    </w:p>
    <w:p w14:paraId="512BF502" w14:textId="77777777" w:rsidR="00E01D36" w:rsidRDefault="00E01D36" w:rsidP="0030376C">
      <w:pPr>
        <w:pStyle w:val="NoSpacing"/>
        <w:jc w:val="both"/>
      </w:pPr>
    </w:p>
    <w:p w14:paraId="1DC20144" w14:textId="77777777" w:rsidR="00BF0432" w:rsidRPr="0052057A" w:rsidRDefault="00BF0432" w:rsidP="0030376C">
      <w:pPr>
        <w:pStyle w:val="Heading4"/>
      </w:pPr>
      <w:r w:rsidRPr="0052057A">
        <w:t>Respondent &amp; Level of Reporting</w:t>
      </w:r>
    </w:p>
    <w:p w14:paraId="36B741C7" w14:textId="2E8608CB" w:rsidR="00BF0432" w:rsidRDefault="001361F0" w:rsidP="0030376C">
      <w:pPr>
        <w:pStyle w:val="NoSpacing"/>
        <w:jc w:val="both"/>
      </w:pPr>
      <w:r w:rsidRPr="0002538F">
        <w:rPr>
          <w:highlight w:val="lightGray"/>
        </w:rPr>
        <w:t>T</w:t>
      </w:r>
      <w:r w:rsidR="00BF0432" w:rsidRPr="0002538F">
        <w:rPr>
          <w:highlight w:val="lightGray"/>
        </w:rPr>
        <w:t xml:space="preserve">his section </w:t>
      </w:r>
      <w:r w:rsidRPr="0002538F">
        <w:rPr>
          <w:highlight w:val="lightGray"/>
        </w:rPr>
        <w:t>collects information for</w:t>
      </w:r>
      <w:r w:rsidR="00BF0432" w:rsidRPr="0002538F">
        <w:rPr>
          <w:highlight w:val="lightGray"/>
        </w:rPr>
        <w:t xml:space="preserve"> </w:t>
      </w:r>
      <w:r w:rsidR="00213840" w:rsidRPr="0002538F">
        <w:rPr>
          <w:highlight w:val="lightGray"/>
        </w:rPr>
        <w:t xml:space="preserve">different categories of </w:t>
      </w:r>
      <w:r w:rsidRPr="0002538F">
        <w:rPr>
          <w:highlight w:val="lightGray"/>
        </w:rPr>
        <w:t>worker</w:t>
      </w:r>
      <w:r w:rsidR="00213840" w:rsidRPr="0002538F">
        <w:rPr>
          <w:highlight w:val="lightGray"/>
        </w:rPr>
        <w:t xml:space="preserve">s across all agriculture and related sectors. </w:t>
      </w:r>
      <w:r w:rsidR="00BF0432" w:rsidRPr="0002538F">
        <w:rPr>
          <w:highlight w:val="lightGray"/>
        </w:rPr>
        <w:t>This module should be administered to the household member most familiar with the</w:t>
      </w:r>
      <w:r w:rsidR="00A776CA" w:rsidRPr="0002538F">
        <w:rPr>
          <w:highlight w:val="lightGray"/>
        </w:rPr>
        <w:t>se various labor activities;</w:t>
      </w:r>
      <w:r w:rsidR="00BF0432" w:rsidRPr="0002538F">
        <w:rPr>
          <w:highlight w:val="lightGray"/>
        </w:rPr>
        <w:t xml:space="preserve"> other household members knowledgeable about these details can assist the primary respondent.</w:t>
      </w:r>
    </w:p>
    <w:p w14:paraId="2F635259" w14:textId="77777777" w:rsidR="00BF0432" w:rsidRDefault="00BF0432" w:rsidP="0030376C">
      <w:pPr>
        <w:pStyle w:val="NoSpacing"/>
        <w:jc w:val="both"/>
      </w:pPr>
    </w:p>
    <w:p w14:paraId="105AFF1F" w14:textId="77777777" w:rsidR="00BF0432" w:rsidRDefault="00BF0432" w:rsidP="0030376C">
      <w:pPr>
        <w:pStyle w:val="Heading4"/>
      </w:pPr>
      <w:r w:rsidRPr="00B62783">
        <w:lastRenderedPageBreak/>
        <w:t>Question by Question</w:t>
      </w:r>
    </w:p>
    <w:p w14:paraId="20DABA8E" w14:textId="04B83397" w:rsidR="00897C94" w:rsidRPr="00B2156C" w:rsidRDefault="00897C94" w:rsidP="0030376C">
      <w:pPr>
        <w:pStyle w:val="NoSpacing"/>
        <w:jc w:val="both"/>
        <w:rPr>
          <w:b/>
          <w:bCs/>
        </w:rPr>
      </w:pPr>
      <w:r w:rsidRPr="00B2156C">
        <w:rPr>
          <w:b/>
          <w:bCs/>
        </w:rPr>
        <w:t>Worker Categories</w:t>
      </w:r>
    </w:p>
    <w:p w14:paraId="0233A977" w14:textId="517F375F" w:rsidR="00897C94" w:rsidRPr="00E72586" w:rsidRDefault="00897C94" w:rsidP="0030376C">
      <w:pPr>
        <w:pStyle w:val="NoSpacing"/>
        <w:numPr>
          <w:ilvl w:val="0"/>
          <w:numId w:val="13"/>
        </w:numPr>
        <w:jc w:val="both"/>
        <w:rPr>
          <w:highlight w:val="lightGray"/>
        </w:rPr>
      </w:pPr>
      <w:r w:rsidRPr="00E72586">
        <w:rPr>
          <w:highlight w:val="lightGray"/>
        </w:rPr>
        <w:t xml:space="preserve">For household members, the age threshold for adults is {X: this must be the same age used to define adult throughout other sections of the questionnaire}. </w:t>
      </w:r>
    </w:p>
    <w:p w14:paraId="4B8DC362" w14:textId="77777777" w:rsidR="00E72586" w:rsidRPr="005617D7" w:rsidRDefault="00E72586" w:rsidP="0030376C">
      <w:pPr>
        <w:pStyle w:val="NoSpacing"/>
        <w:numPr>
          <w:ilvl w:val="0"/>
          <w:numId w:val="13"/>
        </w:numPr>
        <w:jc w:val="both"/>
        <w:rPr>
          <w:highlight w:val="lightGray"/>
        </w:rPr>
      </w:pPr>
      <w:r w:rsidRPr="005617D7">
        <w:rPr>
          <w:highlight w:val="lightGray"/>
        </w:rPr>
        <w:t xml:space="preserve">Free/exchange workers include all NON-HOUSEHOLD MEMBERS who provided labor/helped the household with their farming and related activities without being paid. This includes non-household members that worked for FREE or that worked in exchange for help on their land. </w:t>
      </w:r>
    </w:p>
    <w:p w14:paraId="12F8DF79" w14:textId="5F869076" w:rsidR="00897C94" w:rsidRPr="00E72586" w:rsidRDefault="00897C94" w:rsidP="0030376C">
      <w:pPr>
        <w:pStyle w:val="NoSpacing"/>
        <w:numPr>
          <w:ilvl w:val="0"/>
          <w:numId w:val="13"/>
        </w:numPr>
        <w:jc w:val="both"/>
        <w:rPr>
          <w:highlight w:val="lightGray"/>
        </w:rPr>
      </w:pPr>
      <w:r w:rsidRPr="00E72586">
        <w:rPr>
          <w:highlight w:val="lightGray"/>
        </w:rPr>
        <w:t xml:space="preserve">Hired workers include any </w:t>
      </w:r>
      <w:r w:rsidR="0022638B" w:rsidRPr="00E72586">
        <w:rPr>
          <w:highlight w:val="lightGray"/>
        </w:rPr>
        <w:t>person</w:t>
      </w:r>
      <w:r w:rsidRPr="00E72586">
        <w:rPr>
          <w:highlight w:val="lightGray"/>
        </w:rPr>
        <w:t xml:space="preserve"> who </w:t>
      </w:r>
      <w:proofErr w:type="gramStart"/>
      <w:r w:rsidRPr="00E72586">
        <w:rPr>
          <w:highlight w:val="lightGray"/>
        </w:rPr>
        <w:t>work</w:t>
      </w:r>
      <w:proofErr w:type="gramEnd"/>
      <w:r w:rsidRPr="00E72586">
        <w:rPr>
          <w:highlight w:val="lightGray"/>
        </w:rPr>
        <w:t xml:space="preserve"> in exchange for any type of pay: money, food, or </w:t>
      </w:r>
      <w:proofErr w:type="gramStart"/>
      <w:r w:rsidRPr="00E72586">
        <w:rPr>
          <w:highlight w:val="lightGray"/>
        </w:rPr>
        <w:t>other in-</w:t>
      </w:r>
      <w:proofErr w:type="gramEnd"/>
      <w:r w:rsidRPr="00E72586">
        <w:rPr>
          <w:highlight w:val="lightGray"/>
        </w:rPr>
        <w:t>kind payments.</w:t>
      </w:r>
    </w:p>
    <w:p w14:paraId="70A1E2FF" w14:textId="77777777" w:rsidR="00897C94" w:rsidRDefault="00897C94" w:rsidP="0030376C">
      <w:pPr>
        <w:pStyle w:val="NoSpacing"/>
        <w:jc w:val="both"/>
      </w:pPr>
    </w:p>
    <w:p w14:paraId="0D8E50C4" w14:textId="001E96F4" w:rsidR="00897C94" w:rsidRPr="00883C12" w:rsidRDefault="00897C94" w:rsidP="0030376C">
      <w:pPr>
        <w:pStyle w:val="NoSpacing"/>
        <w:jc w:val="both"/>
      </w:pPr>
      <w:r w:rsidRPr="004E4600">
        <w:rPr>
          <w:b/>
          <w:bCs/>
        </w:rPr>
        <w:t xml:space="preserve">s09_q01. Did [WORKER CATEGORY] work to grow and harvest crops </w:t>
      </w:r>
      <w:r w:rsidR="000379D7">
        <w:rPr>
          <w:b/>
          <w:bCs/>
        </w:rPr>
        <w:t xml:space="preserve">for this </w:t>
      </w:r>
      <w:r w:rsidR="00965103">
        <w:rPr>
          <w:b/>
          <w:bCs/>
        </w:rPr>
        <w:t>household</w:t>
      </w:r>
      <w:r w:rsidR="000379D7">
        <w:rPr>
          <w:b/>
          <w:bCs/>
        </w:rPr>
        <w:t xml:space="preserve"> </w:t>
      </w:r>
      <w:r w:rsidRPr="004E4600">
        <w:rPr>
          <w:b/>
          <w:bCs/>
        </w:rPr>
        <w:t>in the past 12 months?</w:t>
      </w:r>
      <w:r>
        <w:t xml:space="preserve"> </w:t>
      </w:r>
      <w:r w:rsidRPr="000379D7">
        <w:rPr>
          <w:highlight w:val="lightGray"/>
        </w:rPr>
        <w:t xml:space="preserve">Record </w:t>
      </w:r>
      <w:r w:rsidR="00883C12">
        <w:rPr>
          <w:highlight w:val="lightGray"/>
        </w:rPr>
        <w:t>YES</w:t>
      </w:r>
      <w:r w:rsidR="00883C12" w:rsidRPr="000379D7">
        <w:rPr>
          <w:highlight w:val="lightGray"/>
        </w:rPr>
        <w:t xml:space="preserve"> </w:t>
      </w:r>
      <w:r w:rsidRPr="000379D7">
        <w:rPr>
          <w:highlight w:val="lightGray"/>
        </w:rPr>
        <w:t xml:space="preserve">if at least one person in the referenced category did any work related to growing and/or harvesting crops during the PAST 12 MONTHS. </w:t>
      </w:r>
      <w:r w:rsidR="0022638B">
        <w:rPr>
          <w:highlight w:val="lightGray"/>
        </w:rPr>
        <w:t>A</w:t>
      </w:r>
      <w:r w:rsidRPr="000379D7">
        <w:rPr>
          <w:highlight w:val="lightGray"/>
        </w:rPr>
        <w:t xml:space="preserve"> similar concept applies </w:t>
      </w:r>
      <w:r w:rsidRPr="00883C12">
        <w:rPr>
          <w:highlight w:val="lightGray"/>
        </w:rPr>
        <w:t xml:space="preserve">to </w:t>
      </w:r>
      <w:r w:rsidR="00883C12" w:rsidRPr="005617D7">
        <w:rPr>
          <w:highlight w:val="lightGray"/>
        </w:rPr>
        <w:t>s09_q02 and s09_q03</w:t>
      </w:r>
      <w:r w:rsidRPr="00883C12">
        <w:rPr>
          <w:highlight w:val="lightGray"/>
        </w:rPr>
        <w:t>.</w:t>
      </w:r>
      <w:r w:rsidRPr="00883C12">
        <w:t xml:space="preserve"> </w:t>
      </w:r>
    </w:p>
    <w:p w14:paraId="27BD3A0F" w14:textId="77777777" w:rsidR="00897C94" w:rsidRDefault="00897C94" w:rsidP="0030376C">
      <w:pPr>
        <w:pStyle w:val="NoSpacing"/>
        <w:jc w:val="both"/>
      </w:pPr>
    </w:p>
    <w:p w14:paraId="22629844" w14:textId="3F1E2584" w:rsidR="00897C94" w:rsidRDefault="00897C94" w:rsidP="0030376C">
      <w:pPr>
        <w:pStyle w:val="NoSpacing"/>
        <w:jc w:val="both"/>
      </w:pPr>
      <w:r w:rsidRPr="004E4600">
        <w:rPr>
          <w:b/>
          <w:bCs/>
        </w:rPr>
        <w:t>s09_q0</w:t>
      </w:r>
      <w:r>
        <w:rPr>
          <w:b/>
          <w:bCs/>
        </w:rPr>
        <w:t>4</w:t>
      </w:r>
      <w:r w:rsidRPr="00874D57">
        <w:rPr>
          <w:b/>
        </w:rPr>
        <w:t xml:space="preserve">. How many [WORKER CATEGORY] </w:t>
      </w:r>
      <w:proofErr w:type="gramStart"/>
      <w:r w:rsidRPr="00874D57">
        <w:rPr>
          <w:b/>
        </w:rPr>
        <w:t>worked</w:t>
      </w:r>
      <w:proofErr w:type="gramEnd"/>
      <w:r w:rsidRPr="00874D57">
        <w:rPr>
          <w:b/>
        </w:rPr>
        <w:t xml:space="preserve"> on</w:t>
      </w:r>
      <w:r w:rsidR="00E97EB6">
        <w:rPr>
          <w:b/>
        </w:rPr>
        <w:t xml:space="preserve"> all</w:t>
      </w:r>
      <w:r w:rsidRPr="00874D57">
        <w:rPr>
          <w:b/>
        </w:rPr>
        <w:t xml:space="preserve"> these activities</w:t>
      </w:r>
      <w:r w:rsidR="00E97EB6">
        <w:rPr>
          <w:b/>
        </w:rPr>
        <w:t xml:space="preserve"> for this </w:t>
      </w:r>
      <w:r w:rsidR="00965103">
        <w:rPr>
          <w:b/>
        </w:rPr>
        <w:t>household</w:t>
      </w:r>
      <w:r w:rsidRPr="00874D57">
        <w:rPr>
          <w:b/>
        </w:rPr>
        <w:t xml:space="preserve"> in the past 12 months</w:t>
      </w:r>
      <w:r>
        <w:t xml:space="preserve">? </w:t>
      </w:r>
      <w:r w:rsidRPr="00E97EB6">
        <w:rPr>
          <w:highlight w:val="lightGray"/>
        </w:rPr>
        <w:t xml:space="preserve">Report the total number of people (per category) that worked on all activities mentioned in </w:t>
      </w:r>
      <w:r w:rsidR="00883C12" w:rsidRPr="00B76318">
        <w:rPr>
          <w:highlight w:val="lightGray"/>
        </w:rPr>
        <w:t>s09_q0</w:t>
      </w:r>
      <w:r w:rsidR="00883C12">
        <w:rPr>
          <w:highlight w:val="lightGray"/>
        </w:rPr>
        <w:t>1</w:t>
      </w:r>
      <w:r w:rsidRPr="00E97EB6">
        <w:rPr>
          <w:highlight w:val="lightGray"/>
        </w:rPr>
        <w:t xml:space="preserve">, </w:t>
      </w:r>
      <w:r w:rsidR="00883C12" w:rsidRPr="00B76318">
        <w:rPr>
          <w:highlight w:val="lightGray"/>
        </w:rPr>
        <w:t>s09_q02</w:t>
      </w:r>
      <w:r w:rsidRPr="00E97EB6">
        <w:rPr>
          <w:highlight w:val="lightGray"/>
        </w:rPr>
        <w:t xml:space="preserve">, and </w:t>
      </w:r>
      <w:r w:rsidR="00883C12" w:rsidRPr="00B76318">
        <w:rPr>
          <w:highlight w:val="lightGray"/>
        </w:rPr>
        <w:t>s09_q0</w:t>
      </w:r>
      <w:r w:rsidR="00883C12">
        <w:rPr>
          <w:highlight w:val="lightGray"/>
        </w:rPr>
        <w:t>3</w:t>
      </w:r>
      <w:r w:rsidRPr="00E97EB6">
        <w:rPr>
          <w:highlight w:val="lightGray"/>
        </w:rPr>
        <w:t xml:space="preserve">. For example, if the head of household worked on all 3 activities </w:t>
      </w:r>
      <w:r w:rsidR="00C65995">
        <w:rPr>
          <w:highlight w:val="lightGray"/>
        </w:rPr>
        <w:t xml:space="preserve">(farm, livestock, fishing/aquaculture) </w:t>
      </w:r>
      <w:r w:rsidRPr="00E97EB6">
        <w:rPr>
          <w:highlight w:val="lightGray"/>
        </w:rPr>
        <w:t xml:space="preserve">and was the ONLY female adult to work on </w:t>
      </w:r>
      <w:r w:rsidR="00C65995">
        <w:rPr>
          <w:highlight w:val="lightGray"/>
        </w:rPr>
        <w:t>each of the</w:t>
      </w:r>
      <w:r w:rsidRPr="00E97EB6">
        <w:rPr>
          <w:highlight w:val="lightGray"/>
        </w:rPr>
        <w:t xml:space="preserve"> 3 activities, then for </w:t>
      </w:r>
      <w:r w:rsidR="00883C12" w:rsidRPr="00B76318">
        <w:rPr>
          <w:highlight w:val="lightGray"/>
        </w:rPr>
        <w:t>s09_q0</w:t>
      </w:r>
      <w:r w:rsidR="00883C12">
        <w:rPr>
          <w:highlight w:val="lightGray"/>
        </w:rPr>
        <w:t xml:space="preserve">4 </w:t>
      </w:r>
      <w:r w:rsidRPr="00E97EB6">
        <w:rPr>
          <w:highlight w:val="lightGray"/>
        </w:rPr>
        <w:t>record 1 (and not 3).</w:t>
      </w:r>
      <w:r>
        <w:t xml:space="preserve"> </w:t>
      </w:r>
    </w:p>
    <w:p w14:paraId="359C483F" w14:textId="77777777" w:rsidR="00A03642" w:rsidRPr="00A11FD1" w:rsidRDefault="00A03642" w:rsidP="0030376C">
      <w:pPr>
        <w:pStyle w:val="NoSpacing"/>
        <w:jc w:val="both"/>
        <w:rPr>
          <w:b/>
        </w:rPr>
      </w:pPr>
    </w:p>
    <w:p w14:paraId="2270016E" w14:textId="5C479374" w:rsidR="00A11FD1" w:rsidRDefault="009B5940" w:rsidP="0030376C">
      <w:pPr>
        <w:pStyle w:val="NoSpacing"/>
        <w:jc w:val="both"/>
      </w:pPr>
      <w:r w:rsidRPr="7BA18B16">
        <w:rPr>
          <w:b/>
          <w:bCs/>
        </w:rPr>
        <w:t xml:space="preserve">s09_q05. </w:t>
      </w:r>
      <w:r w:rsidR="00A11FD1" w:rsidRPr="7BA18B16">
        <w:rPr>
          <w:b/>
          <w:bCs/>
        </w:rPr>
        <w:t xml:space="preserve">How many of these [WORKER CATEGORY] were general </w:t>
      </w:r>
      <w:proofErr w:type="spellStart"/>
      <w:r w:rsidR="00A11FD1" w:rsidRPr="7BA18B16">
        <w:rPr>
          <w:b/>
          <w:bCs/>
        </w:rPr>
        <w:t>labourers</w:t>
      </w:r>
      <w:proofErr w:type="spellEnd"/>
      <w:r w:rsidR="00A11FD1" w:rsidRPr="7BA18B16">
        <w:rPr>
          <w:b/>
          <w:bCs/>
        </w:rPr>
        <w:t xml:space="preserve"> performing simple and routine tasks on the</w:t>
      </w:r>
      <w:r w:rsidR="00965103">
        <w:rPr>
          <w:b/>
          <w:bCs/>
        </w:rPr>
        <w:t xml:space="preserve"> household’s</w:t>
      </w:r>
      <w:r w:rsidR="00A11FD1" w:rsidRPr="7BA18B16">
        <w:rPr>
          <w:b/>
          <w:bCs/>
        </w:rPr>
        <w:t xml:space="preserve"> farm?</w:t>
      </w:r>
      <w:r w:rsidR="00A11FD1">
        <w:t xml:space="preserve"> </w:t>
      </w:r>
      <w:r w:rsidR="00A17E9B">
        <w:t xml:space="preserve">General </w:t>
      </w:r>
      <w:proofErr w:type="spellStart"/>
      <w:r w:rsidR="00A17E9B">
        <w:t>labourers</w:t>
      </w:r>
      <w:proofErr w:type="spellEnd"/>
      <w:r w:rsidR="00A17E9B">
        <w:t xml:space="preserve"> are unskilled workers that perform</w:t>
      </w:r>
      <w:r w:rsidR="00DF05EA">
        <w:t xml:space="preserve"> basic task</w:t>
      </w:r>
      <w:r w:rsidR="00811452">
        <w:t>s</w:t>
      </w:r>
      <w:r w:rsidR="00DF05EA">
        <w:t xml:space="preserve"> for </w:t>
      </w:r>
      <w:r w:rsidR="00A17E9B">
        <w:t>the farm</w:t>
      </w:r>
      <w:r w:rsidR="002F4618">
        <w:t xml:space="preserve">. Generally, these tasks require the use of simple </w:t>
      </w:r>
      <w:r w:rsidR="00811452">
        <w:t>hand-held tools and considerable physical effort</w:t>
      </w:r>
      <w:r w:rsidR="002F4618">
        <w:t xml:space="preserve"> such as</w:t>
      </w:r>
      <w:r w:rsidR="00370E14">
        <w:t>, for example,</w:t>
      </w:r>
      <w:r w:rsidR="00811452">
        <w:t xml:space="preserve"> digging, </w:t>
      </w:r>
      <w:r w:rsidR="00816292">
        <w:t>shoveling</w:t>
      </w:r>
      <w:r w:rsidR="00811452">
        <w:t>, loading, unloading, stacking, raking, pitching</w:t>
      </w:r>
      <w:r w:rsidR="002F4618">
        <w:t xml:space="preserve">, </w:t>
      </w:r>
      <w:r w:rsidR="00811452">
        <w:t>spreading manure or fertilizers</w:t>
      </w:r>
      <w:r w:rsidR="002F4618">
        <w:t xml:space="preserve">, </w:t>
      </w:r>
      <w:r w:rsidR="00811452">
        <w:t>watering and weeding</w:t>
      </w:r>
      <w:r w:rsidR="002F4618">
        <w:t>,</w:t>
      </w:r>
      <w:r w:rsidR="00811452">
        <w:t xml:space="preserve"> picking fruit, vegetables and various plants</w:t>
      </w:r>
      <w:r w:rsidR="002F4618">
        <w:t>,</w:t>
      </w:r>
      <w:r w:rsidR="00811452">
        <w:t xml:space="preserve"> feeding animals</w:t>
      </w:r>
      <w:r w:rsidR="002F4618">
        <w:t>,</w:t>
      </w:r>
      <w:r w:rsidR="00811452">
        <w:t xml:space="preserve"> cleaning animal quarters and farm ground</w:t>
      </w:r>
      <w:r w:rsidR="002F4618">
        <w:t xml:space="preserve">. </w:t>
      </w:r>
      <w:r w:rsidR="009A1600">
        <w:t xml:space="preserve">Ask the respondent to count how many </w:t>
      </w:r>
      <w:proofErr w:type="spellStart"/>
      <w:r w:rsidR="009A1600">
        <w:t>labourers</w:t>
      </w:r>
      <w:proofErr w:type="spellEnd"/>
      <w:r w:rsidR="009A1600">
        <w:t xml:space="preserve"> of this type, out of the total </w:t>
      </w:r>
      <w:proofErr w:type="spellStart"/>
      <w:r w:rsidR="009A1600">
        <w:t>laboureres</w:t>
      </w:r>
      <w:proofErr w:type="spellEnd"/>
      <w:r w:rsidR="009A1600">
        <w:t xml:space="preserve"> reported in s09_q04</w:t>
      </w:r>
      <w:r w:rsidR="009A1600" w:rsidRPr="7BA18B16">
        <w:rPr>
          <w:b/>
          <w:bCs/>
        </w:rPr>
        <w:t>,</w:t>
      </w:r>
      <w:r w:rsidR="009A1600">
        <w:t xml:space="preserve"> worked on the farm in the last 12</w:t>
      </w:r>
      <w:r w:rsidR="00F8360A">
        <w:t xml:space="preserve"> months in each WORKER CATEGORY. </w:t>
      </w:r>
      <w:r w:rsidR="00370E14">
        <w:t>Professional</w:t>
      </w:r>
      <w:r w:rsidR="00462FCA">
        <w:t xml:space="preserve"> and </w:t>
      </w:r>
      <w:r w:rsidR="00370E14">
        <w:t xml:space="preserve">skilled </w:t>
      </w:r>
      <w:proofErr w:type="spellStart"/>
      <w:r w:rsidR="00462FCA">
        <w:t>labourers</w:t>
      </w:r>
      <w:proofErr w:type="spellEnd"/>
      <w:r w:rsidR="00370E14">
        <w:t xml:space="preserve"> </w:t>
      </w:r>
      <w:r w:rsidR="00462FCA">
        <w:t>like</w:t>
      </w:r>
      <w:r w:rsidR="00370E14">
        <w:t xml:space="preserve"> production managers, professional and technical production staff, machinery and equipment operators, accountants, clerical staff, mechanics, watchmen must be excluded from </w:t>
      </w:r>
      <w:r w:rsidR="00462FCA">
        <w:t xml:space="preserve">this group. </w:t>
      </w:r>
    </w:p>
    <w:p w14:paraId="76928567" w14:textId="77777777" w:rsidR="009A1600" w:rsidRPr="005617D7" w:rsidRDefault="009A1600" w:rsidP="0030376C">
      <w:pPr>
        <w:pStyle w:val="NoSpacing"/>
        <w:jc w:val="both"/>
        <w:rPr>
          <w:bCs/>
        </w:rPr>
      </w:pPr>
    </w:p>
    <w:p w14:paraId="58F75EC5" w14:textId="060B9923" w:rsidR="00A03642" w:rsidRPr="005617D7" w:rsidRDefault="00A03642" w:rsidP="0030376C">
      <w:pPr>
        <w:pStyle w:val="NoSpacing"/>
        <w:jc w:val="both"/>
        <w:rPr>
          <w:b/>
          <w:bCs/>
        </w:rPr>
      </w:pPr>
      <w:r w:rsidRPr="02D8ED42">
        <w:rPr>
          <w:b/>
          <w:bCs/>
        </w:rPr>
        <w:t>s09_q0</w:t>
      </w:r>
      <w:r w:rsidR="009B5940" w:rsidRPr="02D8ED42">
        <w:rPr>
          <w:b/>
          <w:bCs/>
        </w:rPr>
        <w:t>6</w:t>
      </w:r>
      <w:r w:rsidRPr="02D8ED42">
        <w:rPr>
          <w:b/>
          <w:bCs/>
        </w:rPr>
        <w:t xml:space="preserve">. What was the total amount paid to [WORKER CATEGORY] in the past 12 months? </w:t>
      </w:r>
      <w:r w:rsidR="00231D1A">
        <w:t>This should be the TOTAL</w:t>
      </w:r>
      <w:r>
        <w:t xml:space="preserve"> amount </w:t>
      </w:r>
      <w:r w:rsidR="00DC3D69">
        <w:t>(in local currency</w:t>
      </w:r>
      <w:r w:rsidR="000C4F38">
        <w:t xml:space="preserve"> unit) </w:t>
      </w:r>
      <w:r>
        <w:t xml:space="preserve">that the household paid to each HIRED WORKER CATEGORY </w:t>
      </w:r>
      <w:r w:rsidR="005F2C54">
        <w:t xml:space="preserve">for </w:t>
      </w:r>
      <w:r w:rsidR="00C05285">
        <w:t xml:space="preserve">working on </w:t>
      </w:r>
      <w:r w:rsidR="00231D1A">
        <w:t>ANY</w:t>
      </w:r>
      <w:r w:rsidR="00C05285">
        <w:t xml:space="preserve"> activity on the</w:t>
      </w:r>
      <w:r w:rsidR="434608CD">
        <w:t xml:space="preserve"> household’s</w:t>
      </w:r>
      <w:r w:rsidR="00C05285">
        <w:t xml:space="preserve"> farm </w:t>
      </w:r>
      <w:r w:rsidR="005C6FBB">
        <w:t xml:space="preserve">(i.e. for </w:t>
      </w:r>
      <w:proofErr w:type="gramStart"/>
      <w:r w:rsidR="00C05285">
        <w:t>crop</w:t>
      </w:r>
      <w:proofErr w:type="gramEnd"/>
      <w:r w:rsidR="00C05285">
        <w:t>, livestock, aquaculture)</w:t>
      </w:r>
      <w:r w:rsidR="005C6FBB">
        <w:t xml:space="preserve">. If workers were paid in kind, estimate the </w:t>
      </w:r>
      <w:r w:rsidR="00231D1A">
        <w:t xml:space="preserve">value of the </w:t>
      </w:r>
      <w:r w:rsidR="00D529CE">
        <w:t>in-kind</w:t>
      </w:r>
      <w:r w:rsidR="00231D1A">
        <w:t xml:space="preserve"> payments.</w:t>
      </w:r>
    </w:p>
    <w:p w14:paraId="24FB9DFC" w14:textId="77777777" w:rsidR="00A03642" w:rsidRPr="005617D7" w:rsidRDefault="00A03642" w:rsidP="0030376C">
      <w:pPr>
        <w:pStyle w:val="NoSpacing"/>
        <w:jc w:val="both"/>
        <w:rPr>
          <w:b/>
          <w:bCs/>
        </w:rPr>
      </w:pPr>
    </w:p>
    <w:p w14:paraId="589F8609" w14:textId="604FE9B3" w:rsidR="00A03642" w:rsidRPr="00A11FD1" w:rsidRDefault="00A03642" w:rsidP="0030376C">
      <w:pPr>
        <w:pStyle w:val="NoSpacing"/>
        <w:jc w:val="both"/>
        <w:rPr>
          <w:rFonts w:ascii="Calibri" w:eastAsia="Calibri" w:hAnsi="Calibri" w:cs="Calibri"/>
          <w:color w:val="000000" w:themeColor="text1"/>
          <w:sz w:val="20"/>
          <w:szCs w:val="20"/>
        </w:rPr>
      </w:pPr>
      <w:r w:rsidRPr="7BA18B16">
        <w:rPr>
          <w:b/>
          <w:bCs/>
        </w:rPr>
        <w:t>s09_q0</w:t>
      </w:r>
      <w:r w:rsidR="009B5940" w:rsidRPr="7BA18B16">
        <w:rPr>
          <w:b/>
          <w:bCs/>
        </w:rPr>
        <w:t>7</w:t>
      </w:r>
      <w:r w:rsidRPr="7BA18B16">
        <w:rPr>
          <w:b/>
          <w:bCs/>
        </w:rPr>
        <w:t xml:space="preserve">. What </w:t>
      </w:r>
      <w:proofErr w:type="gramStart"/>
      <w:r w:rsidRPr="7BA18B16">
        <w:rPr>
          <w:b/>
          <w:bCs/>
        </w:rPr>
        <w:t>period of time</w:t>
      </w:r>
      <w:proofErr w:type="gramEnd"/>
      <w:r w:rsidRPr="7BA18B16">
        <w:rPr>
          <w:b/>
          <w:bCs/>
        </w:rPr>
        <w:t xml:space="preserve"> does this payment cover?</w:t>
      </w:r>
      <w:r w:rsidR="00231D1A" w:rsidRPr="7BA18B16">
        <w:rPr>
          <w:b/>
          <w:bCs/>
        </w:rPr>
        <w:t xml:space="preserve"> </w:t>
      </w:r>
      <w:r w:rsidR="00231D1A">
        <w:t xml:space="preserve">Indicate the period </w:t>
      </w:r>
      <w:r w:rsidR="00E01CA5">
        <w:t xml:space="preserve">for the total payment done to each HIRED WORKER CATEGORY as reported in previous question (ex: </w:t>
      </w:r>
      <w:r w:rsidR="00DC3D69">
        <w:t xml:space="preserve">if the respondent indicated 300 LCU </w:t>
      </w:r>
      <w:r w:rsidR="000C4F38">
        <w:t xml:space="preserve">for </w:t>
      </w:r>
      <w:r w:rsidR="0001744E">
        <w:t>3 months of labor, enter 3 in QTY and select code 1 (month) in unit).</w:t>
      </w:r>
      <w:r w:rsidR="00D529CE">
        <w:t xml:space="preserve"> Help the respondent to work out the payments </w:t>
      </w:r>
      <w:proofErr w:type="gramStart"/>
      <w:r w:rsidR="00F968E7">
        <w:t>in order to</w:t>
      </w:r>
      <w:proofErr w:type="gramEnd"/>
      <w:r w:rsidR="00F968E7">
        <w:t xml:space="preserve"> be able to record the information as required.</w:t>
      </w:r>
    </w:p>
    <w:p w14:paraId="7069DCDC" w14:textId="77777777" w:rsidR="00A03642" w:rsidRDefault="00A03642" w:rsidP="0030376C">
      <w:pPr>
        <w:pStyle w:val="NoSpacing"/>
        <w:jc w:val="both"/>
      </w:pPr>
    </w:p>
    <w:p w14:paraId="40F12390" w14:textId="77777777" w:rsidR="00897C94" w:rsidRPr="00711E30" w:rsidRDefault="00897C94" w:rsidP="0030376C">
      <w:pPr>
        <w:pStyle w:val="NoSpacing"/>
        <w:jc w:val="both"/>
      </w:pPr>
    </w:p>
    <w:p w14:paraId="5A798FCE" w14:textId="3230AE8E" w:rsidR="007D7A2D" w:rsidRPr="00024870" w:rsidRDefault="007D7A2D" w:rsidP="0030376C">
      <w:pPr>
        <w:pStyle w:val="Heading2"/>
      </w:pPr>
      <w:bookmarkStart w:id="42" w:name="_Toc195883933"/>
      <w:r>
        <w:t>Section 10. Access to Information</w:t>
      </w:r>
      <w:bookmarkEnd w:id="42"/>
    </w:p>
    <w:p w14:paraId="048EAF47" w14:textId="29E34858" w:rsidR="007D7A2D" w:rsidRPr="00024870" w:rsidRDefault="007D7A2D" w:rsidP="0030376C">
      <w:pPr>
        <w:pStyle w:val="NoSpacing"/>
        <w:jc w:val="both"/>
      </w:pPr>
      <w:r>
        <w:t>This section collects information on the types</w:t>
      </w:r>
      <w:r w:rsidR="003E30D3">
        <w:t xml:space="preserve">, </w:t>
      </w:r>
      <w:r w:rsidR="00ED4A3A">
        <w:t>modes</w:t>
      </w:r>
      <w:r>
        <w:t xml:space="preserve"> and sources of agricultural information</w:t>
      </w:r>
      <w:r w:rsidR="00EB0570">
        <w:t xml:space="preserve"> and advice</w:t>
      </w:r>
      <w:r>
        <w:t xml:space="preserve"> that the </w:t>
      </w:r>
      <w:r w:rsidR="10F5C8BD">
        <w:t>household</w:t>
      </w:r>
      <w:r w:rsidR="00A47A21">
        <w:t xml:space="preserve"> </w:t>
      </w:r>
      <w:r>
        <w:t>had access to over the past 12 months</w:t>
      </w:r>
      <w:r w:rsidR="00EB0570">
        <w:t xml:space="preserve">, </w:t>
      </w:r>
      <w:r w:rsidR="003E30D3">
        <w:t xml:space="preserve">allowing </w:t>
      </w:r>
      <w:r w:rsidR="00ED4A3A">
        <w:t xml:space="preserve">also </w:t>
      </w:r>
      <w:r w:rsidR="003E30D3">
        <w:t xml:space="preserve">to </w:t>
      </w:r>
      <w:r w:rsidR="00ED4A3A">
        <w:t>differentiate</w:t>
      </w:r>
      <w:r w:rsidR="003E30D3">
        <w:t xml:space="preserve"> between </w:t>
      </w:r>
      <w:r w:rsidR="00ED4A3A">
        <w:t>digital and non-digital methods.</w:t>
      </w:r>
    </w:p>
    <w:p w14:paraId="70E6D74F" w14:textId="77777777" w:rsidR="007D7A2D" w:rsidRPr="00024870" w:rsidRDefault="007D7A2D" w:rsidP="0030376C">
      <w:pPr>
        <w:pStyle w:val="NoSpacing"/>
        <w:jc w:val="both"/>
      </w:pPr>
    </w:p>
    <w:p w14:paraId="62DEEB75" w14:textId="77777777" w:rsidR="007D7A2D" w:rsidRPr="00024870" w:rsidRDefault="007D7A2D" w:rsidP="0030376C">
      <w:pPr>
        <w:pStyle w:val="Heading4"/>
      </w:pPr>
      <w:r w:rsidRPr="00024870">
        <w:lastRenderedPageBreak/>
        <w:t>Respondent &amp; Level of Reporting</w:t>
      </w:r>
    </w:p>
    <w:p w14:paraId="0E66B60D" w14:textId="7025227F" w:rsidR="00F35A83" w:rsidRDefault="007D7A2D" w:rsidP="0030376C">
      <w:pPr>
        <w:pStyle w:val="NoSpacing"/>
        <w:jc w:val="both"/>
      </w:pPr>
      <w:r w:rsidRPr="00024870">
        <w:t xml:space="preserve">This section collects data on </w:t>
      </w:r>
      <w:r w:rsidR="008559E3">
        <w:t xml:space="preserve">the recipients, modes and providers of </w:t>
      </w:r>
      <w:r w:rsidR="007A70F9">
        <w:t xml:space="preserve">information and advice to the farm by </w:t>
      </w:r>
      <w:r w:rsidR="00B368BD">
        <w:t>TOPIC</w:t>
      </w:r>
      <w:r w:rsidR="005D46DA" w:rsidRPr="005D46DA">
        <w:t xml:space="preserve"> </w:t>
      </w:r>
      <w:r w:rsidR="005D46DA">
        <w:t>of information/advice</w:t>
      </w:r>
      <w:r w:rsidR="00C3566C">
        <w:t xml:space="preserve">. </w:t>
      </w:r>
      <w:r w:rsidR="00A80B60">
        <w:t>These topics include</w:t>
      </w:r>
      <w:r w:rsidR="00F35A83">
        <w:t>:</w:t>
      </w:r>
    </w:p>
    <w:p w14:paraId="086E2559" w14:textId="4A4F2502" w:rsidR="00F35A83" w:rsidRDefault="00F35A83" w:rsidP="0030376C">
      <w:pPr>
        <w:pStyle w:val="NoSpacing"/>
        <w:numPr>
          <w:ilvl w:val="0"/>
          <w:numId w:val="56"/>
        </w:numPr>
        <w:jc w:val="both"/>
      </w:pPr>
      <w:r w:rsidRPr="005617D7">
        <w:rPr>
          <w:b/>
          <w:bCs/>
        </w:rPr>
        <w:t>W</w:t>
      </w:r>
      <w:r w:rsidR="00A80B60" w:rsidRPr="005617D7">
        <w:rPr>
          <w:b/>
          <w:bCs/>
        </w:rPr>
        <w:t>eather</w:t>
      </w:r>
      <w:r w:rsidR="00F47905" w:rsidRPr="005617D7">
        <w:rPr>
          <w:b/>
          <w:bCs/>
        </w:rPr>
        <w:t>:</w:t>
      </w:r>
      <w:r w:rsidR="00F47905">
        <w:t xml:space="preserve"> </w:t>
      </w:r>
      <w:r w:rsidR="00F47905" w:rsidRPr="00F47905">
        <w:t xml:space="preserve">when it </w:t>
      </w:r>
      <w:proofErr w:type="gramStart"/>
      <w:r w:rsidR="00F47905" w:rsidRPr="00F47905">
        <w:t>will rain</w:t>
      </w:r>
      <w:proofErr w:type="gramEnd"/>
      <w:r w:rsidR="00F47905" w:rsidRPr="00F47905">
        <w:t>, when to plant or harvest</w:t>
      </w:r>
      <w:r w:rsidR="00F47905">
        <w:t xml:space="preserve"> based on coming rains</w:t>
      </w:r>
      <w:r w:rsidR="00F47905" w:rsidRPr="00F47905">
        <w:t>, sea conditions</w:t>
      </w:r>
      <w:r w:rsidR="00D02C9C">
        <w:t>, etc.</w:t>
      </w:r>
    </w:p>
    <w:p w14:paraId="219FA703" w14:textId="767364BF" w:rsidR="00F35A83" w:rsidRDefault="00F35A83" w:rsidP="0030376C">
      <w:pPr>
        <w:pStyle w:val="NoSpacing"/>
        <w:numPr>
          <w:ilvl w:val="0"/>
          <w:numId w:val="56"/>
        </w:numPr>
        <w:jc w:val="both"/>
      </w:pPr>
      <w:r w:rsidRPr="005617D7">
        <w:rPr>
          <w:b/>
          <w:bCs/>
        </w:rPr>
        <w:t>C</w:t>
      </w:r>
      <w:r w:rsidR="00F47905" w:rsidRPr="005617D7">
        <w:rPr>
          <w:b/>
          <w:bCs/>
        </w:rPr>
        <w:t>rop harvest</w:t>
      </w:r>
      <w:r w:rsidR="00D564E8" w:rsidRPr="005617D7">
        <w:rPr>
          <w:b/>
          <w:bCs/>
        </w:rPr>
        <w:t>, management and processing</w:t>
      </w:r>
      <w:r w:rsidR="00D02C9C" w:rsidRPr="005617D7">
        <w:rPr>
          <w:b/>
          <w:bCs/>
        </w:rPr>
        <w:t>:</w:t>
      </w:r>
      <w:r w:rsidR="00D02C9C">
        <w:t xml:space="preserve"> </w:t>
      </w:r>
      <w:r w:rsidR="00D564E8" w:rsidRPr="00D564E8">
        <w:t>when to harvest, plant health management, good farming practices, seed selection, input/equipment use and application, how to store produce safely, how to dry</w:t>
      </w:r>
      <w:r w:rsidR="00D02C9C">
        <w:t>, etc.</w:t>
      </w:r>
    </w:p>
    <w:p w14:paraId="0198D94B" w14:textId="4FEF9766" w:rsidR="00A80B60" w:rsidRDefault="00F35A83" w:rsidP="0030376C">
      <w:pPr>
        <w:pStyle w:val="NoSpacing"/>
        <w:numPr>
          <w:ilvl w:val="0"/>
          <w:numId w:val="56"/>
        </w:numPr>
        <w:jc w:val="both"/>
      </w:pPr>
      <w:r w:rsidRPr="005617D7">
        <w:rPr>
          <w:b/>
          <w:bCs/>
        </w:rPr>
        <w:t>Livestock rearing, production and processing</w:t>
      </w:r>
      <w:r w:rsidR="00D02C9C" w:rsidRPr="005617D7">
        <w:rPr>
          <w:b/>
          <w:bCs/>
        </w:rPr>
        <w:t>:</w:t>
      </w:r>
      <w:r w:rsidR="00D02C9C">
        <w:t xml:space="preserve"> </w:t>
      </w:r>
      <w:r w:rsidR="00D02C9C" w:rsidRPr="00D02C9C">
        <w:t>livestock health and disease management, breeding, feeding, production and processing of livestock products such as meat, milk/dairy, eggs, wool, leather</w:t>
      </w:r>
      <w:r w:rsidR="00D02C9C">
        <w:t xml:space="preserve">, </w:t>
      </w:r>
      <w:proofErr w:type="gramStart"/>
      <w:r w:rsidR="00D02C9C">
        <w:t>etc.</w:t>
      </w:r>
      <w:r w:rsidR="00323D61">
        <w:t xml:space="preserve"> {</w:t>
      </w:r>
      <w:proofErr w:type="gramEnd"/>
      <w:r w:rsidR="00323D61">
        <w:t>to be asked if applicable}</w:t>
      </w:r>
    </w:p>
    <w:p w14:paraId="6CF3BB1E" w14:textId="7A90DED5" w:rsidR="00D02C9C" w:rsidRDefault="00D02C9C" w:rsidP="0030376C">
      <w:pPr>
        <w:pStyle w:val="NoSpacing"/>
        <w:numPr>
          <w:ilvl w:val="0"/>
          <w:numId w:val="56"/>
        </w:numPr>
        <w:jc w:val="both"/>
      </w:pPr>
      <w:r w:rsidRPr="005617D7">
        <w:rPr>
          <w:b/>
          <w:bCs/>
        </w:rPr>
        <w:t>Fishing/aquaculture production and processing:</w:t>
      </w:r>
      <w:r>
        <w:t xml:space="preserve"> </w:t>
      </w:r>
      <w:r w:rsidR="005D0EB0" w:rsidRPr="005D0EB0">
        <w:t>equipment use, feeding, safe selection, handling and storing, how to dry</w:t>
      </w:r>
      <w:r w:rsidR="005D0EB0">
        <w:t xml:space="preserve">, </w:t>
      </w:r>
      <w:proofErr w:type="gramStart"/>
      <w:r w:rsidR="005D0EB0">
        <w:t>etc.</w:t>
      </w:r>
      <w:r w:rsidR="00323D61">
        <w:t xml:space="preserve"> {</w:t>
      </w:r>
      <w:proofErr w:type="gramEnd"/>
      <w:r w:rsidR="00323D61">
        <w:t xml:space="preserve">to be asked if </w:t>
      </w:r>
      <w:proofErr w:type="gramStart"/>
      <w:r w:rsidR="00323D61">
        <w:t>applicable}</w:t>
      </w:r>
      <w:proofErr w:type="gramEnd"/>
    </w:p>
    <w:p w14:paraId="514ABCE8" w14:textId="0358E77C" w:rsidR="005D0EB0" w:rsidRDefault="005D0EB0" w:rsidP="0030376C">
      <w:pPr>
        <w:pStyle w:val="NoSpacing"/>
        <w:numPr>
          <w:ilvl w:val="0"/>
          <w:numId w:val="56"/>
        </w:numPr>
        <w:jc w:val="both"/>
      </w:pPr>
      <w:r w:rsidRPr="005617D7">
        <w:rPr>
          <w:b/>
          <w:bCs/>
        </w:rPr>
        <w:t>Agricultural markets and pricing:</w:t>
      </w:r>
      <w:r>
        <w:t xml:space="preserve"> </w:t>
      </w:r>
      <w:r w:rsidRPr="005D0EB0">
        <w:t>availability of input/equipment, availability of buyers, market location, market prices</w:t>
      </w:r>
      <w:r>
        <w:t>, etc.</w:t>
      </w:r>
    </w:p>
    <w:p w14:paraId="1CFBC7CA" w14:textId="38CB024A" w:rsidR="007D7A2D" w:rsidRDefault="007D7A2D" w:rsidP="0030376C">
      <w:pPr>
        <w:pStyle w:val="NoSpacing"/>
        <w:jc w:val="both"/>
      </w:pPr>
      <w:r w:rsidRPr="00024870">
        <w:t xml:space="preserve">Administer this section to the household </w:t>
      </w:r>
      <w:proofErr w:type="gramStart"/>
      <w:r w:rsidRPr="00024870">
        <w:t>member</w:t>
      </w:r>
      <w:proofErr w:type="gramEnd"/>
      <w:r w:rsidRPr="00024870">
        <w:t xml:space="preserve"> </w:t>
      </w:r>
      <w:r w:rsidR="00850D69" w:rsidRPr="005617D7">
        <w:t xml:space="preserve">most </w:t>
      </w:r>
      <w:r w:rsidRPr="00024870">
        <w:t>knowledgeable about these details.</w:t>
      </w:r>
    </w:p>
    <w:p w14:paraId="022C5386" w14:textId="77777777" w:rsidR="007D7A2D" w:rsidRPr="00024870" w:rsidRDefault="007D7A2D" w:rsidP="0030376C">
      <w:pPr>
        <w:pStyle w:val="NoSpacing"/>
        <w:jc w:val="both"/>
      </w:pPr>
    </w:p>
    <w:p w14:paraId="798CE590" w14:textId="77777777" w:rsidR="007D7A2D" w:rsidRPr="00024870" w:rsidRDefault="007D7A2D" w:rsidP="0030376C">
      <w:pPr>
        <w:pStyle w:val="Heading4"/>
      </w:pPr>
      <w:r w:rsidRPr="00024870">
        <w:t>Question by Question</w:t>
      </w:r>
    </w:p>
    <w:p w14:paraId="31FAA413" w14:textId="7647D93B" w:rsidR="00A45EFB" w:rsidRPr="00A45EFB" w:rsidRDefault="007D7A2D" w:rsidP="0030376C">
      <w:pPr>
        <w:pStyle w:val="NoSpacing"/>
        <w:jc w:val="both"/>
      </w:pPr>
      <w:r w:rsidRPr="00024870">
        <w:rPr>
          <w:b/>
          <w:bCs/>
        </w:rPr>
        <w:t>s10_q02.</w:t>
      </w:r>
      <w:r w:rsidR="64300CBE" w:rsidRPr="00024870">
        <w:rPr>
          <w:rFonts w:ascii="Calibri" w:eastAsia="Calibri" w:hAnsi="Calibri" w:cs="Calibri"/>
          <w:color w:val="000000" w:themeColor="text1"/>
          <w:sz w:val="19"/>
          <w:szCs w:val="19"/>
        </w:rPr>
        <w:t xml:space="preserve"> </w:t>
      </w:r>
      <w:r w:rsidR="64300CBE" w:rsidRPr="005617D7">
        <w:rPr>
          <w:rFonts w:ascii="Calibri" w:eastAsia="Calibri" w:hAnsi="Calibri" w:cs="Calibri"/>
          <w:b/>
          <w:color w:val="000000" w:themeColor="text1"/>
          <w:sz w:val="19"/>
          <w:szCs w:val="19"/>
        </w:rPr>
        <w:t xml:space="preserve"> </w:t>
      </w:r>
      <w:r w:rsidR="64300CBE" w:rsidRPr="005617D7">
        <w:rPr>
          <w:rFonts w:ascii="Calibri" w:eastAsia="Calibri" w:hAnsi="Calibri" w:cs="Calibri"/>
          <w:b/>
          <w:color w:val="000000" w:themeColor="text1"/>
        </w:rPr>
        <w:t>In the last 12 months</w:t>
      </w:r>
      <w:proofErr w:type="gramStart"/>
      <w:r w:rsidR="64300CBE" w:rsidRPr="005617D7">
        <w:rPr>
          <w:rFonts w:ascii="Calibri" w:eastAsia="Calibri" w:hAnsi="Calibri" w:cs="Calibri"/>
          <w:b/>
          <w:color w:val="000000" w:themeColor="text1"/>
        </w:rPr>
        <w:t>/[</w:t>
      </w:r>
      <w:proofErr w:type="gramEnd"/>
      <w:r w:rsidR="64300CBE" w:rsidRPr="005617D7">
        <w:rPr>
          <w:rFonts w:ascii="Calibri" w:eastAsia="Calibri" w:hAnsi="Calibri" w:cs="Calibri"/>
          <w:b/>
          <w:color w:val="000000" w:themeColor="text1"/>
        </w:rPr>
        <w:t>REFERENCE AGRICULTURAL YEAR], did you or anyone in your household receive or obtain any information or advice on [TOPIC]</w:t>
      </w:r>
      <w:r w:rsidRPr="00024870">
        <w:rPr>
          <w:b/>
          <w:bCs/>
        </w:rPr>
        <w:t>?</w:t>
      </w:r>
      <w:r w:rsidRPr="00024870">
        <w:t xml:space="preserve"> </w:t>
      </w:r>
      <w:r w:rsidR="00685E80">
        <w:t xml:space="preserve">Ask this for all </w:t>
      </w:r>
      <w:r w:rsidR="005B5CA0">
        <w:t>topics</w:t>
      </w:r>
      <w:r w:rsidR="00685E80">
        <w:t xml:space="preserve"> before moving on to follow-up questions for those </w:t>
      </w:r>
      <w:r w:rsidR="005B5CA0">
        <w:t>topic</w:t>
      </w:r>
      <w:r w:rsidR="00B97EA2">
        <w:t>s</w:t>
      </w:r>
      <w:r w:rsidR="00685E80">
        <w:t xml:space="preserve"> reported as YES.</w:t>
      </w:r>
      <w:r w:rsidR="005B5CA0">
        <w:t xml:space="preserve"> </w:t>
      </w:r>
      <w:r w:rsidR="00573D2E">
        <w:t xml:space="preserve">Explain to the respondent that the information or </w:t>
      </w:r>
      <w:r w:rsidR="00B97EA2">
        <w:t>advice</w:t>
      </w:r>
      <w:r w:rsidR="00573D2E">
        <w:t xml:space="preserve"> </w:t>
      </w:r>
      <w:r w:rsidR="00B97EA2">
        <w:t xml:space="preserve">received can come from </w:t>
      </w:r>
      <w:r w:rsidR="007621C8">
        <w:t>ALL</w:t>
      </w:r>
      <w:r w:rsidR="00B97EA2" w:rsidRPr="00B97EA2">
        <w:t xml:space="preserve"> sources and providers such as extension officers, internet sources, NGOs, farmers</w:t>
      </w:r>
      <w:r w:rsidR="007621C8">
        <w:t xml:space="preserve"> groups</w:t>
      </w:r>
      <w:r w:rsidR="00D7462D">
        <w:t xml:space="preserve">, </w:t>
      </w:r>
      <w:r w:rsidR="007621C8" w:rsidRPr="00B97EA2">
        <w:t>coop</w:t>
      </w:r>
      <w:r w:rsidR="007621C8">
        <w:t>eratives,</w:t>
      </w:r>
      <w:r w:rsidR="00B97EA2" w:rsidRPr="00B97EA2">
        <w:t xml:space="preserve"> private companies, agents or other individuals</w:t>
      </w:r>
      <w:r w:rsidR="00FF6ACF">
        <w:t xml:space="preserve"> (other farmers, friends, neighbors, etc.)</w:t>
      </w:r>
      <w:r w:rsidR="00D7462D">
        <w:t xml:space="preserve"> and that it can also be </w:t>
      </w:r>
      <w:r w:rsidR="00D7462D" w:rsidRPr="00C67C23">
        <w:t>information that was retrieved by household members directly, such as through an internet search. It does not matter if the information was used or not used, or if the household had to pay for the information or not.</w:t>
      </w:r>
    </w:p>
    <w:p w14:paraId="61DA0769" w14:textId="77777777" w:rsidR="00FF6ACF" w:rsidRPr="00FF6ACF" w:rsidRDefault="00FF6ACF" w:rsidP="0030376C">
      <w:pPr>
        <w:pStyle w:val="NoSpacing"/>
        <w:jc w:val="both"/>
      </w:pPr>
    </w:p>
    <w:p w14:paraId="73FD0CD9" w14:textId="5C3C2515" w:rsidR="0052392A" w:rsidRPr="00C67C23" w:rsidRDefault="007D7A2D" w:rsidP="0030376C">
      <w:r w:rsidRPr="00024870">
        <w:rPr>
          <w:b/>
          <w:bCs/>
        </w:rPr>
        <w:t>s10_q0</w:t>
      </w:r>
      <w:r w:rsidR="188C6A9E" w:rsidRPr="00024870">
        <w:rPr>
          <w:b/>
          <w:bCs/>
        </w:rPr>
        <w:t>3</w:t>
      </w:r>
      <w:r w:rsidRPr="00024870">
        <w:rPr>
          <w:b/>
          <w:bCs/>
        </w:rPr>
        <w:t xml:space="preserve">. </w:t>
      </w:r>
      <w:r w:rsidR="6D0A9370" w:rsidRPr="005617D7">
        <w:rPr>
          <w:rFonts w:ascii="Calibri" w:eastAsia="Calibri" w:hAnsi="Calibri" w:cs="Calibri"/>
          <w:b/>
          <w:color w:val="000000" w:themeColor="text1"/>
        </w:rPr>
        <w:t>Who in the household received the information on [TOPIC] directly?</w:t>
      </w:r>
      <w:r w:rsidRPr="00024870">
        <w:rPr>
          <w:rFonts w:ascii="Calibri" w:eastAsia="Calibri" w:hAnsi="Calibri" w:cs="Calibri"/>
        </w:rPr>
        <w:t xml:space="preserve"> </w:t>
      </w:r>
      <w:r w:rsidR="0052392A" w:rsidRPr="00024870">
        <w:t>Refers to the members of the household roster.</w:t>
      </w:r>
      <w:r w:rsidR="0052392A">
        <w:t xml:space="preserve"> </w:t>
      </w:r>
      <w:r w:rsidR="0052392A" w:rsidRPr="00C67C23">
        <w:t xml:space="preserve">Indicate which household members received the information on the topic </w:t>
      </w:r>
      <w:r w:rsidR="0052392A" w:rsidRPr="005617D7">
        <w:rPr>
          <w:i/>
          <w:iCs/>
        </w:rPr>
        <w:t>directly</w:t>
      </w:r>
      <w:r w:rsidR="00F01A87">
        <w:t xml:space="preserve">. </w:t>
      </w:r>
      <w:r w:rsidR="0052392A" w:rsidRPr="00C67C23">
        <w:t>“Directly” means that the information was shared to the specific person(s). For example, if an extension agent had a face-to-face visit with Paul only, here you would indicate Paul (even if Paul later told his wife Sarah what the agent said). However, if the extension agent had a face-to-face meeting with both Paul and Sarah together, here you would indicate both Paul and Sarah. For those that obtained information themselves, such as through an internet search or phone application, indicate the person(s) that retrieved the information directly.</w:t>
      </w:r>
    </w:p>
    <w:p w14:paraId="04A710CE" w14:textId="05CC5AFB" w:rsidR="00F65607" w:rsidRPr="00C67C23" w:rsidRDefault="00F65607" w:rsidP="0030376C">
      <w:r w:rsidRPr="00024870">
        <w:rPr>
          <w:b/>
          <w:bCs/>
        </w:rPr>
        <w:t>s10_q04</w:t>
      </w:r>
      <w:r>
        <w:rPr>
          <w:b/>
          <w:bCs/>
        </w:rPr>
        <w:t>–</w:t>
      </w:r>
      <w:r w:rsidRPr="00024870">
        <w:rPr>
          <w:b/>
          <w:bCs/>
        </w:rPr>
        <w:t>s10_q0</w:t>
      </w:r>
      <w:r w:rsidR="00C90F57">
        <w:rPr>
          <w:b/>
          <w:bCs/>
        </w:rPr>
        <w:t>8</w:t>
      </w:r>
      <w:r w:rsidRPr="00024870">
        <w:rPr>
          <w:b/>
          <w:bCs/>
        </w:rPr>
        <w:t xml:space="preserve">. </w:t>
      </w:r>
      <w:r w:rsidRPr="00B76318">
        <w:rPr>
          <w:rFonts w:ascii="Calibri" w:eastAsia="Calibri" w:hAnsi="Calibri" w:cs="Calibri"/>
          <w:b/>
          <w:bCs/>
          <w:color w:val="000000" w:themeColor="text1"/>
        </w:rPr>
        <w:t xml:space="preserve">What type of information did your household receive on </w:t>
      </w:r>
      <w:r w:rsidR="00C90F57">
        <w:rPr>
          <w:rFonts w:ascii="Calibri" w:eastAsia="Calibri" w:hAnsi="Calibri" w:cs="Calibri"/>
          <w:b/>
          <w:bCs/>
          <w:color w:val="000000" w:themeColor="text1"/>
        </w:rPr>
        <w:t>[TOPIC]</w:t>
      </w:r>
      <w:r w:rsidRPr="00B76318">
        <w:rPr>
          <w:rFonts w:ascii="Calibri" w:eastAsia="Calibri" w:hAnsi="Calibri" w:cs="Calibri"/>
          <w:b/>
          <w:bCs/>
          <w:color w:val="000000" w:themeColor="text1"/>
        </w:rPr>
        <w:t>?</w:t>
      </w:r>
      <w:r w:rsidR="00C90F57">
        <w:rPr>
          <w:rFonts w:ascii="Calibri" w:eastAsia="Calibri" w:hAnsi="Calibri" w:cs="Calibri"/>
          <w:b/>
          <w:bCs/>
          <w:color w:val="000000" w:themeColor="text1"/>
        </w:rPr>
        <w:t xml:space="preserve"> </w:t>
      </w:r>
      <w:r w:rsidR="00C90F57" w:rsidRPr="005617D7">
        <w:rPr>
          <w:rFonts w:ascii="Calibri" w:eastAsia="Calibri" w:hAnsi="Calibri" w:cs="Calibri"/>
          <w:color w:val="000000" w:themeColor="text1"/>
        </w:rPr>
        <w:t>These questions</w:t>
      </w:r>
      <w:r w:rsidRPr="00024870">
        <w:rPr>
          <w:rFonts w:ascii="Calibri" w:eastAsia="Calibri" w:hAnsi="Calibri" w:cs="Calibri"/>
        </w:rPr>
        <w:t xml:space="preserve"> </w:t>
      </w:r>
      <w:r w:rsidRPr="00C67C23">
        <w:t xml:space="preserve">ask about what type of information was obtained for each </w:t>
      </w:r>
      <w:r w:rsidR="00C90F57">
        <w:t>TOPIC</w:t>
      </w:r>
      <w:r w:rsidRPr="00C67C23">
        <w:t xml:space="preserve">. Select all types of information that the household obtained. </w:t>
      </w:r>
    </w:p>
    <w:p w14:paraId="6CE666A8" w14:textId="7C78DBCD" w:rsidR="009E5D1F" w:rsidRPr="005C47B4" w:rsidRDefault="007D7A2D" w:rsidP="0030376C">
      <w:r w:rsidRPr="00024870">
        <w:rPr>
          <w:b/>
          <w:bCs/>
        </w:rPr>
        <w:t>s10_q</w:t>
      </w:r>
      <w:r w:rsidR="0333033B" w:rsidRPr="00024870">
        <w:rPr>
          <w:b/>
          <w:bCs/>
        </w:rPr>
        <w:t>11</w:t>
      </w:r>
      <w:r w:rsidR="007B3443">
        <w:rPr>
          <w:b/>
          <w:bCs/>
        </w:rPr>
        <w:t>.</w:t>
      </w:r>
      <w:r w:rsidRPr="00024870">
        <w:rPr>
          <w:b/>
          <w:bCs/>
        </w:rPr>
        <w:t xml:space="preserve"> </w:t>
      </w:r>
      <w:r w:rsidR="42158FCC" w:rsidRPr="005617D7">
        <w:rPr>
          <w:b/>
          <w:bCs/>
        </w:rPr>
        <w:t>What was the main mode your household received information on [TOPIC]?</w:t>
      </w:r>
      <w:r w:rsidRPr="005617D7">
        <w:rPr>
          <w:b/>
          <w:bCs/>
        </w:rPr>
        <w:t xml:space="preserve"> </w:t>
      </w:r>
      <w:r w:rsidR="007B3443">
        <w:t xml:space="preserve">Ask the respondent </w:t>
      </w:r>
      <w:r w:rsidR="00765313">
        <w:t>how</w:t>
      </w:r>
      <w:r w:rsidR="007B3443">
        <w:t xml:space="preserve"> they received information on each </w:t>
      </w:r>
      <w:r w:rsidR="00765313">
        <w:t>TOPIC</w:t>
      </w:r>
      <w:r w:rsidR="007B3443">
        <w:t>.</w:t>
      </w:r>
      <w:r w:rsidR="00765313" w:rsidRPr="005617D7">
        <w:rPr>
          <w:b/>
          <w:bCs/>
        </w:rPr>
        <w:t xml:space="preserve"> </w:t>
      </w:r>
      <w:r w:rsidR="00765313">
        <w:t xml:space="preserve">If </w:t>
      </w:r>
      <w:r w:rsidR="00E73561">
        <w:t>it is</w:t>
      </w:r>
      <w:r w:rsidR="000362A7">
        <w:t xml:space="preserve"> </w:t>
      </w:r>
      <w:r w:rsidR="008B5C22">
        <w:t>through</w:t>
      </w:r>
      <w:r w:rsidR="000362A7">
        <w:t xml:space="preserve"> different modes</w:t>
      </w:r>
      <w:r w:rsidR="008B5C22">
        <w:t xml:space="preserve">, </w:t>
      </w:r>
      <w:r w:rsidR="00687596">
        <w:t>indicate</w:t>
      </w:r>
      <w:r w:rsidR="008B5C22">
        <w:t xml:space="preserve"> </w:t>
      </w:r>
      <w:r w:rsidR="00687596">
        <w:t xml:space="preserve">the MAIN mode as the </w:t>
      </w:r>
      <w:r w:rsidR="00FF2D3B">
        <w:t>one</w:t>
      </w:r>
      <w:r w:rsidR="00687596">
        <w:t xml:space="preserve"> th</w:t>
      </w:r>
      <w:r w:rsidR="005E40C0">
        <w:t xml:space="preserve">rough which the household </w:t>
      </w:r>
      <w:proofErr w:type="gramStart"/>
      <w:r w:rsidR="005E40C0">
        <w:t>received</w:t>
      </w:r>
      <w:proofErr w:type="gramEnd"/>
      <w:r w:rsidR="005E40C0">
        <w:t xml:space="preserve"> the most information on </w:t>
      </w:r>
      <w:r w:rsidR="000A37A2">
        <w:t>TOPIC.</w:t>
      </w:r>
      <w:r w:rsidR="003640E8">
        <w:t xml:space="preserve"> </w:t>
      </w:r>
    </w:p>
    <w:p w14:paraId="5629700C" w14:textId="6F035E16" w:rsidR="009E5D1F" w:rsidRPr="00D62891" w:rsidRDefault="009E5D1F" w:rsidP="0030376C">
      <w:pPr>
        <w:pStyle w:val="ListParagraph"/>
        <w:numPr>
          <w:ilvl w:val="0"/>
          <w:numId w:val="58"/>
        </w:numPr>
        <w:spacing w:after="0"/>
      </w:pPr>
      <w:r w:rsidRPr="005617D7">
        <w:rPr>
          <w:b/>
          <w:bCs/>
          <w:sz w:val="22"/>
          <w:szCs w:val="22"/>
        </w:rPr>
        <w:t>In person interaction</w:t>
      </w:r>
      <w:r w:rsidR="00F72EE9" w:rsidRPr="005617D7">
        <w:rPr>
          <w:b/>
          <w:bCs/>
          <w:sz w:val="22"/>
          <w:szCs w:val="22"/>
        </w:rPr>
        <w:t>:</w:t>
      </w:r>
      <w:r w:rsidR="00F72EE9" w:rsidRPr="005617D7">
        <w:rPr>
          <w:sz w:val="22"/>
          <w:szCs w:val="22"/>
        </w:rPr>
        <w:t xml:space="preserve"> the information was received through face-to-face discussion.</w:t>
      </w:r>
    </w:p>
    <w:p w14:paraId="699C2B5D" w14:textId="4B3791F2" w:rsidR="009E5D1F" w:rsidRDefault="009E5D1F" w:rsidP="0030376C">
      <w:pPr>
        <w:pStyle w:val="ListParagraph"/>
        <w:numPr>
          <w:ilvl w:val="0"/>
          <w:numId w:val="58"/>
        </w:numPr>
        <w:spacing w:after="0"/>
        <w:rPr>
          <w:sz w:val="22"/>
          <w:szCs w:val="22"/>
        </w:rPr>
      </w:pPr>
      <w:r w:rsidRPr="005617D7">
        <w:rPr>
          <w:b/>
          <w:bCs/>
          <w:sz w:val="22"/>
          <w:szCs w:val="22"/>
        </w:rPr>
        <w:t>M</w:t>
      </w:r>
      <w:r w:rsidR="003640E8" w:rsidRPr="005617D7">
        <w:rPr>
          <w:b/>
          <w:bCs/>
          <w:sz w:val="22"/>
          <w:szCs w:val="22"/>
        </w:rPr>
        <w:t>obile phone</w:t>
      </w:r>
      <w:r w:rsidRPr="005617D7">
        <w:rPr>
          <w:b/>
          <w:bCs/>
          <w:sz w:val="22"/>
          <w:szCs w:val="22"/>
        </w:rPr>
        <w:t>:</w:t>
      </w:r>
      <w:r w:rsidRPr="005617D7">
        <w:rPr>
          <w:sz w:val="22"/>
          <w:szCs w:val="22"/>
        </w:rPr>
        <w:t xml:space="preserve"> it can be a smartphone or a </w:t>
      </w:r>
      <w:r w:rsidR="00F72EE9" w:rsidRPr="005617D7">
        <w:rPr>
          <w:sz w:val="22"/>
          <w:szCs w:val="22"/>
        </w:rPr>
        <w:t xml:space="preserve">feature </w:t>
      </w:r>
      <w:r w:rsidRPr="005617D7">
        <w:rPr>
          <w:sz w:val="22"/>
          <w:szCs w:val="22"/>
        </w:rPr>
        <w:t xml:space="preserve">phone, </w:t>
      </w:r>
      <w:r w:rsidR="00F72EE9" w:rsidRPr="005617D7">
        <w:rPr>
          <w:sz w:val="22"/>
          <w:szCs w:val="22"/>
        </w:rPr>
        <w:t xml:space="preserve">and </w:t>
      </w:r>
      <w:r w:rsidR="003C5675">
        <w:rPr>
          <w:sz w:val="22"/>
          <w:szCs w:val="22"/>
        </w:rPr>
        <w:t xml:space="preserve">irrespective of how the phone was used to </w:t>
      </w:r>
      <w:r w:rsidR="009E6ED0">
        <w:rPr>
          <w:sz w:val="22"/>
          <w:szCs w:val="22"/>
        </w:rPr>
        <w:t>receive</w:t>
      </w:r>
      <w:r w:rsidR="003C5675">
        <w:rPr>
          <w:sz w:val="22"/>
          <w:szCs w:val="22"/>
        </w:rPr>
        <w:t xml:space="preserve"> the information (ex: phone call, </w:t>
      </w:r>
      <w:r w:rsidR="0022638B">
        <w:rPr>
          <w:sz w:val="22"/>
          <w:szCs w:val="22"/>
        </w:rPr>
        <w:t>SMS</w:t>
      </w:r>
      <w:r w:rsidR="003C5675">
        <w:rPr>
          <w:sz w:val="22"/>
          <w:szCs w:val="22"/>
        </w:rPr>
        <w:t xml:space="preserve">, </w:t>
      </w:r>
      <w:r w:rsidR="00DA342E">
        <w:rPr>
          <w:sz w:val="22"/>
          <w:szCs w:val="22"/>
        </w:rPr>
        <w:t>whatsapp, internet search, etc.)</w:t>
      </w:r>
      <w:r w:rsidR="009E6ED0">
        <w:rPr>
          <w:sz w:val="22"/>
          <w:szCs w:val="22"/>
        </w:rPr>
        <w:t>.</w:t>
      </w:r>
    </w:p>
    <w:p w14:paraId="74BBDFF5" w14:textId="7B6DBFF8" w:rsidR="00253FFF" w:rsidRPr="005617D7" w:rsidRDefault="00253FFF" w:rsidP="0030376C">
      <w:pPr>
        <w:pStyle w:val="ListParagraph"/>
        <w:numPr>
          <w:ilvl w:val="0"/>
          <w:numId w:val="58"/>
        </w:numPr>
        <w:spacing w:after="0"/>
        <w:rPr>
          <w:sz w:val="22"/>
          <w:szCs w:val="22"/>
        </w:rPr>
      </w:pPr>
      <w:r>
        <w:rPr>
          <w:b/>
          <w:bCs/>
          <w:sz w:val="22"/>
          <w:szCs w:val="22"/>
        </w:rPr>
        <w:t>Radio</w:t>
      </w:r>
    </w:p>
    <w:p w14:paraId="7DE4E68E" w14:textId="618FBAAF" w:rsidR="00253FFF" w:rsidRPr="005617D7" w:rsidRDefault="00253FFF" w:rsidP="0030376C">
      <w:pPr>
        <w:pStyle w:val="ListParagraph"/>
        <w:numPr>
          <w:ilvl w:val="0"/>
          <w:numId w:val="58"/>
        </w:numPr>
        <w:spacing w:after="0"/>
        <w:rPr>
          <w:sz w:val="22"/>
          <w:szCs w:val="22"/>
        </w:rPr>
      </w:pPr>
      <w:r>
        <w:rPr>
          <w:b/>
          <w:bCs/>
          <w:sz w:val="22"/>
          <w:szCs w:val="22"/>
        </w:rPr>
        <w:t>Television</w:t>
      </w:r>
    </w:p>
    <w:p w14:paraId="510DC791" w14:textId="646EB068" w:rsidR="00253FFF" w:rsidRPr="00D62891" w:rsidRDefault="00253FFF" w:rsidP="0030376C">
      <w:pPr>
        <w:pStyle w:val="ListParagraph"/>
        <w:numPr>
          <w:ilvl w:val="0"/>
          <w:numId w:val="58"/>
        </w:numPr>
        <w:spacing w:after="0"/>
      </w:pPr>
      <w:r>
        <w:rPr>
          <w:b/>
          <w:bCs/>
          <w:sz w:val="22"/>
          <w:szCs w:val="22"/>
        </w:rPr>
        <w:lastRenderedPageBreak/>
        <w:t>Press or newspapers</w:t>
      </w:r>
    </w:p>
    <w:p w14:paraId="29DE63F7" w14:textId="77777777" w:rsidR="007B3443" w:rsidRDefault="007B3443" w:rsidP="0030376C">
      <w:pPr>
        <w:pStyle w:val="NoSpacing"/>
        <w:jc w:val="both"/>
        <w:rPr>
          <w:b/>
          <w:bCs/>
        </w:rPr>
      </w:pPr>
    </w:p>
    <w:p w14:paraId="3DCC5D5B" w14:textId="2B4A8949" w:rsidR="008B3A6A" w:rsidRPr="00C67C23" w:rsidRDefault="00253FFF" w:rsidP="0030376C">
      <w:pPr>
        <w:pStyle w:val="NoSpacing"/>
        <w:jc w:val="both"/>
      </w:pPr>
      <w:r w:rsidRPr="00024870">
        <w:rPr>
          <w:b/>
          <w:bCs/>
        </w:rPr>
        <w:t>s10_q1</w:t>
      </w:r>
      <w:r>
        <w:rPr>
          <w:b/>
          <w:bCs/>
        </w:rPr>
        <w:t>2.</w:t>
      </w:r>
      <w:r w:rsidR="00E44826">
        <w:rPr>
          <w:b/>
          <w:bCs/>
        </w:rPr>
        <w:t xml:space="preserve"> </w:t>
      </w:r>
      <w:r w:rsidR="00E44826" w:rsidRPr="00E44826">
        <w:rPr>
          <w:b/>
          <w:bCs/>
        </w:rPr>
        <w:t>In this in person interaction where your household received information on [TOPIC], was the information provided by an individual using a mobile phone or another digital device (e.g., tablet, laptop, video, projector)?</w:t>
      </w:r>
      <w:r w:rsidR="00E44826">
        <w:rPr>
          <w:b/>
          <w:bCs/>
        </w:rPr>
        <w:t xml:space="preserve"> </w:t>
      </w:r>
      <w:r w:rsidR="00E44826" w:rsidRPr="005617D7">
        <w:t xml:space="preserve">This question is asked only if the main mode indicated in </w:t>
      </w:r>
      <w:proofErr w:type="gramStart"/>
      <w:r w:rsidR="00E44826" w:rsidRPr="005617D7">
        <w:t>previous</w:t>
      </w:r>
      <w:proofErr w:type="gramEnd"/>
      <w:r w:rsidR="00E44826" w:rsidRPr="005617D7">
        <w:t xml:space="preserve"> question is </w:t>
      </w:r>
      <w:r w:rsidR="001406B0">
        <w:t>code 1 ‘</w:t>
      </w:r>
      <w:r w:rsidR="00E44826" w:rsidRPr="005617D7">
        <w:t>in person interaction</w:t>
      </w:r>
      <w:r w:rsidR="001406B0">
        <w:t>’</w:t>
      </w:r>
      <w:r w:rsidR="00E44826" w:rsidRPr="005617D7">
        <w:t xml:space="preserve">. </w:t>
      </w:r>
      <w:r w:rsidR="00D767BE">
        <w:t xml:space="preserve">It </w:t>
      </w:r>
      <w:r w:rsidR="00AA2CAB">
        <w:t>refers to cases where</w:t>
      </w:r>
      <w:r w:rsidR="007C58DD">
        <w:t xml:space="preserve"> the </w:t>
      </w:r>
      <w:r w:rsidR="00D767BE">
        <w:t>information</w:t>
      </w:r>
      <w:r w:rsidR="00354C65">
        <w:t xml:space="preserve"> on TOPIC</w:t>
      </w:r>
      <w:r w:rsidR="00D767BE">
        <w:t xml:space="preserve"> was received </w:t>
      </w:r>
      <w:r w:rsidR="00765B36">
        <w:t>during</w:t>
      </w:r>
      <w:r w:rsidR="00D767BE">
        <w:t xml:space="preserve"> an in person visit </w:t>
      </w:r>
      <w:r w:rsidR="004A3017">
        <w:t>and</w:t>
      </w:r>
      <w:r w:rsidR="008B3A6A" w:rsidRPr="00C67C23">
        <w:t xml:space="preserve"> the person(s) sharing the information</w:t>
      </w:r>
      <w:r w:rsidR="00C21FDF">
        <w:t xml:space="preserve"> in that visit</w:t>
      </w:r>
      <w:r w:rsidR="008B3A6A" w:rsidRPr="00C67C23">
        <w:t xml:space="preserve"> had a mobile phone, tablet, or other digital device</w:t>
      </w:r>
      <w:r w:rsidR="00C21FDF">
        <w:t xml:space="preserve"> (ex: laptop, video projector)</w:t>
      </w:r>
      <w:r w:rsidR="008B3A6A" w:rsidRPr="00C67C23">
        <w:t xml:space="preserve">. Note that the individual did not necessarily need to use this device in your discussion, such as to show you information. If they were equipped with one of these devices, regardless of whether they used it in your discussions, indicate </w:t>
      </w:r>
      <w:r w:rsidR="00C21FDF">
        <w:t>YES.</w:t>
      </w:r>
    </w:p>
    <w:p w14:paraId="65BB5150" w14:textId="77777777" w:rsidR="00183695" w:rsidRDefault="00183695" w:rsidP="0030376C">
      <w:pPr>
        <w:pStyle w:val="NoSpacing"/>
        <w:jc w:val="both"/>
      </w:pPr>
    </w:p>
    <w:p w14:paraId="2ADD7DB5" w14:textId="430B38AF" w:rsidR="00253FFF" w:rsidRDefault="00183695" w:rsidP="0030376C">
      <w:pPr>
        <w:pStyle w:val="NoSpacing"/>
        <w:jc w:val="both"/>
      </w:pPr>
      <w:r w:rsidRPr="00024870">
        <w:rPr>
          <w:b/>
          <w:bCs/>
        </w:rPr>
        <w:t>s10_q</w:t>
      </w:r>
      <w:r>
        <w:rPr>
          <w:b/>
          <w:bCs/>
        </w:rPr>
        <w:t>13.</w:t>
      </w:r>
      <w:r w:rsidR="009E1D0A">
        <w:rPr>
          <w:b/>
          <w:bCs/>
        </w:rPr>
        <w:t xml:space="preserve"> </w:t>
      </w:r>
      <w:r w:rsidR="00D640F4" w:rsidRPr="00D640F4">
        <w:rPr>
          <w:b/>
          <w:bCs/>
        </w:rPr>
        <w:t>In addition to this main mode, did your household receive any information about [TOPIC] via a mobile phone or through an individual who provided the information using a mobile phone or another digital device (e.g., tablet, laptop, video, projector)?</w:t>
      </w:r>
      <w:r w:rsidR="00D640F4">
        <w:rPr>
          <w:b/>
          <w:bCs/>
        </w:rPr>
        <w:t xml:space="preserve"> </w:t>
      </w:r>
      <w:r w:rsidR="009E1D0A" w:rsidRPr="005617D7">
        <w:t xml:space="preserve">This question aims to capture </w:t>
      </w:r>
      <w:proofErr w:type="gramStart"/>
      <w:r w:rsidR="00354C65" w:rsidRPr="005617D7">
        <w:t>if</w:t>
      </w:r>
      <w:proofErr w:type="gramEnd"/>
      <w:r w:rsidR="00354C65" w:rsidRPr="005617D7">
        <w:t xml:space="preserve"> the household used </w:t>
      </w:r>
      <w:r w:rsidR="000215B6">
        <w:t xml:space="preserve">any </w:t>
      </w:r>
      <w:r w:rsidR="00354C65" w:rsidRPr="005617D7">
        <w:t xml:space="preserve">digital-based mode to receive the information on TOPIC </w:t>
      </w:r>
      <w:r w:rsidR="000215B6">
        <w:t>in cases where</w:t>
      </w:r>
      <w:r w:rsidR="00354C65" w:rsidRPr="005617D7">
        <w:t xml:space="preserve"> </w:t>
      </w:r>
      <w:r w:rsidR="000215B6">
        <w:t xml:space="preserve">the digital-based mode was not the </w:t>
      </w:r>
      <w:r w:rsidR="007A188A">
        <w:t xml:space="preserve">main </w:t>
      </w:r>
      <w:r w:rsidR="000215B6">
        <w:t>mode (i.e.</w:t>
      </w:r>
      <w:r w:rsidR="00B15FB9" w:rsidRPr="007D2468">
        <w:t xml:space="preserve"> </w:t>
      </w:r>
      <w:r w:rsidR="00B15FB9" w:rsidRPr="005617D7">
        <w:t>s10_q1</w:t>
      </w:r>
      <w:r w:rsidR="0016756C" w:rsidRPr="005617D7">
        <w:t xml:space="preserve">1 </w:t>
      </w:r>
      <w:r w:rsidR="000215B6">
        <w:t xml:space="preserve">is code </w:t>
      </w:r>
      <w:r w:rsidR="00C14FD3">
        <w:t>2</w:t>
      </w:r>
      <w:r w:rsidR="000215B6">
        <w:t xml:space="preserve"> ‘</w:t>
      </w:r>
      <w:r w:rsidR="007D2468">
        <w:t>mobile phone</w:t>
      </w:r>
      <w:r w:rsidR="000215B6">
        <w:t xml:space="preserve">’ </w:t>
      </w:r>
      <w:r w:rsidR="00C14FD3">
        <w:t>or</w:t>
      </w:r>
      <w:r w:rsidR="000215B6">
        <w:t xml:space="preserve"> </w:t>
      </w:r>
      <w:r w:rsidR="00C14FD3" w:rsidRPr="00B76318">
        <w:t xml:space="preserve">s10_q11 </w:t>
      </w:r>
      <w:r w:rsidR="00C14FD3">
        <w:t>is code 2 ‘in person interaction’ &amp;</w:t>
      </w:r>
      <w:r w:rsidR="0016756C" w:rsidRPr="005617D7">
        <w:t xml:space="preserve"> s10_q12</w:t>
      </w:r>
      <w:r w:rsidR="007D2468">
        <w:t xml:space="preserve"> </w:t>
      </w:r>
      <w:r w:rsidR="00C14FD3">
        <w:t>is YES</w:t>
      </w:r>
      <w:r w:rsidR="001671F6">
        <w:t xml:space="preserve">). </w:t>
      </w:r>
      <w:r w:rsidR="00604F73">
        <w:t xml:space="preserve">If the answer </w:t>
      </w:r>
      <w:proofErr w:type="gramStart"/>
      <w:r w:rsidR="00604F73">
        <w:t>if</w:t>
      </w:r>
      <w:proofErr w:type="gramEnd"/>
      <w:r w:rsidR="00604F73">
        <w:t xml:space="preserve"> YES, p</w:t>
      </w:r>
      <w:r w:rsidR="001671F6">
        <w:t xml:space="preserve">robe to clarify whether </w:t>
      </w:r>
      <w:r w:rsidR="00604F73">
        <w:t xml:space="preserve">this was </w:t>
      </w:r>
      <w:r w:rsidR="00604F73" w:rsidRPr="00604F73">
        <w:t>VIA MOBILE PHONE</w:t>
      </w:r>
      <w:r w:rsidR="00604F73">
        <w:t xml:space="preserve"> or </w:t>
      </w:r>
      <w:r w:rsidR="00604F73" w:rsidRPr="00604F73">
        <w:t xml:space="preserve">THROUGH </w:t>
      </w:r>
      <w:r w:rsidR="00604F73">
        <w:t xml:space="preserve">A </w:t>
      </w:r>
      <w:r w:rsidR="00604F73" w:rsidRPr="00604F73">
        <w:t>DIGITALLY EQUIPPED INDIVIDUAL</w:t>
      </w:r>
      <w:r w:rsidR="00604F73">
        <w:t>.</w:t>
      </w:r>
    </w:p>
    <w:p w14:paraId="2FE28E13" w14:textId="77777777" w:rsidR="001671F6" w:rsidRDefault="001671F6" w:rsidP="0030376C">
      <w:pPr>
        <w:pStyle w:val="NoSpacing"/>
        <w:jc w:val="both"/>
      </w:pPr>
    </w:p>
    <w:p w14:paraId="7FE832B4" w14:textId="072D5C50" w:rsidR="00253FFF" w:rsidRPr="005617D7" w:rsidRDefault="00D640F4" w:rsidP="0030376C">
      <w:pPr>
        <w:pStyle w:val="NoSpacing"/>
        <w:jc w:val="both"/>
      </w:pPr>
      <w:r w:rsidRPr="00024870">
        <w:rPr>
          <w:b/>
          <w:bCs/>
        </w:rPr>
        <w:t>s10_q</w:t>
      </w:r>
      <w:r>
        <w:rPr>
          <w:b/>
          <w:bCs/>
        </w:rPr>
        <w:t xml:space="preserve">14. </w:t>
      </w:r>
      <w:r w:rsidRPr="00D640F4">
        <w:rPr>
          <w:b/>
          <w:bCs/>
        </w:rPr>
        <w:t>How did your household use the mobile phone to receive the information on [TOPIC]?</w:t>
      </w:r>
      <w:r>
        <w:rPr>
          <w:b/>
          <w:bCs/>
        </w:rPr>
        <w:t xml:space="preserve"> </w:t>
      </w:r>
      <w:r w:rsidRPr="005617D7">
        <w:t xml:space="preserve">If the information was received via mobile phone, details must be provided </w:t>
      </w:r>
      <w:r w:rsidRPr="00053F7C">
        <w:t xml:space="preserve">with respect to how the phone was </w:t>
      </w:r>
      <w:r w:rsidRPr="005617D7">
        <w:t>used to receive the information on TOPIC</w:t>
      </w:r>
      <w:r w:rsidR="004349B3" w:rsidRPr="005617D7">
        <w:t xml:space="preserve">. If </w:t>
      </w:r>
      <w:r w:rsidR="00053F7C" w:rsidRPr="005617D7">
        <w:t>it was in more than a way, select all</w:t>
      </w:r>
      <w:r w:rsidR="00053F7C">
        <w:t xml:space="preserve"> of them in the response list:</w:t>
      </w:r>
    </w:p>
    <w:p w14:paraId="5B6DB1D4" w14:textId="76508BD9" w:rsidR="00053F7C" w:rsidRPr="005732AE" w:rsidRDefault="00053F7C" w:rsidP="0030376C">
      <w:pPr>
        <w:pStyle w:val="NoSpacing"/>
        <w:numPr>
          <w:ilvl w:val="0"/>
          <w:numId w:val="59"/>
        </w:numPr>
        <w:jc w:val="both"/>
        <w:rPr>
          <w:b/>
          <w:bCs/>
        </w:rPr>
      </w:pPr>
      <w:r w:rsidRPr="0EE355EE">
        <w:rPr>
          <w:b/>
          <w:bCs/>
        </w:rPr>
        <w:t>Phone</w:t>
      </w:r>
      <w:r w:rsidRPr="005617D7">
        <w:rPr>
          <w:b/>
          <w:bCs/>
        </w:rPr>
        <w:t xml:space="preserve"> call</w:t>
      </w:r>
    </w:p>
    <w:p w14:paraId="2C98BE47" w14:textId="77777777" w:rsidR="00053F7C" w:rsidRPr="005732AE" w:rsidRDefault="00053F7C" w:rsidP="0030376C">
      <w:pPr>
        <w:pStyle w:val="NoSpacing"/>
        <w:numPr>
          <w:ilvl w:val="0"/>
          <w:numId w:val="59"/>
        </w:numPr>
        <w:jc w:val="both"/>
        <w:rPr>
          <w:b/>
          <w:bCs/>
        </w:rPr>
      </w:pPr>
      <w:r w:rsidRPr="005732AE">
        <w:rPr>
          <w:b/>
          <w:bCs/>
        </w:rPr>
        <w:t>SMS or text message</w:t>
      </w:r>
    </w:p>
    <w:p w14:paraId="540D881F" w14:textId="188961F1" w:rsidR="00053F7C" w:rsidRPr="005732AE" w:rsidRDefault="00053F7C" w:rsidP="0030376C">
      <w:pPr>
        <w:pStyle w:val="NoSpacing"/>
        <w:numPr>
          <w:ilvl w:val="0"/>
          <w:numId w:val="59"/>
        </w:numPr>
        <w:jc w:val="both"/>
        <w:rPr>
          <w:b/>
          <w:bCs/>
        </w:rPr>
      </w:pPr>
      <w:r w:rsidRPr="005732AE">
        <w:rPr>
          <w:b/>
          <w:bCs/>
        </w:rPr>
        <w:t>WhatsApp</w:t>
      </w:r>
    </w:p>
    <w:p w14:paraId="5A0F689A" w14:textId="77777777" w:rsidR="00053F7C" w:rsidRPr="005732AE" w:rsidRDefault="00053F7C" w:rsidP="0030376C">
      <w:pPr>
        <w:pStyle w:val="NoSpacing"/>
        <w:numPr>
          <w:ilvl w:val="0"/>
          <w:numId w:val="59"/>
        </w:numPr>
        <w:jc w:val="both"/>
        <w:rPr>
          <w:b/>
          <w:bCs/>
        </w:rPr>
      </w:pPr>
      <w:r w:rsidRPr="005732AE">
        <w:rPr>
          <w:b/>
          <w:bCs/>
        </w:rPr>
        <w:t>Facebook</w:t>
      </w:r>
    </w:p>
    <w:p w14:paraId="59EE5C3E" w14:textId="30B5F325" w:rsidR="00053F7C" w:rsidRPr="005732AE" w:rsidRDefault="00053F7C" w:rsidP="0030376C">
      <w:pPr>
        <w:pStyle w:val="NoSpacing"/>
        <w:numPr>
          <w:ilvl w:val="0"/>
          <w:numId w:val="59"/>
        </w:numPr>
        <w:jc w:val="both"/>
        <w:rPr>
          <w:b/>
          <w:bCs/>
        </w:rPr>
      </w:pPr>
      <w:r w:rsidRPr="005732AE">
        <w:rPr>
          <w:b/>
          <w:bCs/>
        </w:rPr>
        <w:t>Mobile application (app)</w:t>
      </w:r>
      <w:r w:rsidR="00FD0FAD">
        <w:rPr>
          <w:b/>
          <w:bCs/>
        </w:rPr>
        <w:t xml:space="preserve">: </w:t>
      </w:r>
      <w:r w:rsidR="00FD0FAD" w:rsidRPr="005617D7">
        <w:t>for example, weather app</w:t>
      </w:r>
      <w:r w:rsidR="00611DCE">
        <w:t xml:space="preserve"> or other </w:t>
      </w:r>
      <w:r w:rsidR="00212080">
        <w:t xml:space="preserve">instant messaging apps like Viber, Telegram, </w:t>
      </w:r>
      <w:proofErr w:type="gramStart"/>
      <w:r w:rsidR="00212080">
        <w:t>etc.</w:t>
      </w:r>
      <w:r w:rsidR="00FD13E1" w:rsidRPr="005617D7">
        <w:t xml:space="preserve"> {</w:t>
      </w:r>
      <w:proofErr w:type="gramEnd"/>
      <w:r w:rsidR="00FD13E1" w:rsidRPr="005617D7">
        <w:t xml:space="preserve">add </w:t>
      </w:r>
      <w:r w:rsidR="00212080">
        <w:t xml:space="preserve">also </w:t>
      </w:r>
      <w:r w:rsidR="00FD13E1" w:rsidRPr="005617D7">
        <w:t>country-specific examples</w:t>
      </w:r>
      <w:r w:rsidR="00212080">
        <w:t xml:space="preserve"> of common mobile apps</w:t>
      </w:r>
      <w:r w:rsidR="001E2424">
        <w:t>}</w:t>
      </w:r>
    </w:p>
    <w:p w14:paraId="422ED7B8" w14:textId="01B56A88" w:rsidR="007B3443" w:rsidRPr="005617D7" w:rsidRDefault="00053F7C" w:rsidP="0030376C">
      <w:pPr>
        <w:pStyle w:val="NoSpacing"/>
        <w:numPr>
          <w:ilvl w:val="0"/>
          <w:numId w:val="59"/>
        </w:numPr>
        <w:jc w:val="both"/>
      </w:pPr>
      <w:r w:rsidRPr="0EE355EE">
        <w:rPr>
          <w:b/>
          <w:bCs/>
        </w:rPr>
        <w:t>Internet search (Google, YouTube, etc.)</w:t>
      </w:r>
      <w:r w:rsidR="00112368" w:rsidRPr="0EE355EE">
        <w:rPr>
          <w:b/>
          <w:bCs/>
        </w:rPr>
        <w:t>:</w:t>
      </w:r>
      <w:r w:rsidR="00F501D4" w:rsidRPr="0EE355EE">
        <w:rPr>
          <w:b/>
          <w:bCs/>
        </w:rPr>
        <w:t xml:space="preserve"> </w:t>
      </w:r>
      <w:r w:rsidR="00C051B3" w:rsidRPr="005617D7">
        <w:t xml:space="preserve">own search </w:t>
      </w:r>
      <w:r w:rsidR="008C5C9D" w:rsidRPr="005617D7">
        <w:t xml:space="preserve">using mobile </w:t>
      </w:r>
      <w:r w:rsidR="00BF7022" w:rsidRPr="005617D7">
        <w:t xml:space="preserve">phone </w:t>
      </w:r>
      <w:r w:rsidR="00D15C44" w:rsidRPr="005617D7">
        <w:t xml:space="preserve">through </w:t>
      </w:r>
      <w:r w:rsidR="00291861" w:rsidRPr="005617D7">
        <w:t xml:space="preserve">internet </w:t>
      </w:r>
      <w:r w:rsidR="00FF1BC3">
        <w:t>browsers</w:t>
      </w:r>
      <w:r w:rsidR="00112368" w:rsidRPr="005617D7">
        <w:t xml:space="preserve"> </w:t>
      </w:r>
    </w:p>
    <w:p w14:paraId="6EC58870" w14:textId="77777777" w:rsidR="00884686" w:rsidRPr="005617D7" w:rsidRDefault="00884686" w:rsidP="0030376C">
      <w:pPr>
        <w:pStyle w:val="NoSpacing"/>
        <w:ind w:left="720"/>
        <w:jc w:val="both"/>
        <w:rPr>
          <w:highlight w:val="green"/>
        </w:rPr>
      </w:pPr>
    </w:p>
    <w:p w14:paraId="18D5E10A" w14:textId="14C0DAEC" w:rsidR="009D086D" w:rsidRPr="00C67C23" w:rsidRDefault="00884686" w:rsidP="0030376C">
      <w:pPr>
        <w:spacing w:after="0"/>
      </w:pPr>
      <w:r w:rsidRPr="0EE355EE">
        <w:rPr>
          <w:b/>
          <w:bCs/>
        </w:rPr>
        <w:t>s10_q1</w:t>
      </w:r>
      <w:r w:rsidR="00717C11" w:rsidRPr="0EE355EE">
        <w:rPr>
          <w:b/>
          <w:bCs/>
        </w:rPr>
        <w:t>5</w:t>
      </w:r>
      <w:r w:rsidRPr="0EE355EE">
        <w:rPr>
          <w:b/>
          <w:bCs/>
        </w:rPr>
        <w:t xml:space="preserve">. </w:t>
      </w:r>
      <w:r w:rsidRPr="005617D7">
        <w:rPr>
          <w:b/>
          <w:bCs/>
        </w:rPr>
        <w:t>Who was the main provider of the information on [TOPIC] to your household?</w:t>
      </w:r>
      <w:r w:rsidR="009D086D" w:rsidRPr="0EE355EE">
        <w:rPr>
          <w:b/>
          <w:bCs/>
        </w:rPr>
        <w:t xml:space="preserve"> </w:t>
      </w:r>
      <w:r w:rsidR="009D086D">
        <w:t>Ask the respondent who or what was th</w:t>
      </w:r>
      <w:r w:rsidR="008007E7">
        <w:t>e provider (source)</w:t>
      </w:r>
      <w:r w:rsidR="009D086D">
        <w:t xml:space="preserve"> of information about each TOPIC. If </w:t>
      </w:r>
      <w:r w:rsidR="00E73561">
        <w:t>it is</w:t>
      </w:r>
      <w:r w:rsidR="009D086D">
        <w:t xml:space="preserve"> more than one </w:t>
      </w:r>
      <w:r w:rsidR="004A7CDA">
        <w:t>provider</w:t>
      </w:r>
      <w:r w:rsidR="009D086D">
        <w:t xml:space="preserve">, indicate the </w:t>
      </w:r>
      <w:r w:rsidR="00687596">
        <w:t>MAIN</w:t>
      </w:r>
      <w:r w:rsidR="009D086D">
        <w:t xml:space="preserve"> </w:t>
      </w:r>
      <w:r w:rsidR="00687596">
        <w:t>provider</w:t>
      </w:r>
      <w:r w:rsidR="009D086D">
        <w:t xml:space="preserve"> as the </w:t>
      </w:r>
      <w:r w:rsidR="00E73561">
        <w:t>one</w:t>
      </w:r>
      <w:r w:rsidR="009D086D">
        <w:t xml:space="preserve"> that provided </w:t>
      </w:r>
      <w:r w:rsidR="00F508D5">
        <w:t xml:space="preserve">the </w:t>
      </w:r>
      <w:r w:rsidR="00216A66">
        <w:t>most information</w:t>
      </w:r>
      <w:r w:rsidR="000A37A2">
        <w:t xml:space="preserve"> on TOPIC</w:t>
      </w:r>
      <w:r w:rsidR="00216A66">
        <w:t xml:space="preserve"> to the household</w:t>
      </w:r>
      <w:r w:rsidR="009D086D">
        <w:t>.</w:t>
      </w:r>
    </w:p>
    <w:p w14:paraId="40767994" w14:textId="602702EA" w:rsidR="00884686" w:rsidRPr="005617D7" w:rsidRDefault="00884686" w:rsidP="0030376C">
      <w:pPr>
        <w:pStyle w:val="NoSpacing"/>
        <w:jc w:val="both"/>
        <w:rPr>
          <w:b/>
          <w:bCs/>
          <w:highlight w:val="green"/>
        </w:rPr>
      </w:pPr>
    </w:p>
    <w:p w14:paraId="239CAAAC" w14:textId="203263BE" w:rsidR="007D7A2D" w:rsidRPr="00024870" w:rsidRDefault="00717C11" w:rsidP="0030376C">
      <w:pPr>
        <w:pStyle w:val="NoSpacing"/>
        <w:jc w:val="both"/>
      </w:pPr>
      <w:r w:rsidRPr="00024870">
        <w:rPr>
          <w:b/>
          <w:bCs/>
        </w:rPr>
        <w:t>s10_q</w:t>
      </w:r>
      <w:r>
        <w:rPr>
          <w:b/>
          <w:bCs/>
        </w:rPr>
        <w:t xml:space="preserve">16. </w:t>
      </w:r>
      <w:r w:rsidRPr="005617D7">
        <w:rPr>
          <w:b/>
          <w:bCs/>
        </w:rPr>
        <w:t>Did your household also receive information on [TOPIC] from the governmental extension services in the past 12 months?</w:t>
      </w:r>
      <w:r>
        <w:t xml:space="preserve"> Asked if main provide</w:t>
      </w:r>
      <w:r w:rsidR="006C1454">
        <w:t>r</w:t>
      </w:r>
      <w:r>
        <w:t xml:space="preserve"> in </w:t>
      </w:r>
      <w:r w:rsidRPr="005617D7">
        <w:t xml:space="preserve">s10_q14 IS NOT </w:t>
      </w:r>
      <w:r w:rsidR="006C1454" w:rsidRPr="005617D7">
        <w:t>code 3</w:t>
      </w:r>
      <w:r w:rsidR="006C1454">
        <w:rPr>
          <w:b/>
          <w:bCs/>
        </w:rPr>
        <w:t xml:space="preserve"> ‘</w:t>
      </w:r>
      <w:r w:rsidR="006C1454" w:rsidRPr="00717C11">
        <w:t>government</w:t>
      </w:r>
      <w:r w:rsidR="006C1454">
        <w:t xml:space="preserve"> or</w:t>
      </w:r>
      <w:r w:rsidR="006C1454" w:rsidRPr="00717C11">
        <w:t xml:space="preserve"> extension service</w:t>
      </w:r>
      <w:r w:rsidR="006C1454">
        <w:t>’.</w:t>
      </w:r>
    </w:p>
    <w:p w14:paraId="104DB961" w14:textId="159F997D" w:rsidR="07E5D82E" w:rsidRPr="00024870" w:rsidRDefault="07E5D82E" w:rsidP="0030376C">
      <w:pPr>
        <w:pStyle w:val="NoSpacing"/>
        <w:jc w:val="both"/>
      </w:pPr>
    </w:p>
    <w:p w14:paraId="6AB0EA9D" w14:textId="3B49A447" w:rsidR="0F6323C1" w:rsidRPr="00024870" w:rsidRDefault="006C1454" w:rsidP="0030376C">
      <w:pPr>
        <w:pStyle w:val="NoSpacing"/>
        <w:jc w:val="both"/>
        <w:rPr>
          <w:rFonts w:ascii="Calibri" w:eastAsia="Calibri" w:hAnsi="Calibri" w:cs="Calibri"/>
          <w:color w:val="000000" w:themeColor="text1"/>
        </w:rPr>
      </w:pPr>
      <w:r w:rsidRPr="005617D7">
        <w:rPr>
          <w:b/>
          <w:bCs/>
        </w:rPr>
        <w:t>s</w:t>
      </w:r>
      <w:r w:rsidR="0F6323C1" w:rsidRPr="005617D7">
        <w:rPr>
          <w:b/>
          <w:bCs/>
        </w:rPr>
        <w:t>10_q17</w:t>
      </w:r>
      <w:r w:rsidRPr="005617D7">
        <w:rPr>
          <w:b/>
          <w:bCs/>
        </w:rPr>
        <w:t>–s10_q18.</w:t>
      </w:r>
      <w:r>
        <w:t xml:space="preserve"> These questions are asked at the farm level for all topics IF </w:t>
      </w:r>
      <w:r w:rsidR="003776B8">
        <w:t xml:space="preserve">the household received any information on any topic </w:t>
      </w:r>
      <w:r w:rsidR="003776B8">
        <w:rPr>
          <w:rFonts w:ascii="Calibri" w:eastAsia="Calibri" w:hAnsi="Calibri" w:cs="Calibri"/>
          <w:color w:val="000000" w:themeColor="text1"/>
        </w:rPr>
        <w:t>from</w:t>
      </w:r>
      <w:r w:rsidR="008602CB">
        <w:rPr>
          <w:rFonts w:ascii="Calibri" w:eastAsia="Calibri" w:hAnsi="Calibri" w:cs="Calibri"/>
          <w:color w:val="000000" w:themeColor="text1"/>
        </w:rPr>
        <w:t xml:space="preserve"> </w:t>
      </w:r>
      <w:r w:rsidR="008602CB" w:rsidRPr="008602CB">
        <w:rPr>
          <w:rFonts w:ascii="Calibri" w:eastAsia="Calibri" w:hAnsi="Calibri" w:cs="Calibri"/>
          <w:color w:val="000000" w:themeColor="text1"/>
        </w:rPr>
        <w:t>governmental extension services</w:t>
      </w:r>
      <w:r w:rsidR="008602CB">
        <w:rPr>
          <w:rFonts w:ascii="Calibri" w:eastAsia="Calibri" w:hAnsi="Calibri" w:cs="Calibri"/>
          <w:color w:val="000000" w:themeColor="text1"/>
        </w:rPr>
        <w:t xml:space="preserve"> in the last 12 months</w:t>
      </w:r>
      <w:r w:rsidR="008602CB" w:rsidRPr="005617D7">
        <w:rPr>
          <w:rFonts w:ascii="Calibri" w:eastAsia="Calibri" w:hAnsi="Calibri" w:cs="Calibri"/>
          <w:color w:val="000000" w:themeColor="text1"/>
        </w:rPr>
        <w:t>.</w:t>
      </w:r>
      <w:r w:rsidR="67792272" w:rsidRPr="00024870">
        <w:rPr>
          <w:rFonts w:ascii="Calibri" w:eastAsia="Calibri" w:hAnsi="Calibri" w:cs="Calibri"/>
          <w:b/>
          <w:bCs/>
          <w:color w:val="000000" w:themeColor="text1"/>
        </w:rPr>
        <w:t xml:space="preserve"> </w:t>
      </w:r>
      <w:r w:rsidR="67792272" w:rsidRPr="00024870">
        <w:rPr>
          <w:rFonts w:ascii="Calibri" w:eastAsia="Calibri" w:hAnsi="Calibri" w:cs="Calibri"/>
          <w:color w:val="000000" w:themeColor="text1"/>
        </w:rPr>
        <w:t>Record 0 if there was no visit</w:t>
      </w:r>
      <w:r w:rsidR="008602CB">
        <w:rPr>
          <w:rFonts w:ascii="Calibri" w:eastAsia="Calibri" w:hAnsi="Calibri" w:cs="Calibri"/>
          <w:color w:val="000000" w:themeColor="text1"/>
        </w:rPr>
        <w:t xml:space="preserve"> received or </w:t>
      </w:r>
      <w:r w:rsidR="005732AE">
        <w:rPr>
          <w:rFonts w:ascii="Calibri" w:eastAsia="Calibri" w:hAnsi="Calibri" w:cs="Calibri"/>
          <w:color w:val="000000" w:themeColor="text1"/>
        </w:rPr>
        <w:t>made</w:t>
      </w:r>
      <w:r w:rsidR="67792272" w:rsidRPr="00024870">
        <w:rPr>
          <w:rFonts w:ascii="Calibri" w:eastAsia="Calibri" w:hAnsi="Calibri" w:cs="Calibri"/>
          <w:color w:val="000000" w:themeColor="text1"/>
        </w:rPr>
        <w:t>.</w:t>
      </w:r>
      <w:r w:rsidR="404959E5" w:rsidRPr="00024870">
        <w:rPr>
          <w:rFonts w:ascii="Calibri" w:eastAsia="Calibri" w:hAnsi="Calibri" w:cs="Calibri"/>
          <w:color w:val="000000" w:themeColor="text1"/>
        </w:rPr>
        <w:t xml:space="preserve"> </w:t>
      </w:r>
    </w:p>
    <w:p w14:paraId="448F4E4C" w14:textId="62D4D6E2" w:rsidR="4BECF155" w:rsidRPr="00024870" w:rsidRDefault="4BECF155" w:rsidP="0030376C">
      <w:pPr>
        <w:pStyle w:val="NoSpacing"/>
        <w:jc w:val="both"/>
        <w:rPr>
          <w:rFonts w:ascii="Calibri" w:eastAsia="Calibri" w:hAnsi="Calibri" w:cs="Calibri"/>
          <w:color w:val="000000" w:themeColor="text1"/>
        </w:rPr>
      </w:pPr>
    </w:p>
    <w:p w14:paraId="272035F3" w14:textId="77777777" w:rsidR="007D7A2D" w:rsidRDefault="007D7A2D" w:rsidP="0030376C">
      <w:pPr>
        <w:pStyle w:val="NoSpacing"/>
        <w:jc w:val="both"/>
      </w:pPr>
    </w:p>
    <w:p w14:paraId="19C27921" w14:textId="77777777" w:rsidR="007D7A2D" w:rsidRDefault="007D7A2D" w:rsidP="0030376C">
      <w:pPr>
        <w:pStyle w:val="Heading2"/>
      </w:pPr>
      <w:bookmarkStart w:id="43" w:name="_Toc195883934"/>
      <w:r>
        <w:lastRenderedPageBreak/>
        <w:t>Section 11. Waste Management</w:t>
      </w:r>
      <w:bookmarkEnd w:id="43"/>
    </w:p>
    <w:p w14:paraId="54ADB643" w14:textId="77777777" w:rsidR="007D7A2D" w:rsidRDefault="007D7A2D" w:rsidP="0030376C">
      <w:pPr>
        <w:pStyle w:val="NoSpacing"/>
        <w:jc w:val="both"/>
      </w:pPr>
      <w:r>
        <w:t>This section collects information on the types of waste the farm generated and their disposal methods.</w:t>
      </w:r>
    </w:p>
    <w:p w14:paraId="273608ED" w14:textId="77777777" w:rsidR="007D7A2D" w:rsidRDefault="007D7A2D" w:rsidP="0030376C">
      <w:pPr>
        <w:pStyle w:val="NoSpacing"/>
        <w:jc w:val="both"/>
      </w:pPr>
    </w:p>
    <w:p w14:paraId="5F0124BE" w14:textId="77777777" w:rsidR="007D7A2D" w:rsidRPr="0052057A" w:rsidRDefault="007D7A2D" w:rsidP="0030376C">
      <w:pPr>
        <w:pStyle w:val="Heading4"/>
      </w:pPr>
      <w:r w:rsidRPr="0052057A">
        <w:t>Respondent &amp; Level of Reporting</w:t>
      </w:r>
    </w:p>
    <w:p w14:paraId="49EB7327" w14:textId="1C463484" w:rsidR="007D7A2D" w:rsidRPr="004D6B3A" w:rsidRDefault="007D7A2D" w:rsidP="0030376C">
      <w:pPr>
        <w:pStyle w:val="NoSpacing"/>
        <w:jc w:val="both"/>
      </w:pPr>
      <w:r w:rsidRPr="004D6B3A">
        <w:t xml:space="preserve">This section </w:t>
      </w:r>
      <w:r>
        <w:t xml:space="preserve">collects data at the </w:t>
      </w:r>
      <w:r w:rsidR="009003B8">
        <w:t xml:space="preserve">farm </w:t>
      </w:r>
      <w:r>
        <w:t xml:space="preserve">level. Administer this section </w:t>
      </w:r>
      <w:r w:rsidRPr="004D6B3A">
        <w:t xml:space="preserve">to the household </w:t>
      </w:r>
      <w:proofErr w:type="gramStart"/>
      <w:r w:rsidRPr="004D6B3A">
        <w:t>member</w:t>
      </w:r>
      <w:proofErr w:type="gramEnd"/>
      <w:r w:rsidRPr="004D6B3A">
        <w:t xml:space="preserve"> </w:t>
      </w:r>
      <w:r w:rsidR="00850D69">
        <w:t xml:space="preserve">most </w:t>
      </w:r>
      <w:r>
        <w:t xml:space="preserve">knowledgeable about </w:t>
      </w:r>
      <w:r w:rsidRPr="004D6B3A">
        <w:t>these details.</w:t>
      </w:r>
    </w:p>
    <w:p w14:paraId="68AD68BF" w14:textId="77777777" w:rsidR="007D7A2D" w:rsidRDefault="007D7A2D" w:rsidP="0030376C">
      <w:pPr>
        <w:pStyle w:val="NoSpacing"/>
        <w:jc w:val="both"/>
      </w:pPr>
    </w:p>
    <w:p w14:paraId="5F984F76" w14:textId="77777777" w:rsidR="007D7A2D" w:rsidRDefault="007D7A2D" w:rsidP="0030376C">
      <w:pPr>
        <w:pStyle w:val="Heading4"/>
      </w:pPr>
      <w:r w:rsidRPr="00B62783">
        <w:t>Question by Question</w:t>
      </w:r>
    </w:p>
    <w:p w14:paraId="38B7DE0B" w14:textId="02921B57" w:rsidR="008A3042" w:rsidRPr="009E711B" w:rsidRDefault="007D7A2D" w:rsidP="0030376C">
      <w:pPr>
        <w:pStyle w:val="NoSpacing"/>
        <w:jc w:val="both"/>
      </w:pPr>
      <w:r>
        <w:rPr>
          <w:b/>
          <w:bCs/>
        </w:rPr>
        <w:t>s11_</w:t>
      </w:r>
      <w:r w:rsidRPr="002F11D7">
        <w:rPr>
          <w:b/>
          <w:bCs/>
        </w:rPr>
        <w:t>q0</w:t>
      </w:r>
      <w:r>
        <w:rPr>
          <w:b/>
          <w:bCs/>
        </w:rPr>
        <w:t>2</w:t>
      </w:r>
      <w:r w:rsidRPr="002F11D7">
        <w:rPr>
          <w:b/>
          <w:bCs/>
        </w:rPr>
        <w:t xml:space="preserve">. </w:t>
      </w:r>
      <w:r w:rsidR="005A5DED" w:rsidRPr="005A5DED">
        <w:rPr>
          <w:b/>
          <w:bCs/>
        </w:rPr>
        <w:t xml:space="preserve">How did the </w:t>
      </w:r>
      <w:r w:rsidR="00965103">
        <w:rPr>
          <w:b/>
          <w:bCs/>
        </w:rPr>
        <w:t>household</w:t>
      </w:r>
      <w:r w:rsidR="005A5DED" w:rsidRPr="005A5DED">
        <w:rPr>
          <w:b/>
          <w:bCs/>
        </w:rPr>
        <w:t xml:space="preserve"> dispose of [WASTE IN Q1] during the past 12 months? </w:t>
      </w:r>
      <w:r w:rsidR="008A3042">
        <w:t xml:space="preserve">Ask for each TYPE OF WASTE generated by the farm, as reported in </w:t>
      </w:r>
      <w:r w:rsidR="008A3042" w:rsidRPr="005617D7">
        <w:t>s11_q01.</w:t>
      </w:r>
      <w:r w:rsidR="008A3042">
        <w:rPr>
          <w:b/>
          <w:bCs/>
        </w:rPr>
        <w:t xml:space="preserve"> </w:t>
      </w:r>
      <w:r>
        <w:t>If the respondent reports only one method, prompt by asking if there were any other methods used for waste that was not disposed of that way.</w:t>
      </w:r>
      <w:r w:rsidR="008A3042">
        <w:t xml:space="preserve"> </w:t>
      </w:r>
      <w:r w:rsidR="008A3042" w:rsidRPr="009E711B">
        <w:t>The two main groups of treatment are waste taken away from the</w:t>
      </w:r>
      <w:r w:rsidR="008A3042">
        <w:t xml:space="preserve"> </w:t>
      </w:r>
      <w:r w:rsidR="008A3042" w:rsidRPr="009E711B">
        <w:t>holding by a professional, and waste kept on the holding</w:t>
      </w:r>
      <w:r w:rsidR="00164314">
        <w:t>,</w:t>
      </w:r>
      <w:r w:rsidR="008A3042">
        <w:t xml:space="preserve"> which includes </w:t>
      </w:r>
      <w:r w:rsidR="00164314">
        <w:t>the following options:</w:t>
      </w:r>
    </w:p>
    <w:p w14:paraId="00CE1368" w14:textId="65C2B71E" w:rsidR="008A3042" w:rsidRPr="009E711B" w:rsidRDefault="008A3042" w:rsidP="0030376C">
      <w:pPr>
        <w:pStyle w:val="NoSpacing"/>
        <w:numPr>
          <w:ilvl w:val="0"/>
          <w:numId w:val="33"/>
        </w:numPr>
        <w:jc w:val="both"/>
      </w:pPr>
      <w:r w:rsidRPr="009E711B">
        <w:t>Treated by burning</w:t>
      </w:r>
    </w:p>
    <w:p w14:paraId="7CCB343A" w14:textId="51E28E92" w:rsidR="008A3042" w:rsidRPr="009E711B" w:rsidRDefault="008A3042" w:rsidP="0030376C">
      <w:pPr>
        <w:pStyle w:val="NoSpacing"/>
        <w:numPr>
          <w:ilvl w:val="0"/>
          <w:numId w:val="33"/>
        </w:numPr>
        <w:jc w:val="both"/>
      </w:pPr>
      <w:r w:rsidRPr="009E711B">
        <w:t>Treated by burying</w:t>
      </w:r>
    </w:p>
    <w:p w14:paraId="1A9F7ECC" w14:textId="7B845020" w:rsidR="008A3042" w:rsidRPr="009E711B" w:rsidRDefault="008A3042" w:rsidP="0030376C">
      <w:pPr>
        <w:pStyle w:val="NoSpacing"/>
        <w:numPr>
          <w:ilvl w:val="0"/>
          <w:numId w:val="33"/>
        </w:numPr>
        <w:jc w:val="both"/>
      </w:pPr>
      <w:r w:rsidRPr="009E711B">
        <w:t>Other treatment</w:t>
      </w:r>
    </w:p>
    <w:p w14:paraId="73D02283" w14:textId="1E02DAB5" w:rsidR="008A3042" w:rsidRDefault="008A3042" w:rsidP="0030376C">
      <w:pPr>
        <w:pStyle w:val="NoSpacing"/>
        <w:numPr>
          <w:ilvl w:val="0"/>
          <w:numId w:val="33"/>
        </w:numPr>
        <w:jc w:val="both"/>
      </w:pPr>
      <w:r w:rsidRPr="009E711B">
        <w:t>No treatment applied.</w:t>
      </w:r>
    </w:p>
    <w:p w14:paraId="43078F89" w14:textId="77777777" w:rsidR="009D0077" w:rsidRDefault="009D0077" w:rsidP="0030376C">
      <w:pPr>
        <w:pStyle w:val="NoSpacing"/>
        <w:jc w:val="both"/>
      </w:pPr>
    </w:p>
    <w:p w14:paraId="7220163A" w14:textId="3A2F78AD" w:rsidR="00CC6A42" w:rsidRPr="00CC6A42" w:rsidRDefault="008E34FF" w:rsidP="0030376C">
      <w:pPr>
        <w:pStyle w:val="NoSpacing"/>
        <w:jc w:val="both"/>
      </w:pPr>
      <w:r w:rsidRPr="3E159C33">
        <w:rPr>
          <w:b/>
          <w:bCs/>
        </w:rPr>
        <w:t xml:space="preserve">s11_q03. How did the </w:t>
      </w:r>
      <w:r w:rsidR="00965103">
        <w:rPr>
          <w:b/>
          <w:bCs/>
        </w:rPr>
        <w:t>household</w:t>
      </w:r>
      <w:r w:rsidRPr="3E159C33">
        <w:rPr>
          <w:b/>
          <w:bCs/>
        </w:rPr>
        <w:t xml:space="preserve"> dispose of its wastewater during the past 12 months? </w:t>
      </w:r>
      <w:proofErr w:type="gramStart"/>
      <w:r w:rsidRPr="3E159C33">
        <w:t>For the purpose of</w:t>
      </w:r>
      <w:proofErr w:type="gramEnd"/>
      <w:r w:rsidRPr="3E159C33">
        <w:t xml:space="preserve"> the questionnaire, the following definition of w</w:t>
      </w:r>
      <w:r w:rsidR="009D0077" w:rsidRPr="3E159C33">
        <w:t xml:space="preserve">astewater is </w:t>
      </w:r>
      <w:r w:rsidRPr="3E159C33">
        <w:t xml:space="preserve">applied: wastewater is </w:t>
      </w:r>
      <w:r w:rsidR="009D0077" w:rsidRPr="3E159C33">
        <w:t>water that is of no further immediate value to the</w:t>
      </w:r>
      <w:r w:rsidRPr="3E159C33">
        <w:t xml:space="preserve"> </w:t>
      </w:r>
      <w:r w:rsidR="009D0077" w:rsidRPr="3E159C33">
        <w:t>purpose for which it was used or in the pursuit of which it was produced because of its quality, quantity or time of</w:t>
      </w:r>
      <w:r w:rsidRPr="3E159C33">
        <w:t xml:space="preserve"> </w:t>
      </w:r>
      <w:r w:rsidR="009D0077" w:rsidRPr="3E159C33">
        <w:t>occurrence. Cooling water</w:t>
      </w:r>
      <w:r w:rsidRPr="3E159C33">
        <w:t xml:space="preserve"> </w:t>
      </w:r>
      <w:r w:rsidR="009D0077" w:rsidRPr="3E159C33">
        <w:t xml:space="preserve">is not considered to be wastewater. </w:t>
      </w:r>
      <w:r w:rsidR="00CC6A42" w:rsidRPr="3E159C33">
        <w:t>The following uses of wastewater</w:t>
      </w:r>
      <w:r w:rsidR="00CC6A42" w:rsidRPr="3E159C33">
        <w:rPr>
          <w:b/>
          <w:bCs/>
        </w:rPr>
        <w:t xml:space="preserve"> </w:t>
      </w:r>
      <w:r w:rsidR="00CC6A42" w:rsidRPr="3E159C33">
        <w:t>are identified (select all methods used):</w:t>
      </w:r>
    </w:p>
    <w:p w14:paraId="5401A78E" w14:textId="0F872B0C" w:rsidR="00CC6A42" w:rsidRPr="005617D7" w:rsidRDefault="00CC6A42" w:rsidP="0030376C">
      <w:pPr>
        <w:pStyle w:val="NoSpacing"/>
        <w:numPr>
          <w:ilvl w:val="0"/>
          <w:numId w:val="53"/>
        </w:numPr>
        <w:jc w:val="both"/>
        <w:rPr>
          <w:b/>
          <w:bCs/>
        </w:rPr>
      </w:pPr>
      <w:r w:rsidRPr="005617D7">
        <w:rPr>
          <w:b/>
          <w:bCs/>
        </w:rPr>
        <w:t>Discharged to a constructed retention or holding pond</w:t>
      </w:r>
    </w:p>
    <w:p w14:paraId="4E733E19" w14:textId="3471891B" w:rsidR="00CC6A42" w:rsidRPr="00CC6A42" w:rsidRDefault="00CC6A42" w:rsidP="0030376C">
      <w:pPr>
        <w:pStyle w:val="NoSpacing"/>
        <w:numPr>
          <w:ilvl w:val="0"/>
          <w:numId w:val="53"/>
        </w:numPr>
        <w:jc w:val="both"/>
      </w:pPr>
      <w:r w:rsidRPr="005617D7">
        <w:rPr>
          <w:b/>
          <w:bCs/>
        </w:rPr>
        <w:t>Discharged to a septic or sewer system</w:t>
      </w:r>
      <w:r w:rsidRPr="00CC6A42">
        <w:t>: septic tanks are private solutions and sewers are shared solutions,</w:t>
      </w:r>
      <w:r>
        <w:t xml:space="preserve"> </w:t>
      </w:r>
      <w:r w:rsidRPr="00CC6A42">
        <w:t>whether communal or not.</w:t>
      </w:r>
    </w:p>
    <w:p w14:paraId="4AF29A45" w14:textId="075FB025" w:rsidR="00CC6A42" w:rsidRPr="00CC6A42" w:rsidRDefault="00CC6A42" w:rsidP="0030376C">
      <w:pPr>
        <w:pStyle w:val="NoSpacing"/>
        <w:numPr>
          <w:ilvl w:val="0"/>
          <w:numId w:val="53"/>
        </w:numPr>
        <w:jc w:val="both"/>
      </w:pPr>
      <w:r w:rsidRPr="3E159C33">
        <w:rPr>
          <w:b/>
          <w:bCs/>
        </w:rPr>
        <w:t>Discharged into a vegetative filter strip or constructed wetland</w:t>
      </w:r>
      <w:r w:rsidRPr="3E159C33">
        <w:t>: buffers and filter strips are areas of permanent vegetation located within and between agricultural fields and the water courses to which they drain. These buffers are intended to intercept and slow runoff, thereby providing benefits in terms of water quality. In addition, in many settings, they are intended to intercept shallow groundwater moving through the root zone below the buffer. A constructed wetland is an artificial wetland created for the purpose of treating municipal or industrial wastewater, grey water or storm water runoff.</w:t>
      </w:r>
    </w:p>
    <w:p w14:paraId="581534E3" w14:textId="1004C64A" w:rsidR="00CC6A42" w:rsidRPr="005617D7" w:rsidRDefault="00CC6A42" w:rsidP="0030376C">
      <w:pPr>
        <w:pStyle w:val="NoSpacing"/>
        <w:numPr>
          <w:ilvl w:val="0"/>
          <w:numId w:val="53"/>
        </w:numPr>
        <w:jc w:val="both"/>
        <w:rPr>
          <w:b/>
          <w:bCs/>
        </w:rPr>
      </w:pPr>
      <w:r w:rsidRPr="005617D7">
        <w:rPr>
          <w:b/>
          <w:bCs/>
        </w:rPr>
        <w:t>Applied to agricultural land as fertilizer</w:t>
      </w:r>
    </w:p>
    <w:p w14:paraId="409AD0EA" w14:textId="14614FBF" w:rsidR="00CC6A42" w:rsidRPr="005617D7" w:rsidRDefault="00CC6A42" w:rsidP="0030376C">
      <w:pPr>
        <w:pStyle w:val="NoSpacing"/>
        <w:numPr>
          <w:ilvl w:val="0"/>
          <w:numId w:val="53"/>
        </w:numPr>
        <w:jc w:val="both"/>
        <w:rPr>
          <w:b/>
          <w:bCs/>
        </w:rPr>
      </w:pPr>
      <w:r w:rsidRPr="005617D7">
        <w:rPr>
          <w:b/>
          <w:bCs/>
        </w:rPr>
        <w:t>Included in the liquid manure system</w:t>
      </w:r>
    </w:p>
    <w:p w14:paraId="0E4D82CB" w14:textId="41C1176D" w:rsidR="00CC6A42" w:rsidRPr="005617D7" w:rsidRDefault="00CC6A42" w:rsidP="0030376C">
      <w:pPr>
        <w:pStyle w:val="NoSpacing"/>
        <w:numPr>
          <w:ilvl w:val="0"/>
          <w:numId w:val="53"/>
        </w:numPr>
        <w:jc w:val="both"/>
        <w:rPr>
          <w:b/>
          <w:bCs/>
        </w:rPr>
      </w:pPr>
      <w:r w:rsidRPr="005617D7">
        <w:rPr>
          <w:b/>
          <w:bCs/>
        </w:rPr>
        <w:t>Not managed, removed through natural drainage</w:t>
      </w:r>
    </w:p>
    <w:p w14:paraId="148D5856" w14:textId="4DD21C0B" w:rsidR="007D7A2D" w:rsidRDefault="00424A15" w:rsidP="0030376C">
      <w:r w:rsidRPr="00424A15">
        <w:t xml:space="preserve">For </w:t>
      </w:r>
      <w:r w:rsidRPr="005617D7">
        <w:t>farms</w:t>
      </w:r>
      <w:r w:rsidRPr="00424A15">
        <w:t xml:space="preserve"> in the household sector, it </w:t>
      </w:r>
      <w:r w:rsidRPr="005617D7">
        <w:t>may be</w:t>
      </w:r>
      <w:r w:rsidRPr="00424A15">
        <w:t xml:space="preserve"> difficult to distinguish the wastewater generated by the </w:t>
      </w:r>
      <w:r w:rsidRPr="005617D7">
        <w:t>farm</w:t>
      </w:r>
      <w:r w:rsidRPr="00424A15">
        <w:t xml:space="preserve"> from</w:t>
      </w:r>
      <w:r w:rsidRPr="005617D7">
        <w:t xml:space="preserve"> the wastewater generated from the household. In this case, it may be easier to adjust the question to ask for all</w:t>
      </w:r>
      <w:r>
        <w:t xml:space="preserve"> </w:t>
      </w:r>
      <w:r w:rsidRPr="005617D7">
        <w:t>wastewater types.</w:t>
      </w:r>
    </w:p>
    <w:p w14:paraId="66D1E1AF" w14:textId="77777777" w:rsidR="007D7A2D" w:rsidRDefault="007D7A2D" w:rsidP="0030376C">
      <w:pPr>
        <w:spacing w:after="0"/>
      </w:pPr>
    </w:p>
    <w:p w14:paraId="342616D4" w14:textId="77777777" w:rsidR="00A47A21" w:rsidRPr="00A47A21" w:rsidRDefault="00A47A21" w:rsidP="00A47A21">
      <w:pPr>
        <w:pStyle w:val="NoSpacing"/>
      </w:pPr>
    </w:p>
    <w:p w14:paraId="1CCBDE5A" w14:textId="77777777" w:rsidR="007D7A2D" w:rsidRDefault="007D7A2D" w:rsidP="0030376C">
      <w:pPr>
        <w:pStyle w:val="Heading2"/>
      </w:pPr>
      <w:bookmarkStart w:id="44" w:name="_Toc195883935"/>
      <w:r>
        <w:t>Section 12. GHG &amp; Environmental Issues</w:t>
      </w:r>
      <w:bookmarkEnd w:id="44"/>
    </w:p>
    <w:p w14:paraId="541DEC20" w14:textId="108AC0F8" w:rsidR="007D7A2D" w:rsidRDefault="007D7A2D" w:rsidP="0030376C">
      <w:pPr>
        <w:pStyle w:val="NoSpacing"/>
        <w:jc w:val="both"/>
      </w:pPr>
      <w:r w:rsidRPr="01A80B16">
        <w:t xml:space="preserve">This section collects information on environmental issues of the </w:t>
      </w:r>
      <w:r w:rsidR="009003B8" w:rsidRPr="01A80B16">
        <w:t>farm</w:t>
      </w:r>
      <w:r w:rsidRPr="01A80B16">
        <w:t xml:space="preserve">, including whether it </w:t>
      </w:r>
      <w:proofErr w:type="gramStart"/>
      <w:r w:rsidRPr="01A80B16">
        <w:t>is located in</w:t>
      </w:r>
      <w:proofErr w:type="gramEnd"/>
      <w:r w:rsidRPr="01A80B16">
        <w:t xml:space="preserve"> a protected area.</w:t>
      </w:r>
    </w:p>
    <w:p w14:paraId="1AF861C4" w14:textId="77777777" w:rsidR="007D7A2D" w:rsidRDefault="007D7A2D" w:rsidP="0030376C">
      <w:pPr>
        <w:pStyle w:val="NoSpacing"/>
        <w:jc w:val="both"/>
      </w:pPr>
    </w:p>
    <w:p w14:paraId="45CB6363" w14:textId="77777777" w:rsidR="007D7A2D" w:rsidRPr="0052057A" w:rsidRDefault="007D7A2D" w:rsidP="0030376C">
      <w:pPr>
        <w:pStyle w:val="Heading4"/>
      </w:pPr>
      <w:r w:rsidRPr="0052057A">
        <w:lastRenderedPageBreak/>
        <w:t>Respondent &amp; Level of Reporting</w:t>
      </w:r>
    </w:p>
    <w:p w14:paraId="26B095DF" w14:textId="4A941FF6" w:rsidR="007D7A2D" w:rsidRPr="004D6B3A" w:rsidRDefault="007D7A2D" w:rsidP="0030376C">
      <w:pPr>
        <w:pStyle w:val="NoSpacing"/>
        <w:jc w:val="both"/>
      </w:pPr>
      <w:r w:rsidRPr="004D6B3A">
        <w:t xml:space="preserve">This section </w:t>
      </w:r>
      <w:r>
        <w:t xml:space="preserve">collects data at the </w:t>
      </w:r>
      <w:r w:rsidR="009003B8">
        <w:t xml:space="preserve">farm </w:t>
      </w:r>
      <w:r>
        <w:t xml:space="preserve">level. Administer this section </w:t>
      </w:r>
      <w:r w:rsidRPr="004D6B3A">
        <w:t xml:space="preserve">to the household </w:t>
      </w:r>
      <w:proofErr w:type="gramStart"/>
      <w:r w:rsidRPr="004D6B3A">
        <w:t>member</w:t>
      </w:r>
      <w:proofErr w:type="gramEnd"/>
      <w:r w:rsidRPr="004D6B3A">
        <w:t xml:space="preserve"> </w:t>
      </w:r>
      <w:r w:rsidR="00850D69">
        <w:t xml:space="preserve">most </w:t>
      </w:r>
      <w:r>
        <w:t xml:space="preserve">knowledgeable about the </w:t>
      </w:r>
      <w:r w:rsidR="009003B8">
        <w:t xml:space="preserve">farm </w:t>
      </w:r>
      <w:r>
        <w:t>in general</w:t>
      </w:r>
      <w:r w:rsidRPr="004D6B3A">
        <w:t>.</w:t>
      </w:r>
    </w:p>
    <w:p w14:paraId="5F725BBC" w14:textId="77777777" w:rsidR="007D7A2D" w:rsidRDefault="007D7A2D" w:rsidP="0030376C">
      <w:pPr>
        <w:pStyle w:val="NoSpacing"/>
        <w:jc w:val="both"/>
      </w:pPr>
    </w:p>
    <w:p w14:paraId="41361F54" w14:textId="77777777" w:rsidR="007D7A2D" w:rsidRDefault="007D7A2D" w:rsidP="0030376C">
      <w:pPr>
        <w:pStyle w:val="Heading4"/>
      </w:pPr>
      <w:r w:rsidRPr="00B62783">
        <w:t>Question by Question</w:t>
      </w:r>
    </w:p>
    <w:p w14:paraId="363913F4" w14:textId="4D658D4A" w:rsidR="00F3036C" w:rsidRPr="00B84476" w:rsidRDefault="00F3036C" w:rsidP="0030376C">
      <w:r w:rsidRPr="00B84476">
        <w:rPr>
          <w:b/>
          <w:bCs/>
        </w:rPr>
        <w:t>s12_q01.</w:t>
      </w:r>
      <w:r w:rsidR="006E3A3F" w:rsidRPr="00B84476">
        <w:rPr>
          <w:b/>
          <w:bCs/>
        </w:rPr>
        <w:t xml:space="preserve"> Were there any contaminated sites on the </w:t>
      </w:r>
      <w:r w:rsidR="00965103" w:rsidRPr="00B84476">
        <w:rPr>
          <w:b/>
          <w:bCs/>
        </w:rPr>
        <w:t xml:space="preserve">household’s </w:t>
      </w:r>
      <w:r w:rsidR="006E3A3F" w:rsidRPr="00B84476">
        <w:rPr>
          <w:b/>
          <w:bCs/>
        </w:rPr>
        <w:t>farm in the past 12 months?</w:t>
      </w:r>
      <w:r w:rsidR="0078519B" w:rsidRPr="00B84476">
        <w:rPr>
          <w:b/>
          <w:bCs/>
        </w:rPr>
        <w:t xml:space="preserve"> </w:t>
      </w:r>
      <w:r w:rsidR="00660BE4" w:rsidRPr="00B84476">
        <w:t xml:space="preserve">Sites become contaminated when harmful substances are released and spread into the soil and groundwater. These contaminants </w:t>
      </w:r>
      <w:r w:rsidR="0078519B" w:rsidRPr="00B84476">
        <w:t>are generally caused by industrial activity, agricultural chemicals or improper disposal of waste and produce alteration in the natural soil environment</w:t>
      </w:r>
      <w:r w:rsidR="00660BE4" w:rsidRPr="00B84476">
        <w:t>.</w:t>
      </w:r>
    </w:p>
    <w:p w14:paraId="2F502475" w14:textId="4A3554CC" w:rsidR="00F3036C" w:rsidRDefault="00277D18" w:rsidP="0030376C">
      <w:pPr>
        <w:pStyle w:val="NoSpacing"/>
        <w:jc w:val="both"/>
      </w:pPr>
      <w:r>
        <w:rPr>
          <w:b/>
          <w:bCs/>
        </w:rPr>
        <w:t xml:space="preserve">s12_q02. </w:t>
      </w:r>
      <w:r w:rsidRPr="005617D7">
        <w:rPr>
          <w:b/>
          <w:bCs/>
        </w:rPr>
        <w:t xml:space="preserve">Was the </w:t>
      </w:r>
      <w:r w:rsidR="00965103">
        <w:rPr>
          <w:b/>
          <w:bCs/>
        </w:rPr>
        <w:t>household</w:t>
      </w:r>
      <w:r w:rsidRPr="005617D7">
        <w:rPr>
          <w:b/>
          <w:bCs/>
        </w:rPr>
        <w:t xml:space="preserve"> involved in any organization(s) (cooperative, association, etc.) for environmental protection programs in the past 12 months?</w:t>
      </w:r>
      <w:r w:rsidRPr="00277D18">
        <w:t xml:space="preserve"> </w:t>
      </w:r>
      <w:r w:rsidR="00C461B6" w:rsidRPr="00C461B6">
        <w:t xml:space="preserve">Environmental </w:t>
      </w:r>
      <w:r>
        <w:t>p</w:t>
      </w:r>
      <w:r w:rsidR="00C461B6" w:rsidRPr="00C461B6">
        <w:t xml:space="preserve">rotection includes programs and services that are aimed at reducing risks to the environment from contaminants such as hazardous materials and </w:t>
      </w:r>
      <w:proofErr w:type="gramStart"/>
      <w:r w:rsidR="00C461B6" w:rsidRPr="00C461B6">
        <w:t>wastes</w:t>
      </w:r>
      <w:proofErr w:type="gramEnd"/>
      <w:r w:rsidR="00C461B6" w:rsidRPr="00C461B6">
        <w:t>.</w:t>
      </w:r>
    </w:p>
    <w:p w14:paraId="6A22E537" w14:textId="77777777" w:rsidR="00F3036C" w:rsidRPr="00F3036C" w:rsidRDefault="00F3036C" w:rsidP="0030376C">
      <w:pPr>
        <w:pStyle w:val="NoSpacing"/>
        <w:jc w:val="both"/>
      </w:pPr>
    </w:p>
    <w:p w14:paraId="545C9FCC" w14:textId="2DCD7164" w:rsidR="007D7A2D" w:rsidRPr="00CD171D" w:rsidRDefault="00F3036C" w:rsidP="0030376C">
      <w:pPr>
        <w:spacing w:after="0"/>
      </w:pPr>
      <w:r w:rsidRPr="02D8ED42">
        <w:rPr>
          <w:b/>
          <w:bCs/>
        </w:rPr>
        <w:t>s12</w:t>
      </w:r>
      <w:r w:rsidR="007D7A2D" w:rsidRPr="02D8ED42">
        <w:rPr>
          <w:b/>
          <w:bCs/>
        </w:rPr>
        <w:t>_</w:t>
      </w:r>
      <w:r w:rsidRPr="02D8ED42">
        <w:rPr>
          <w:b/>
          <w:bCs/>
        </w:rPr>
        <w:t>q05</w:t>
      </w:r>
      <w:r w:rsidR="007D7A2D" w:rsidRPr="02D8ED42">
        <w:rPr>
          <w:b/>
          <w:bCs/>
        </w:rPr>
        <w:t>.</w:t>
      </w:r>
      <w:r w:rsidR="007D7A2D">
        <w:t xml:space="preserve"> </w:t>
      </w:r>
      <w:r w:rsidR="007D7A2D" w:rsidRPr="02D8ED42">
        <w:rPr>
          <w:b/>
          <w:bCs/>
        </w:rPr>
        <w:t xml:space="preserve">Was the agricultural area utilized in the past 12 months by the </w:t>
      </w:r>
      <w:r w:rsidR="00965103" w:rsidRPr="02D8ED42">
        <w:rPr>
          <w:b/>
          <w:bCs/>
        </w:rPr>
        <w:t>household</w:t>
      </w:r>
      <w:r w:rsidR="007D7A2D" w:rsidRPr="02D8ED42">
        <w:rPr>
          <w:b/>
          <w:bCs/>
        </w:rPr>
        <w:t xml:space="preserve"> located partially or totally in an officially protected area? </w:t>
      </w:r>
      <w:r w:rsidR="007D7A2D">
        <w:t>Recode YES if ANY part of the</w:t>
      </w:r>
      <w:r w:rsidR="007241A7">
        <w:t xml:space="preserve"> area utilized by the</w:t>
      </w:r>
      <w:r w:rsidR="007D7A2D">
        <w:t xml:space="preserve"> </w:t>
      </w:r>
      <w:r w:rsidR="330E4E82">
        <w:t>household</w:t>
      </w:r>
      <w:r w:rsidR="00962926">
        <w:t xml:space="preserve"> </w:t>
      </w:r>
      <w:r w:rsidR="007D7A2D">
        <w:t>falls within a protected area. This can include locally</w:t>
      </w:r>
      <w:r w:rsidR="00250DE2">
        <w:t>-</w:t>
      </w:r>
      <w:r w:rsidR="007D7A2D">
        <w:t xml:space="preserve"> or </w:t>
      </w:r>
      <w:proofErr w:type="gramStart"/>
      <w:r w:rsidR="007D7A2D">
        <w:t>nationally-protected</w:t>
      </w:r>
      <w:proofErr w:type="gramEnd"/>
      <w:r w:rsidR="007D7A2D">
        <w:t xml:space="preserve"> areas</w:t>
      </w:r>
      <w:r w:rsidR="00970A42">
        <w:t>, where the latter can be defined as an area of land and/or sea especially dedicated to the protection and maintenance of biological diversity, and of natural and associated cultural resources, and managed through legal or other effective means.</w:t>
      </w:r>
    </w:p>
    <w:p w14:paraId="006B3D7D" w14:textId="77777777" w:rsidR="007D7A2D" w:rsidRDefault="007D7A2D" w:rsidP="0030376C">
      <w:pPr>
        <w:pStyle w:val="NoSpacing"/>
        <w:jc w:val="both"/>
      </w:pPr>
    </w:p>
    <w:p w14:paraId="10087CC2" w14:textId="77777777" w:rsidR="00A47A21" w:rsidRDefault="00A47A21" w:rsidP="0030376C">
      <w:pPr>
        <w:pStyle w:val="NoSpacing"/>
        <w:jc w:val="both"/>
      </w:pPr>
    </w:p>
    <w:p w14:paraId="2D2298DD" w14:textId="3F78FA05" w:rsidR="007D7A2D" w:rsidRDefault="007D7A2D" w:rsidP="0030376C">
      <w:pPr>
        <w:pStyle w:val="Heading2"/>
      </w:pPr>
      <w:bookmarkStart w:id="45" w:name="_Toc195883936"/>
      <w:r>
        <w:t>Section 13. Climate</w:t>
      </w:r>
      <w:r w:rsidR="008F4D73">
        <w:t>/</w:t>
      </w:r>
      <w:r>
        <w:t>Environmental Shocks &amp; Adaptation Strategies</w:t>
      </w:r>
      <w:bookmarkEnd w:id="45"/>
    </w:p>
    <w:p w14:paraId="4E31E01D" w14:textId="625405FC" w:rsidR="00BB6EA6" w:rsidRDefault="00BB6EA6" w:rsidP="0030376C">
      <w:pPr>
        <w:pStyle w:val="NoSpacing"/>
        <w:jc w:val="both"/>
      </w:pPr>
      <w:r>
        <w:t xml:space="preserve">This section collects information on </w:t>
      </w:r>
      <w:r w:rsidR="00CA3C57">
        <w:t>environmental and climate</w:t>
      </w:r>
      <w:r>
        <w:t xml:space="preserve"> shocks</w:t>
      </w:r>
      <w:r w:rsidR="00EF1BBD">
        <w:t xml:space="preserve">. </w:t>
      </w:r>
      <w:r w:rsidR="007C5AA0">
        <w:t>This refers to</w:t>
      </w:r>
      <w:r w:rsidR="00EF1BBD">
        <w:t xml:space="preserve"> (</w:t>
      </w:r>
      <w:r w:rsidR="00CA3C57">
        <w:t xml:space="preserve">usually </w:t>
      </w:r>
      <w:r>
        <w:t>unforeseen</w:t>
      </w:r>
      <w:r w:rsidR="00EF1BBD">
        <w:t>)</w:t>
      </w:r>
      <w:r>
        <w:t xml:space="preserve"> events that affected the welfare of the </w:t>
      </w:r>
      <w:r w:rsidR="68996F86">
        <w:t>household</w:t>
      </w:r>
      <w:r>
        <w:t xml:space="preserve">, almost always in a negative way. </w:t>
      </w:r>
    </w:p>
    <w:p w14:paraId="3967A561" w14:textId="77777777" w:rsidR="0014138C" w:rsidRDefault="0014138C" w:rsidP="0030376C">
      <w:pPr>
        <w:pStyle w:val="NoSpacing"/>
        <w:jc w:val="both"/>
      </w:pPr>
    </w:p>
    <w:p w14:paraId="3F35D9D2" w14:textId="77777777" w:rsidR="007D7A2D" w:rsidRPr="0052057A" w:rsidRDefault="007D7A2D" w:rsidP="0030376C">
      <w:pPr>
        <w:pStyle w:val="Heading4"/>
      </w:pPr>
      <w:r w:rsidRPr="0052057A">
        <w:t>Respondent &amp; Level of Reporting</w:t>
      </w:r>
    </w:p>
    <w:p w14:paraId="54425424" w14:textId="1FEC5665" w:rsidR="005D46DA" w:rsidRPr="00E23965" w:rsidRDefault="007D7A2D" w:rsidP="0030376C">
      <w:pPr>
        <w:pStyle w:val="NoSpacing"/>
        <w:jc w:val="both"/>
      </w:pPr>
      <w:r>
        <w:t xml:space="preserve">This section collects data </w:t>
      </w:r>
      <w:r w:rsidR="005D46DA">
        <w:t>on each SHOCK</w:t>
      </w:r>
      <w:r w:rsidR="009842F6">
        <w:t xml:space="preserve"> experience by the household in the last 12 months</w:t>
      </w:r>
      <w:r>
        <w:t xml:space="preserve">. Administer this section to the household member </w:t>
      </w:r>
      <w:r w:rsidR="00850D69">
        <w:t xml:space="preserve">most </w:t>
      </w:r>
      <w:r>
        <w:t xml:space="preserve">knowledgeable about the </w:t>
      </w:r>
      <w:r w:rsidR="214A4DD1">
        <w:t>household</w:t>
      </w:r>
      <w:r w:rsidR="014B5AD0">
        <w:t xml:space="preserve"> i</w:t>
      </w:r>
      <w:r>
        <w:t>n general.</w:t>
      </w:r>
    </w:p>
    <w:p w14:paraId="54AAC307" w14:textId="77777777" w:rsidR="007D7A2D" w:rsidRDefault="007D7A2D" w:rsidP="0030376C">
      <w:pPr>
        <w:pStyle w:val="NoSpacing"/>
        <w:jc w:val="both"/>
      </w:pPr>
    </w:p>
    <w:p w14:paraId="3608C2A1" w14:textId="77777777" w:rsidR="007D7A2D" w:rsidRDefault="007D7A2D" w:rsidP="0030376C">
      <w:pPr>
        <w:pStyle w:val="Heading4"/>
      </w:pPr>
      <w:r w:rsidRPr="00B62783">
        <w:t>Question by Question</w:t>
      </w:r>
    </w:p>
    <w:p w14:paraId="3430EF4C" w14:textId="628B3AE2" w:rsidR="00631F1B" w:rsidRPr="005617D7" w:rsidRDefault="007D7A2D" w:rsidP="0030376C">
      <w:pPr>
        <w:pStyle w:val="NoSpacing"/>
        <w:jc w:val="both"/>
        <w:rPr>
          <w:b/>
          <w:bCs/>
        </w:rPr>
      </w:pPr>
      <w:r>
        <w:rPr>
          <w:b/>
          <w:bCs/>
        </w:rPr>
        <w:t>s1</w:t>
      </w:r>
      <w:r w:rsidR="00EC6011">
        <w:rPr>
          <w:b/>
          <w:bCs/>
        </w:rPr>
        <w:t>3</w:t>
      </w:r>
      <w:r>
        <w:rPr>
          <w:b/>
          <w:bCs/>
        </w:rPr>
        <w:t>_q01.</w:t>
      </w:r>
      <w:r w:rsidRPr="000570A7">
        <w:t xml:space="preserve"> </w:t>
      </w:r>
      <w:r w:rsidRPr="000570A7">
        <w:rPr>
          <w:b/>
          <w:bCs/>
        </w:rPr>
        <w:t xml:space="preserve">During the past 12 months, </w:t>
      </w:r>
      <w:proofErr w:type="gramStart"/>
      <w:r w:rsidRPr="000570A7">
        <w:rPr>
          <w:b/>
          <w:bCs/>
        </w:rPr>
        <w:t>did</w:t>
      </w:r>
      <w:proofErr w:type="gramEnd"/>
      <w:r w:rsidRPr="000570A7">
        <w:rPr>
          <w:b/>
          <w:bCs/>
        </w:rPr>
        <w:t xml:space="preserve"> this </w:t>
      </w:r>
      <w:r w:rsidR="006D534A">
        <w:rPr>
          <w:b/>
          <w:bCs/>
        </w:rPr>
        <w:t>household</w:t>
      </w:r>
      <w:r w:rsidR="006D534A" w:rsidRPr="000570A7">
        <w:rPr>
          <w:b/>
          <w:bCs/>
        </w:rPr>
        <w:t xml:space="preserve"> </w:t>
      </w:r>
      <w:r w:rsidRPr="000570A7">
        <w:rPr>
          <w:b/>
          <w:bCs/>
        </w:rPr>
        <w:t>put in place any of the following adaptation practices?</w:t>
      </w:r>
      <w:r>
        <w:rPr>
          <w:b/>
          <w:bCs/>
        </w:rPr>
        <w:t xml:space="preserve"> </w:t>
      </w:r>
      <w:r w:rsidRPr="00355347">
        <w:t xml:space="preserve">Review the list </w:t>
      </w:r>
      <w:r>
        <w:t>with the respondent and help explain any that they are unclear about</w:t>
      </w:r>
      <w:r w:rsidR="00631F1B">
        <w:t>:</w:t>
      </w:r>
      <w:r>
        <w:t xml:space="preserve"> </w:t>
      </w:r>
    </w:p>
    <w:p w14:paraId="06DCC160" w14:textId="468A8799" w:rsidR="00AF19FA" w:rsidRPr="00631F1B" w:rsidRDefault="00631F1B" w:rsidP="0030376C">
      <w:pPr>
        <w:pStyle w:val="NoSpacing"/>
        <w:numPr>
          <w:ilvl w:val="0"/>
          <w:numId w:val="53"/>
        </w:numPr>
        <w:jc w:val="both"/>
      </w:pPr>
      <w:proofErr w:type="spellStart"/>
      <w:r>
        <w:rPr>
          <w:b/>
          <w:bCs/>
        </w:rPr>
        <w:t>Multicropping</w:t>
      </w:r>
      <w:proofErr w:type="spellEnd"/>
      <w:r w:rsidR="00FE5D6E">
        <w:rPr>
          <w:b/>
          <w:bCs/>
        </w:rPr>
        <w:t xml:space="preserve">: </w:t>
      </w:r>
      <w:r w:rsidRPr="005617D7">
        <w:t>is the practice of growing two or more crops in the same piece of land during a single growing season. It is a type of polyculture that can take the form of double-cropping, in which a second crop is planted after the first has been harvested, or relay cropping, in which the second crop is started among the first crop before it has been harvested</w:t>
      </w:r>
      <w:r>
        <w:t>.</w:t>
      </w:r>
    </w:p>
    <w:p w14:paraId="13E18D2B" w14:textId="463FB32F" w:rsidR="007D7A2D" w:rsidRPr="005617D7" w:rsidRDefault="007D7A2D" w:rsidP="0030376C">
      <w:pPr>
        <w:pStyle w:val="NoSpacing"/>
        <w:numPr>
          <w:ilvl w:val="0"/>
          <w:numId w:val="53"/>
        </w:numPr>
        <w:jc w:val="both"/>
        <w:rPr>
          <w:b/>
          <w:bCs/>
        </w:rPr>
      </w:pPr>
      <w:r w:rsidRPr="02D8ED42">
        <w:rPr>
          <w:b/>
          <w:bCs/>
        </w:rPr>
        <w:t xml:space="preserve">Shifting </w:t>
      </w:r>
      <w:proofErr w:type="gramStart"/>
      <w:r w:rsidRPr="02D8ED42">
        <w:rPr>
          <w:b/>
          <w:bCs/>
        </w:rPr>
        <w:t>cultivation:</w:t>
      </w:r>
      <w:proofErr w:type="gramEnd"/>
      <w:r w:rsidRPr="02D8ED42">
        <w:rPr>
          <w:b/>
          <w:bCs/>
        </w:rPr>
        <w:t xml:space="preserve"> </w:t>
      </w:r>
      <w:r w:rsidR="00FE5D6E">
        <w:t>also known as slash-and-burn agriculture, this is the practice in which farmers clear land by slashing vegetation and burning forests and woodlands to create clear land for agricultural purposes.</w:t>
      </w:r>
    </w:p>
    <w:p w14:paraId="75CA01E0" w14:textId="103D13E2" w:rsidR="00FE5D6E" w:rsidRPr="005617D7" w:rsidRDefault="00FE5D6E" w:rsidP="0030376C">
      <w:pPr>
        <w:pStyle w:val="NoSpacing"/>
        <w:numPr>
          <w:ilvl w:val="0"/>
          <w:numId w:val="53"/>
        </w:numPr>
        <w:jc w:val="both"/>
      </w:pPr>
      <w:r w:rsidRPr="00FE5D6E">
        <w:rPr>
          <w:b/>
          <w:bCs/>
        </w:rPr>
        <w:t>Use of traditional agricultural heritage practices and knowledge</w:t>
      </w:r>
      <w:r w:rsidRPr="005617D7">
        <w:t xml:space="preserve">: these practices, having been used for many years, could have been abandoned for a certain </w:t>
      </w:r>
      <w:proofErr w:type="gramStart"/>
      <w:r w:rsidRPr="005617D7">
        <w:t>period of time</w:t>
      </w:r>
      <w:proofErr w:type="gramEnd"/>
      <w:r w:rsidRPr="005617D7">
        <w:t xml:space="preserve"> and restored at a later stage.</w:t>
      </w:r>
    </w:p>
    <w:p w14:paraId="3ED4F901" w14:textId="7F69031B" w:rsidR="00FE5D6E" w:rsidRPr="005617D7" w:rsidRDefault="00FE5D6E" w:rsidP="0030376C">
      <w:pPr>
        <w:pStyle w:val="NoSpacing"/>
        <w:numPr>
          <w:ilvl w:val="0"/>
          <w:numId w:val="53"/>
        </w:numPr>
        <w:jc w:val="both"/>
      </w:pPr>
      <w:r w:rsidRPr="00FE5D6E">
        <w:rPr>
          <w:b/>
          <w:bCs/>
        </w:rPr>
        <w:t>Use of traditional crop and animal varieties</w:t>
      </w:r>
      <w:r w:rsidRPr="005617D7">
        <w:t xml:space="preserve">: crop and livestock varieties that, having been used for many years, could have been abandoned for a certain </w:t>
      </w:r>
      <w:proofErr w:type="gramStart"/>
      <w:r w:rsidRPr="005617D7">
        <w:t>period of time</w:t>
      </w:r>
      <w:proofErr w:type="gramEnd"/>
      <w:r w:rsidRPr="005617D7">
        <w:t xml:space="preserve"> and restored at a later stage.</w:t>
      </w:r>
    </w:p>
    <w:p w14:paraId="0B616326" w14:textId="651FFFFA" w:rsidR="00FE5D6E" w:rsidRPr="005617D7" w:rsidRDefault="00FE5D6E" w:rsidP="0030376C">
      <w:pPr>
        <w:pStyle w:val="NoSpacing"/>
        <w:numPr>
          <w:ilvl w:val="0"/>
          <w:numId w:val="53"/>
        </w:numPr>
        <w:jc w:val="both"/>
      </w:pPr>
      <w:r w:rsidRPr="00FE5D6E">
        <w:rPr>
          <w:b/>
          <w:bCs/>
        </w:rPr>
        <w:lastRenderedPageBreak/>
        <w:t>Use of seeds adapted to local conditions and stresses</w:t>
      </w:r>
      <w:r w:rsidRPr="005617D7">
        <w:t>.</w:t>
      </w:r>
    </w:p>
    <w:p w14:paraId="560C406F" w14:textId="007ED4F2" w:rsidR="00FE5D6E" w:rsidRPr="00FE5D6E" w:rsidRDefault="00FE5D6E" w:rsidP="0030376C">
      <w:pPr>
        <w:pStyle w:val="NoSpacing"/>
        <w:numPr>
          <w:ilvl w:val="0"/>
          <w:numId w:val="53"/>
        </w:numPr>
        <w:jc w:val="both"/>
      </w:pPr>
      <w:r w:rsidRPr="00FE5D6E">
        <w:rPr>
          <w:b/>
          <w:bCs/>
        </w:rPr>
        <w:t>Use of new practices or technologies:</w:t>
      </w:r>
      <w:r w:rsidRPr="005617D7">
        <w:t xml:space="preserve"> changing practices </w:t>
      </w:r>
      <w:r w:rsidR="00117097">
        <w:t xml:space="preserve">or adopting new technologies, for example, </w:t>
      </w:r>
      <w:r w:rsidRPr="005617D7">
        <w:t>to follow advice to attain a more sustainable agriculture.</w:t>
      </w:r>
    </w:p>
    <w:p w14:paraId="4EF16CB5" w14:textId="77777777" w:rsidR="007D7A2D" w:rsidRPr="00355347" w:rsidRDefault="007D7A2D" w:rsidP="0030376C">
      <w:pPr>
        <w:pStyle w:val="NoSpacing"/>
        <w:jc w:val="both"/>
      </w:pPr>
    </w:p>
    <w:p w14:paraId="1EE43D8A" w14:textId="680DB2F2" w:rsidR="007D7A2D" w:rsidRDefault="00E23965" w:rsidP="0030376C">
      <w:pPr>
        <w:spacing w:after="0"/>
      </w:pPr>
      <w:r w:rsidRPr="00E23965">
        <w:rPr>
          <w:b/>
          <w:bCs/>
        </w:rPr>
        <w:t xml:space="preserve">s13_q02. Did the </w:t>
      </w:r>
      <w:r w:rsidR="006D534A">
        <w:rPr>
          <w:b/>
          <w:bCs/>
        </w:rPr>
        <w:t>household</w:t>
      </w:r>
      <w:r w:rsidR="006D534A" w:rsidRPr="000570A7">
        <w:rPr>
          <w:b/>
          <w:bCs/>
        </w:rPr>
        <w:t xml:space="preserve"> </w:t>
      </w:r>
      <w:r w:rsidRPr="00E23965">
        <w:rPr>
          <w:b/>
          <w:bCs/>
        </w:rPr>
        <w:t xml:space="preserve">experience [SHOCK TYPE] shock in the past 12 months? </w:t>
      </w:r>
      <w:r>
        <w:t>Ask this for all shock types before moving on to follow-up questions for those shocks reported as YES.</w:t>
      </w:r>
    </w:p>
    <w:p w14:paraId="619FF9D4" w14:textId="55047848" w:rsidR="00E23965" w:rsidRPr="001119AF" w:rsidRDefault="00E23965" w:rsidP="0030376C">
      <w:pPr>
        <w:pStyle w:val="NoSpacing"/>
        <w:jc w:val="both"/>
        <w:rPr>
          <w:b/>
          <w:bCs/>
        </w:rPr>
      </w:pPr>
      <w:r>
        <w:tab/>
      </w:r>
    </w:p>
    <w:p w14:paraId="11F9B6A8" w14:textId="63068DE0" w:rsidR="001119AF" w:rsidRDefault="001119AF" w:rsidP="0030376C">
      <w:pPr>
        <w:pStyle w:val="NoSpacing"/>
        <w:jc w:val="both"/>
      </w:pPr>
      <w:r w:rsidRPr="01A80B16">
        <w:rPr>
          <w:b/>
          <w:bCs/>
        </w:rPr>
        <w:t xml:space="preserve">s13_q04. Due to this(these) shock(s) that hit the </w:t>
      </w:r>
      <w:r w:rsidR="006D534A" w:rsidRPr="01A80B16">
        <w:rPr>
          <w:b/>
          <w:bCs/>
        </w:rPr>
        <w:t xml:space="preserve">household </w:t>
      </w:r>
      <w:r w:rsidRPr="01A80B16">
        <w:rPr>
          <w:b/>
          <w:bCs/>
        </w:rPr>
        <w:t xml:space="preserve">in the past 12 months, how many people in the </w:t>
      </w:r>
      <w:r w:rsidR="006D534A" w:rsidRPr="01A80B16">
        <w:rPr>
          <w:b/>
          <w:bCs/>
        </w:rPr>
        <w:t xml:space="preserve">household </w:t>
      </w:r>
      <w:r w:rsidRPr="01A80B16">
        <w:rPr>
          <w:b/>
          <w:bCs/>
        </w:rPr>
        <w:t xml:space="preserve">were... </w:t>
      </w:r>
      <w:r w:rsidRPr="01A80B16">
        <w:t xml:space="preserve">Ensure the respondent is clear that this refers to ALL shocks reported, and </w:t>
      </w:r>
      <w:proofErr w:type="gramStart"/>
      <w:r w:rsidRPr="01A80B16">
        <w:t>not only to</w:t>
      </w:r>
      <w:proofErr w:type="gramEnd"/>
      <w:r w:rsidRPr="01A80B16">
        <w:t xml:space="preserve"> the last one confirmed.</w:t>
      </w:r>
    </w:p>
    <w:p w14:paraId="70F384C4" w14:textId="77777777" w:rsidR="0085765E" w:rsidRPr="00E23965" w:rsidRDefault="0085765E" w:rsidP="0030376C">
      <w:pPr>
        <w:pStyle w:val="NoSpacing"/>
        <w:jc w:val="both"/>
      </w:pPr>
    </w:p>
    <w:p w14:paraId="3548FEC9" w14:textId="5B79A1E3" w:rsidR="0096274A" w:rsidRPr="005617D7" w:rsidRDefault="002A527F" w:rsidP="0030376C">
      <w:pPr>
        <w:pStyle w:val="NoSpacing"/>
        <w:jc w:val="both"/>
      </w:pPr>
      <w:r w:rsidRPr="001119AF">
        <w:rPr>
          <w:b/>
          <w:bCs/>
        </w:rPr>
        <w:t>s13_q0</w:t>
      </w:r>
      <w:r>
        <w:rPr>
          <w:b/>
          <w:bCs/>
        </w:rPr>
        <w:t>5</w:t>
      </w:r>
      <w:r w:rsidR="0046790B">
        <w:rPr>
          <w:b/>
          <w:bCs/>
        </w:rPr>
        <w:t xml:space="preserve">. </w:t>
      </w:r>
      <w:r w:rsidR="0096274A" w:rsidRPr="0096274A">
        <w:rPr>
          <w:b/>
          <w:bCs/>
        </w:rPr>
        <w:t xml:space="preserve">How severe was the impact of [SHOCK TYPE] on the livelihood of this </w:t>
      </w:r>
      <w:r w:rsidR="001C4248">
        <w:rPr>
          <w:b/>
          <w:bCs/>
        </w:rPr>
        <w:t>household</w:t>
      </w:r>
      <w:r w:rsidR="0096274A" w:rsidRPr="0096274A">
        <w:rPr>
          <w:b/>
          <w:bCs/>
        </w:rPr>
        <w:t>?</w:t>
      </w:r>
      <w:r w:rsidR="00CB64BE">
        <w:rPr>
          <w:b/>
          <w:bCs/>
        </w:rPr>
        <w:t xml:space="preserve"> </w:t>
      </w:r>
      <w:r w:rsidR="00CB64BE" w:rsidRPr="005617D7">
        <w:t xml:space="preserve">This is a subjective </w:t>
      </w:r>
      <w:r w:rsidR="0016304C">
        <w:rPr>
          <w:bCs/>
        </w:rPr>
        <w:t xml:space="preserve">question, aimed at understanding how severe the shock was OVERALL on the livelihood </w:t>
      </w:r>
      <w:r w:rsidR="001C4248">
        <w:rPr>
          <w:bCs/>
        </w:rPr>
        <w:t xml:space="preserve">of the household. </w:t>
      </w:r>
      <w:r w:rsidR="0096274A" w:rsidRPr="005617D7">
        <w:t>I</w:t>
      </w:r>
      <w:r w:rsidR="001C4248" w:rsidRPr="005617D7">
        <w:t xml:space="preserve">f the same shock occurred multiple times in the past 12 months, </w:t>
      </w:r>
      <w:r w:rsidR="001E6A11" w:rsidRPr="005617D7">
        <w:t xml:space="preserve">ask </w:t>
      </w:r>
      <w:r w:rsidR="0060331C" w:rsidRPr="005617D7">
        <w:t xml:space="preserve">this </w:t>
      </w:r>
      <w:r w:rsidR="001C4248" w:rsidRPr="005617D7">
        <w:t>question</w:t>
      </w:r>
      <w:r w:rsidR="0060331C" w:rsidRPr="005617D7">
        <w:t xml:space="preserve"> </w:t>
      </w:r>
      <w:proofErr w:type="gramStart"/>
      <w:r w:rsidR="001E6A11" w:rsidRPr="005617D7">
        <w:t>for</w:t>
      </w:r>
      <w:proofErr w:type="gramEnd"/>
      <w:r w:rsidR="001E6A11" w:rsidRPr="005617D7">
        <w:t xml:space="preserve"> the </w:t>
      </w:r>
      <w:r w:rsidR="004739A3" w:rsidRPr="005617D7">
        <w:t>most severe occurrence of the shock.</w:t>
      </w:r>
    </w:p>
    <w:p w14:paraId="4B20965F" w14:textId="77777777" w:rsidR="000A5C12" w:rsidRDefault="000A5C12" w:rsidP="0030376C">
      <w:pPr>
        <w:pStyle w:val="NoSpacing"/>
        <w:jc w:val="both"/>
        <w:rPr>
          <w:b/>
          <w:bCs/>
        </w:rPr>
      </w:pPr>
    </w:p>
    <w:p w14:paraId="287045EB" w14:textId="4A563550" w:rsidR="0060331C" w:rsidRDefault="000A5C12" w:rsidP="0030376C">
      <w:pPr>
        <w:pStyle w:val="NoSpacing"/>
        <w:jc w:val="both"/>
      </w:pPr>
      <w:r w:rsidRPr="01A80B16">
        <w:rPr>
          <w:b/>
          <w:bCs/>
        </w:rPr>
        <w:t>s13_q0</w:t>
      </w:r>
      <w:r w:rsidR="00E26BB8" w:rsidRPr="01A80B16">
        <w:rPr>
          <w:b/>
          <w:bCs/>
        </w:rPr>
        <w:t>6</w:t>
      </w:r>
      <w:r w:rsidRPr="01A80B16">
        <w:rPr>
          <w:b/>
          <w:bCs/>
        </w:rPr>
        <w:t xml:space="preserve">. </w:t>
      </w:r>
      <w:r w:rsidR="00E26BB8" w:rsidRPr="01A80B16">
        <w:rPr>
          <w:b/>
          <w:bCs/>
        </w:rPr>
        <w:t xml:space="preserve">Which of the following impacts did the household experience </w:t>
      </w:r>
      <w:proofErr w:type="gramStart"/>
      <w:r w:rsidR="00E26BB8" w:rsidRPr="01A80B16">
        <w:rPr>
          <w:b/>
          <w:bCs/>
        </w:rPr>
        <w:t>as a consequence of</w:t>
      </w:r>
      <w:proofErr w:type="gramEnd"/>
      <w:r w:rsidR="00E26BB8" w:rsidRPr="01A80B16">
        <w:rPr>
          <w:b/>
          <w:bCs/>
        </w:rPr>
        <w:t xml:space="preserve"> [SHOCK TYPE] occurrence? </w:t>
      </w:r>
      <w:r w:rsidR="003F4E78" w:rsidRPr="01A80B16">
        <w:t xml:space="preserve">Read </w:t>
      </w:r>
      <w:r w:rsidR="007B53DD" w:rsidRPr="01A80B16">
        <w:t xml:space="preserve">the </w:t>
      </w:r>
      <w:proofErr w:type="gramStart"/>
      <w:r w:rsidR="003F4E78" w:rsidRPr="01A80B16">
        <w:t>responses out</w:t>
      </w:r>
      <w:proofErr w:type="gramEnd"/>
      <w:r w:rsidR="007B53DD" w:rsidRPr="01A80B16">
        <w:t xml:space="preserve"> and select all that apply</w:t>
      </w:r>
      <w:r w:rsidR="003F4E78" w:rsidRPr="01A80B16">
        <w:t>.</w:t>
      </w:r>
      <w:r w:rsidR="003F4E78" w:rsidRPr="01A80B16">
        <w:rPr>
          <w:b/>
          <w:bCs/>
        </w:rPr>
        <w:t xml:space="preserve"> </w:t>
      </w:r>
      <w:r w:rsidR="00C5654B" w:rsidRPr="01A80B16">
        <w:t>This question refers to</w:t>
      </w:r>
      <w:r w:rsidR="003F4E78" w:rsidRPr="01A80B16">
        <w:t xml:space="preserve"> ‘tangible</w:t>
      </w:r>
      <w:r w:rsidR="00AB4853" w:rsidRPr="01A80B16">
        <w:t>’</w:t>
      </w:r>
      <w:r w:rsidR="003F4E78" w:rsidRPr="01A80B16">
        <w:t xml:space="preserve"> impacts</w:t>
      </w:r>
      <w:r w:rsidR="00AB4853" w:rsidRPr="01A80B16">
        <w:t xml:space="preserve"> </w:t>
      </w:r>
      <w:r w:rsidR="003F4E78" w:rsidRPr="01A80B16">
        <w:t xml:space="preserve">produced by the </w:t>
      </w:r>
      <w:r w:rsidR="007B53DD" w:rsidRPr="01A80B16">
        <w:t>shock</w:t>
      </w:r>
      <w:r w:rsidR="00C5654B" w:rsidRPr="01A80B16">
        <w:t xml:space="preserve"> </w:t>
      </w:r>
      <w:r w:rsidR="007B53DD" w:rsidRPr="01A80B16">
        <w:t xml:space="preserve">on household </w:t>
      </w:r>
      <w:r w:rsidR="00A200CD" w:rsidRPr="01A80B16">
        <w:t>land, assets, and farm output.</w:t>
      </w:r>
    </w:p>
    <w:p w14:paraId="549B5A9E" w14:textId="77777777" w:rsidR="0060331C" w:rsidRDefault="0060331C" w:rsidP="0030376C">
      <w:pPr>
        <w:pStyle w:val="NoSpacing"/>
        <w:jc w:val="both"/>
        <w:rPr>
          <w:bCs/>
        </w:rPr>
      </w:pPr>
    </w:p>
    <w:p w14:paraId="16DC81CB" w14:textId="45650024" w:rsidR="0060331C" w:rsidRDefault="0060331C" w:rsidP="0030376C">
      <w:pPr>
        <w:pStyle w:val="NoSpacing"/>
        <w:jc w:val="both"/>
      </w:pPr>
      <w:r w:rsidRPr="01A80B16">
        <w:rPr>
          <w:b/>
          <w:bCs/>
        </w:rPr>
        <w:t>s13_q0</w:t>
      </w:r>
      <w:r w:rsidR="00A200CD" w:rsidRPr="01A80B16">
        <w:rPr>
          <w:b/>
          <w:bCs/>
        </w:rPr>
        <w:t>7</w:t>
      </w:r>
      <w:r w:rsidRPr="01A80B16">
        <w:rPr>
          <w:b/>
          <w:bCs/>
        </w:rPr>
        <w:t>. How severe were these impac</w:t>
      </w:r>
      <w:r w:rsidR="00A200CD" w:rsidRPr="01A80B16">
        <w:rPr>
          <w:b/>
          <w:bCs/>
        </w:rPr>
        <w:t>ts</w:t>
      </w:r>
      <w:r w:rsidRPr="01A80B16">
        <w:rPr>
          <w:b/>
          <w:bCs/>
        </w:rPr>
        <w:t xml:space="preserve">? </w:t>
      </w:r>
      <w:r w:rsidRPr="01A80B16">
        <w:t xml:space="preserve">This is a subjective question, aimed at understanding how severe the </w:t>
      </w:r>
      <w:r w:rsidR="00A200CD" w:rsidRPr="01A80B16">
        <w:t>impacts reported in previous question (s13_q06) were. If the household reports more than one impact in s13_q06, ask OVERALL considering all impacts produced by the shock</w:t>
      </w:r>
      <w:r w:rsidRPr="01A80B16">
        <w:t xml:space="preserve">. If the same shock occurred multiple times in the past 12 months, ask this question </w:t>
      </w:r>
      <w:proofErr w:type="gramStart"/>
      <w:r w:rsidRPr="01A80B16">
        <w:t>for</w:t>
      </w:r>
      <w:proofErr w:type="gramEnd"/>
      <w:r w:rsidRPr="01A80B16">
        <w:t xml:space="preserve"> the most severe occurrence of the shock.</w:t>
      </w:r>
    </w:p>
    <w:p w14:paraId="53FFF87D" w14:textId="77777777" w:rsidR="00A200CD" w:rsidRDefault="00A200CD" w:rsidP="0030376C">
      <w:pPr>
        <w:pStyle w:val="NoSpacing"/>
        <w:jc w:val="both"/>
      </w:pPr>
    </w:p>
    <w:p w14:paraId="0AC3BB70" w14:textId="14BDB863" w:rsidR="00A200CD" w:rsidRDefault="00A200CD" w:rsidP="0030376C">
      <w:pPr>
        <w:pStyle w:val="NoSpacing"/>
        <w:jc w:val="both"/>
      </w:pPr>
      <w:r w:rsidRPr="001119AF">
        <w:rPr>
          <w:b/>
          <w:bCs/>
        </w:rPr>
        <w:t>s13_q0</w:t>
      </w:r>
      <w:r>
        <w:rPr>
          <w:b/>
          <w:bCs/>
        </w:rPr>
        <w:t xml:space="preserve">8. </w:t>
      </w:r>
      <w:r w:rsidR="00AB4853" w:rsidRPr="00AB4853">
        <w:rPr>
          <w:b/>
          <w:bCs/>
        </w:rPr>
        <w:t xml:space="preserve">Which of the following economic impacts did the household experience </w:t>
      </w:r>
      <w:proofErr w:type="gramStart"/>
      <w:r w:rsidR="00AB4853" w:rsidRPr="00AB4853">
        <w:rPr>
          <w:b/>
          <w:bCs/>
        </w:rPr>
        <w:t>as a consequence of</w:t>
      </w:r>
      <w:proofErr w:type="gramEnd"/>
      <w:r w:rsidR="00AB4853" w:rsidRPr="00AB4853">
        <w:rPr>
          <w:b/>
          <w:bCs/>
        </w:rPr>
        <w:t xml:space="preserve"> [SHOCK TYPE] occurrence?</w:t>
      </w:r>
      <w:r w:rsidR="00AB4853">
        <w:rPr>
          <w:b/>
          <w:bCs/>
        </w:rPr>
        <w:t xml:space="preserve"> </w:t>
      </w:r>
      <w:r w:rsidRPr="00B76318">
        <w:t xml:space="preserve">Read </w:t>
      </w:r>
      <w:r>
        <w:t xml:space="preserve">the </w:t>
      </w:r>
      <w:proofErr w:type="gramStart"/>
      <w:r w:rsidRPr="00B76318">
        <w:t>responses out</w:t>
      </w:r>
      <w:proofErr w:type="gramEnd"/>
      <w:r w:rsidRPr="00B76318">
        <w:t xml:space="preserve"> and select all that apply.</w:t>
      </w:r>
      <w:r>
        <w:rPr>
          <w:b/>
          <w:bCs/>
        </w:rPr>
        <w:t xml:space="preserve"> </w:t>
      </w:r>
      <w:r>
        <w:t xml:space="preserve">This question refers to </w:t>
      </w:r>
      <w:r w:rsidR="00AB4853">
        <w:t>economic</w:t>
      </w:r>
      <w:r>
        <w:t xml:space="preserve"> impacts produced by the shock </w:t>
      </w:r>
      <w:r w:rsidR="00AB4853">
        <w:t xml:space="preserve">in terms of loss of </w:t>
      </w:r>
      <w:r w:rsidR="00753538">
        <w:t>income, revenues, wages, and other earnings.</w:t>
      </w:r>
    </w:p>
    <w:p w14:paraId="67AA95FB" w14:textId="77777777" w:rsidR="00753538" w:rsidRDefault="00753538" w:rsidP="0030376C">
      <w:pPr>
        <w:pStyle w:val="NoSpacing"/>
        <w:jc w:val="both"/>
        <w:rPr>
          <w:bCs/>
        </w:rPr>
      </w:pPr>
    </w:p>
    <w:p w14:paraId="709CDA70" w14:textId="66CE54E5" w:rsidR="000A5C12" w:rsidRPr="005617D7" w:rsidRDefault="00A200CD" w:rsidP="0030376C">
      <w:pPr>
        <w:pStyle w:val="NoSpacing"/>
        <w:jc w:val="both"/>
      </w:pPr>
      <w:r w:rsidRPr="001119AF">
        <w:rPr>
          <w:b/>
          <w:bCs/>
        </w:rPr>
        <w:t>s13_q</w:t>
      </w:r>
      <w:r w:rsidR="00753538">
        <w:rPr>
          <w:b/>
          <w:bCs/>
        </w:rPr>
        <w:t>09</w:t>
      </w:r>
      <w:r>
        <w:rPr>
          <w:b/>
          <w:bCs/>
        </w:rPr>
        <w:t xml:space="preserve">. </w:t>
      </w:r>
      <w:r w:rsidRPr="0096274A">
        <w:rPr>
          <w:b/>
          <w:bCs/>
        </w:rPr>
        <w:t xml:space="preserve">How severe </w:t>
      </w:r>
      <w:r>
        <w:rPr>
          <w:b/>
          <w:bCs/>
        </w:rPr>
        <w:t>were</w:t>
      </w:r>
      <w:r w:rsidRPr="0096274A">
        <w:rPr>
          <w:b/>
          <w:bCs/>
        </w:rPr>
        <w:t xml:space="preserve"> the</w:t>
      </w:r>
      <w:r>
        <w:rPr>
          <w:b/>
          <w:bCs/>
        </w:rPr>
        <w:t xml:space="preserve">se </w:t>
      </w:r>
      <w:r w:rsidR="00753538">
        <w:rPr>
          <w:b/>
          <w:bCs/>
        </w:rPr>
        <w:t xml:space="preserve">economic </w:t>
      </w:r>
      <w:r w:rsidRPr="0096274A">
        <w:rPr>
          <w:b/>
          <w:bCs/>
        </w:rPr>
        <w:t>impac</w:t>
      </w:r>
      <w:r>
        <w:rPr>
          <w:b/>
          <w:bCs/>
        </w:rPr>
        <w:t>ts</w:t>
      </w:r>
      <w:r w:rsidRPr="0096274A">
        <w:rPr>
          <w:b/>
          <w:bCs/>
        </w:rPr>
        <w:t>?</w:t>
      </w:r>
      <w:r>
        <w:rPr>
          <w:b/>
          <w:bCs/>
        </w:rPr>
        <w:t xml:space="preserve"> </w:t>
      </w:r>
      <w:r w:rsidRPr="00B76318">
        <w:t xml:space="preserve">This is a subjective </w:t>
      </w:r>
      <w:r>
        <w:rPr>
          <w:bCs/>
        </w:rPr>
        <w:t xml:space="preserve">question, aimed at understanding how severe the </w:t>
      </w:r>
      <w:r w:rsidR="00753538">
        <w:rPr>
          <w:bCs/>
        </w:rPr>
        <w:t xml:space="preserve">economic </w:t>
      </w:r>
      <w:r>
        <w:rPr>
          <w:bCs/>
        </w:rPr>
        <w:t>impacts reported in previous question (</w:t>
      </w:r>
      <w:r w:rsidRPr="00B76318">
        <w:t>s13_q0</w:t>
      </w:r>
      <w:r w:rsidR="00753538">
        <w:t>8</w:t>
      </w:r>
      <w:r>
        <w:rPr>
          <w:bCs/>
        </w:rPr>
        <w:t>) were. If the household reports more than one</w:t>
      </w:r>
      <w:r w:rsidR="00753538">
        <w:rPr>
          <w:bCs/>
        </w:rPr>
        <w:t xml:space="preserve"> economic</w:t>
      </w:r>
      <w:r>
        <w:rPr>
          <w:bCs/>
        </w:rPr>
        <w:t xml:space="preserve"> impact in </w:t>
      </w:r>
      <w:r w:rsidRPr="00B76318">
        <w:t>s13_q0</w:t>
      </w:r>
      <w:r w:rsidR="00753538">
        <w:t>8</w:t>
      </w:r>
      <w:r w:rsidRPr="00B76318">
        <w:t>, ask OVERALL</w:t>
      </w:r>
      <w:r>
        <w:t xml:space="preserve"> considering all </w:t>
      </w:r>
      <w:r w:rsidR="00753538">
        <w:t xml:space="preserve">economic </w:t>
      </w:r>
      <w:r>
        <w:t>impacts produced by the shock</w:t>
      </w:r>
      <w:r>
        <w:rPr>
          <w:bCs/>
        </w:rPr>
        <w:t xml:space="preserve">. </w:t>
      </w:r>
      <w:r w:rsidRPr="00B76318">
        <w:t xml:space="preserve">If the same shock occurred multiple times in the past 12 months, ask this question </w:t>
      </w:r>
      <w:proofErr w:type="gramStart"/>
      <w:r w:rsidRPr="00B76318">
        <w:t>for</w:t>
      </w:r>
      <w:proofErr w:type="gramEnd"/>
      <w:r w:rsidRPr="00B76318">
        <w:t xml:space="preserve"> the most severe occurrence of the shock.</w:t>
      </w:r>
    </w:p>
    <w:p w14:paraId="4FEB3260" w14:textId="77777777" w:rsidR="0046790B" w:rsidRDefault="0046790B" w:rsidP="0030376C">
      <w:pPr>
        <w:pStyle w:val="NoSpacing"/>
        <w:jc w:val="both"/>
        <w:rPr>
          <w:b/>
          <w:bCs/>
        </w:rPr>
      </w:pPr>
    </w:p>
    <w:p w14:paraId="7724FCF0" w14:textId="18C9B075" w:rsidR="00776BFA" w:rsidRDefault="005D7AB3" w:rsidP="0030376C">
      <w:pPr>
        <w:pStyle w:val="NoSpacing"/>
        <w:jc w:val="both"/>
      </w:pPr>
      <w:r w:rsidRPr="02D8ED42">
        <w:rPr>
          <w:b/>
          <w:bCs/>
        </w:rPr>
        <w:t>s13_</w:t>
      </w:r>
      <w:r w:rsidR="00753538" w:rsidRPr="02D8ED42">
        <w:rPr>
          <w:b/>
          <w:bCs/>
        </w:rPr>
        <w:t>q10</w:t>
      </w:r>
      <w:r w:rsidRPr="02D8ED42">
        <w:rPr>
          <w:b/>
          <w:bCs/>
        </w:rPr>
        <w:t xml:space="preserve">. During the past 12 months, did this </w:t>
      </w:r>
      <w:r w:rsidR="2644840F" w:rsidRPr="02D8ED42">
        <w:rPr>
          <w:b/>
          <w:bCs/>
        </w:rPr>
        <w:t>household</w:t>
      </w:r>
      <w:r w:rsidRPr="02D8ED42">
        <w:rPr>
          <w:b/>
          <w:bCs/>
        </w:rPr>
        <w:t xml:space="preserve"> have access to any of the following mechanisms for protection against [SHOCK TYPE]? </w:t>
      </w:r>
      <w:r>
        <w:t>Please confirm all that you had access to, even if you did not use them.</w:t>
      </w:r>
    </w:p>
    <w:p w14:paraId="55F6E893" w14:textId="25A38388" w:rsidR="00B919E7" w:rsidRDefault="00B919E7" w:rsidP="0030376C">
      <w:pPr>
        <w:pStyle w:val="NoSpacing"/>
        <w:jc w:val="both"/>
      </w:pPr>
    </w:p>
    <w:p w14:paraId="5238EDCF" w14:textId="353FC64F" w:rsidR="00250DE2" w:rsidRDefault="00250DE2" w:rsidP="0030376C">
      <w:proofErr w:type="gramStart"/>
      <w:r w:rsidRPr="00B76318">
        <w:t>{</w:t>
      </w:r>
      <w:r>
        <w:t>I</w:t>
      </w:r>
      <w:r w:rsidRPr="00B76318">
        <w:t>nclude</w:t>
      </w:r>
      <w:proofErr w:type="gramEnd"/>
      <w:r w:rsidRPr="00B76318">
        <w:t xml:space="preserve"> </w:t>
      </w:r>
      <w:r>
        <w:t xml:space="preserve">Section 15 and Section 16 </w:t>
      </w:r>
      <w:r w:rsidRPr="00B76318">
        <w:t xml:space="preserve">in this manual only </w:t>
      </w:r>
      <w:r>
        <w:t xml:space="preserve">if these are part of the </w:t>
      </w:r>
      <w:r w:rsidRPr="00B76318">
        <w:t>PME-P</w:t>
      </w:r>
      <w:r>
        <w:t>H</w:t>
      </w:r>
      <w:r w:rsidRPr="00B76318">
        <w:t xml:space="preserve"> questionnaire that is, if countries choose not to implement also the Agricultural Income, Labor, and Productivity Questionnaire (ILP) instrument</w:t>
      </w:r>
      <w:r>
        <w:t>.</w:t>
      </w:r>
    </w:p>
    <w:p w14:paraId="6B691343" w14:textId="77777777" w:rsidR="00A47A21" w:rsidRDefault="00A47A21" w:rsidP="00A47A21">
      <w:pPr>
        <w:pStyle w:val="NoSpacing"/>
      </w:pPr>
    </w:p>
    <w:p w14:paraId="70333951" w14:textId="77777777" w:rsidR="00A47A21" w:rsidRPr="00A47A21" w:rsidRDefault="00A47A21" w:rsidP="00A47A21">
      <w:pPr>
        <w:pStyle w:val="NoSpacing"/>
      </w:pPr>
    </w:p>
    <w:p w14:paraId="2FBAE459" w14:textId="53876F22" w:rsidR="00250DE2" w:rsidRDefault="00476A78" w:rsidP="0030376C">
      <w:pPr>
        <w:pStyle w:val="Heading2"/>
      </w:pPr>
      <w:bookmarkStart w:id="46" w:name="_Toc195883937"/>
      <w:r>
        <w:t>Section 1</w:t>
      </w:r>
      <w:r w:rsidR="000B4AFD">
        <w:t>5</w:t>
      </w:r>
      <w:r>
        <w:t xml:space="preserve">. </w:t>
      </w:r>
      <w:r w:rsidR="000B4AFD">
        <w:t>Profitability</w:t>
      </w:r>
      <w:bookmarkEnd w:id="46"/>
    </w:p>
    <w:p w14:paraId="31BD010C" w14:textId="770D54E2" w:rsidR="00320A43" w:rsidRPr="00320A43" w:rsidRDefault="00320A43" w:rsidP="0030376C">
      <w:r>
        <w:t xml:space="preserve">This section </w:t>
      </w:r>
      <w:proofErr w:type="spellStart"/>
      <w:r>
        <w:t>inquires</w:t>
      </w:r>
      <w:proofErr w:type="spellEnd"/>
      <w:r>
        <w:t xml:space="preserve"> about</w:t>
      </w:r>
      <w:r w:rsidR="00A47A21">
        <w:t xml:space="preserve"> the</w:t>
      </w:r>
      <w:r>
        <w:t xml:space="preserve"> </w:t>
      </w:r>
      <w:r w:rsidR="005C71E3">
        <w:t>household farm</w:t>
      </w:r>
      <w:r>
        <w:t xml:space="preserve"> profitability during the last three years.</w:t>
      </w:r>
    </w:p>
    <w:p w14:paraId="7ED50FF7" w14:textId="77777777" w:rsidR="00250DE2" w:rsidRPr="0052057A" w:rsidRDefault="00250DE2" w:rsidP="0030376C">
      <w:pPr>
        <w:pStyle w:val="Heading4"/>
      </w:pPr>
      <w:r w:rsidRPr="0052057A">
        <w:lastRenderedPageBreak/>
        <w:t>Respondent &amp; Level of Reporting</w:t>
      </w:r>
    </w:p>
    <w:p w14:paraId="4ED28552" w14:textId="12535802" w:rsidR="00250DE2" w:rsidRPr="00E23965" w:rsidRDefault="00320A43" w:rsidP="0030376C">
      <w:pPr>
        <w:pStyle w:val="NoSpacing"/>
        <w:jc w:val="both"/>
      </w:pPr>
      <w:r>
        <w:t xml:space="preserve">Data are collected at the </w:t>
      </w:r>
      <w:r w:rsidR="005C71E3">
        <w:t>household</w:t>
      </w:r>
      <w:r>
        <w:t xml:space="preserve"> level. </w:t>
      </w:r>
      <w:r w:rsidR="00250DE2" w:rsidRPr="00E23965">
        <w:t xml:space="preserve">Administer this section to the household </w:t>
      </w:r>
      <w:proofErr w:type="gramStart"/>
      <w:r w:rsidR="00250DE2" w:rsidRPr="00E23965">
        <w:t>member</w:t>
      </w:r>
      <w:proofErr w:type="gramEnd"/>
      <w:r w:rsidR="00250DE2" w:rsidRPr="00E23965">
        <w:t xml:space="preserve"> </w:t>
      </w:r>
      <w:r w:rsidR="00250DE2">
        <w:t xml:space="preserve">most </w:t>
      </w:r>
      <w:r w:rsidR="00250DE2" w:rsidRPr="00E23965">
        <w:t xml:space="preserve">knowledgeable about </w:t>
      </w:r>
      <w:r w:rsidR="00250DE2">
        <w:t xml:space="preserve">household </w:t>
      </w:r>
      <w:r>
        <w:t>farming activities</w:t>
      </w:r>
      <w:r w:rsidR="00250DE2" w:rsidRPr="00E23965">
        <w:t>.</w:t>
      </w:r>
    </w:p>
    <w:p w14:paraId="7D5167BD" w14:textId="77777777" w:rsidR="00250DE2" w:rsidRDefault="00250DE2" w:rsidP="0030376C">
      <w:pPr>
        <w:pStyle w:val="NoSpacing"/>
        <w:jc w:val="both"/>
      </w:pPr>
    </w:p>
    <w:p w14:paraId="2DD6F82F" w14:textId="503725A0" w:rsidR="00250DE2" w:rsidRPr="00250DE2" w:rsidRDefault="00250DE2" w:rsidP="0030376C">
      <w:pPr>
        <w:pStyle w:val="Heading4"/>
      </w:pPr>
      <w:r w:rsidRPr="00B62783">
        <w:t>Question by Question</w:t>
      </w:r>
    </w:p>
    <w:p w14:paraId="198F39C3" w14:textId="0A92657F" w:rsidR="00250DE2" w:rsidRPr="00250DE2" w:rsidRDefault="00BC463B" w:rsidP="0030376C">
      <w:pPr>
        <w:pStyle w:val="NoSpacing"/>
        <w:jc w:val="both"/>
      </w:pPr>
      <w:r>
        <w:t xml:space="preserve">Ask </w:t>
      </w:r>
      <w:r w:rsidR="00B919E7">
        <w:t>the respondent to report how often the</w:t>
      </w:r>
      <w:r w:rsidR="005C71E3">
        <w:t xml:space="preserve"> household’s</w:t>
      </w:r>
      <w:r w:rsidR="00B919E7">
        <w:t xml:space="preserve"> farm was profitable in the last </w:t>
      </w:r>
      <w:r w:rsidR="00320A43">
        <w:t>three</w:t>
      </w:r>
      <w:r w:rsidR="00B919E7">
        <w:t xml:space="preserve"> years.</w:t>
      </w:r>
      <w:r w:rsidR="00D0080B">
        <w:t xml:space="preserve"> </w:t>
      </w:r>
      <w:r w:rsidR="00B51EE3">
        <w:t>P</w:t>
      </w:r>
      <w:r w:rsidR="00CC2B76">
        <w:t xml:space="preserve">rofitable means that the value of </w:t>
      </w:r>
      <w:r w:rsidR="00B919E7">
        <w:t xml:space="preserve">all farm </w:t>
      </w:r>
      <w:r w:rsidR="00CC2B76">
        <w:t xml:space="preserve">production </w:t>
      </w:r>
      <w:r w:rsidR="007428B8">
        <w:t>(including</w:t>
      </w:r>
      <w:r w:rsidR="00985B0C">
        <w:t xml:space="preserve"> </w:t>
      </w:r>
      <w:r w:rsidR="0013729A">
        <w:t>the estimate of value of</w:t>
      </w:r>
      <w:r w:rsidR="00985B0C">
        <w:t xml:space="preserve"> </w:t>
      </w:r>
      <w:r w:rsidR="00F322F4">
        <w:t>production consumed by the</w:t>
      </w:r>
      <w:r w:rsidR="00985B0C">
        <w:t xml:space="preserve"> household</w:t>
      </w:r>
      <w:r w:rsidR="007428B8">
        <w:t xml:space="preserve">) </w:t>
      </w:r>
      <w:r w:rsidR="00CC2B76">
        <w:t>was greater than total costs, fixed and variable</w:t>
      </w:r>
      <w:r w:rsidR="00B51EE3">
        <w:t>.</w:t>
      </w:r>
    </w:p>
    <w:p w14:paraId="148F0AA6" w14:textId="77777777" w:rsidR="00776BFA" w:rsidRPr="00776BFA" w:rsidRDefault="00776BFA" w:rsidP="0030376C"/>
    <w:p w14:paraId="68F085B9" w14:textId="77777777" w:rsidR="00A47A21" w:rsidRDefault="00A47A21" w:rsidP="0030376C">
      <w:pPr>
        <w:pStyle w:val="Heading2"/>
      </w:pPr>
      <w:bookmarkStart w:id="47" w:name="_Toc195883938"/>
    </w:p>
    <w:p w14:paraId="5184E8D0" w14:textId="557E4A2D" w:rsidR="00476A78" w:rsidRDefault="00476A78" w:rsidP="0030376C">
      <w:pPr>
        <w:pStyle w:val="Heading2"/>
      </w:pPr>
      <w:r>
        <w:t>Section 16. Food Insecurity Experience Scale</w:t>
      </w:r>
      <w:bookmarkEnd w:id="47"/>
    </w:p>
    <w:p w14:paraId="6A1A6CE0" w14:textId="5BAC504E" w:rsidR="00C04504" w:rsidRDefault="00B818EA" w:rsidP="0030376C">
      <w:r>
        <w:t xml:space="preserve">This section collects information </w:t>
      </w:r>
      <w:r w:rsidR="00305779">
        <w:t>regarding people’s access to adequate</w:t>
      </w:r>
      <w:r w:rsidR="00103E43">
        <w:t xml:space="preserve"> food</w:t>
      </w:r>
      <w:r w:rsidR="00CC7B0B">
        <w:t xml:space="preserve"> during the last 12 months.</w:t>
      </w:r>
    </w:p>
    <w:p w14:paraId="7B7C81F8" w14:textId="12CFCF87" w:rsidR="00B818EA" w:rsidRPr="0052057A" w:rsidRDefault="00B818EA" w:rsidP="0030376C">
      <w:pPr>
        <w:pStyle w:val="Heading4"/>
      </w:pPr>
      <w:r w:rsidRPr="0052057A">
        <w:t>Respondent &amp; Level of Reporting</w:t>
      </w:r>
    </w:p>
    <w:p w14:paraId="7292F8FB" w14:textId="2401528F" w:rsidR="00B818EA" w:rsidRPr="00E23965" w:rsidRDefault="00B818EA" w:rsidP="0030376C">
      <w:pPr>
        <w:pStyle w:val="NoSpacing"/>
        <w:jc w:val="both"/>
      </w:pPr>
      <w:r w:rsidRPr="00E23965">
        <w:t xml:space="preserve">This section collects data </w:t>
      </w:r>
      <w:r w:rsidR="00103E43">
        <w:t xml:space="preserve">about the </w:t>
      </w:r>
      <w:proofErr w:type="gramStart"/>
      <w:r w:rsidR="00103E43">
        <w:t>household as a whole</w:t>
      </w:r>
      <w:proofErr w:type="gramEnd"/>
      <w:r w:rsidRPr="00E23965">
        <w:t xml:space="preserve">. Administer this section to the household </w:t>
      </w:r>
      <w:proofErr w:type="gramStart"/>
      <w:r w:rsidRPr="00E23965">
        <w:t>member</w:t>
      </w:r>
      <w:proofErr w:type="gramEnd"/>
      <w:r w:rsidRPr="00E23965">
        <w:t xml:space="preserve"> </w:t>
      </w:r>
      <w:r w:rsidR="00850D69">
        <w:t xml:space="preserve">most </w:t>
      </w:r>
      <w:r w:rsidRPr="00E23965">
        <w:t xml:space="preserve">knowledgeable about </w:t>
      </w:r>
      <w:r w:rsidR="00DF2DE9">
        <w:t>household food consumption</w:t>
      </w:r>
      <w:r w:rsidRPr="00E23965">
        <w:t>.</w:t>
      </w:r>
    </w:p>
    <w:p w14:paraId="0B66B8FC" w14:textId="77777777" w:rsidR="00B818EA" w:rsidRDefault="00B818EA" w:rsidP="0030376C">
      <w:pPr>
        <w:pStyle w:val="NoSpacing"/>
        <w:jc w:val="both"/>
      </w:pPr>
    </w:p>
    <w:p w14:paraId="7ED36280" w14:textId="77777777" w:rsidR="00B818EA" w:rsidRDefault="00B818EA" w:rsidP="0030376C">
      <w:pPr>
        <w:pStyle w:val="Heading4"/>
      </w:pPr>
      <w:r>
        <w:t>Question by Question</w:t>
      </w:r>
    </w:p>
    <w:p w14:paraId="1FAAE7BB" w14:textId="0EB3BBE2" w:rsidR="00114D74" w:rsidRDefault="00096A41" w:rsidP="0030376C">
      <w:pPr>
        <w:rPr>
          <w:highlight w:val="lightGray"/>
        </w:rPr>
      </w:pPr>
      <w:r>
        <w:t xml:space="preserve">Because food insecurity is a socially and emotionally sensitive subject, interviewers must strive to be considerate and non-judgmental </w:t>
      </w:r>
      <w:proofErr w:type="gramStart"/>
      <w:r>
        <w:t>in order to</w:t>
      </w:r>
      <w:proofErr w:type="gramEnd"/>
      <w:r>
        <w:t xml:space="preserve"> elicit honest responses to all FIES questions. Avoid prompting respondents for answers</w:t>
      </w:r>
      <w:r w:rsidR="00F44A3A">
        <w:t>. Cl</w:t>
      </w:r>
      <w:r>
        <w:t>arify the meanings of some</w:t>
      </w:r>
      <w:r w:rsidR="00F44A3A">
        <w:t xml:space="preserve"> </w:t>
      </w:r>
      <w:r>
        <w:t>terms and concepts if asked</w:t>
      </w:r>
      <w:r w:rsidR="00F44A3A">
        <w:t xml:space="preserve"> </w:t>
      </w:r>
      <w:r>
        <w:t>by the respondent, but do not</w:t>
      </w:r>
      <w:r w:rsidR="00F44A3A">
        <w:t xml:space="preserve"> </w:t>
      </w:r>
      <w:r>
        <w:t>spontaneously interpret or</w:t>
      </w:r>
      <w:r w:rsidR="00F44A3A">
        <w:t xml:space="preserve"> </w:t>
      </w:r>
      <w:r>
        <w:t>rephrase them</w:t>
      </w:r>
      <w:r w:rsidR="00F44A3A">
        <w:t xml:space="preserve">. </w:t>
      </w:r>
    </w:p>
    <w:p w14:paraId="53D9898D" w14:textId="2B8F4C30" w:rsidR="000B75F8" w:rsidRDefault="000B75F8" w:rsidP="0030376C">
      <w:pPr>
        <w:pStyle w:val="NoSpacing"/>
        <w:jc w:val="both"/>
      </w:pPr>
      <w:r>
        <w:t xml:space="preserve">Though some of the questions may sound similar, it is important that ALL questions are asked </w:t>
      </w:r>
      <w:r w:rsidRPr="00151156">
        <w:t>to</w:t>
      </w:r>
      <w:r>
        <w:t xml:space="preserve"> the respondent, that they are asked AS WRITTEN, and that the response or reaction (refused) is </w:t>
      </w:r>
      <w:proofErr w:type="gramStart"/>
      <w:r>
        <w:t>recorded.</w:t>
      </w:r>
      <w:r w:rsidR="00320A43">
        <w:t>}</w:t>
      </w:r>
      <w:proofErr w:type="gramEnd"/>
    </w:p>
    <w:p w14:paraId="3B86B543" w14:textId="1C5BCB3F" w:rsidR="16EB4F4E" w:rsidRDefault="16EB4F4E" w:rsidP="0030376C">
      <w:pPr>
        <w:pStyle w:val="NoSpacing"/>
        <w:jc w:val="both"/>
        <w:rPr>
          <w:highlight w:val="lightGray"/>
        </w:rPr>
      </w:pPr>
    </w:p>
    <w:p w14:paraId="65DDEA72" w14:textId="33503534" w:rsidR="19E6A689" w:rsidRPr="005C71E3" w:rsidRDefault="19E6A689" w:rsidP="0030376C">
      <w:pPr>
        <w:pStyle w:val="NoSpacing"/>
        <w:jc w:val="both"/>
        <w:rPr>
          <w:rFonts w:ascii="Calibri" w:eastAsia="Calibri" w:hAnsi="Calibri" w:cs="Calibri"/>
          <w:color w:val="000000" w:themeColor="text1"/>
          <w:lang w:val="en-GB"/>
        </w:rPr>
      </w:pPr>
      <w:r w:rsidRPr="3E159C33">
        <w:rPr>
          <w:rFonts w:ascii="Calibri" w:eastAsia="Calibri" w:hAnsi="Calibri" w:cs="Calibri"/>
          <w:color w:val="000000" w:themeColor="text1"/>
          <w:lang w:val="en-GB"/>
        </w:rPr>
        <w:t>S</w:t>
      </w:r>
      <w:r w:rsidRPr="005C71E3">
        <w:rPr>
          <w:rFonts w:ascii="Calibri" w:eastAsia="Calibri" w:hAnsi="Calibri" w:cs="Calibri"/>
          <w:b/>
          <w:bCs/>
          <w:color w:val="000000" w:themeColor="text1"/>
          <w:lang w:val="en-GB"/>
        </w:rPr>
        <w:t>16_q01.During the last 12 months, was there a time when you or others in your household worried about not having enough food to eat because of a lack of money or other resources?</w:t>
      </w:r>
      <w:r w:rsidRPr="3E159C33">
        <w:rPr>
          <w:rFonts w:ascii="Calibri" w:eastAsia="Calibri" w:hAnsi="Calibri" w:cs="Calibri"/>
          <w:b/>
          <w:bCs/>
          <w:color w:val="000000" w:themeColor="text1"/>
          <w:lang w:val="en-GB"/>
        </w:rPr>
        <w:t xml:space="preserve"> </w:t>
      </w:r>
      <w:r w:rsidRPr="005C71E3">
        <w:rPr>
          <w:rFonts w:ascii="Calibri" w:eastAsia="Calibri" w:hAnsi="Calibri" w:cs="Calibri"/>
          <w:color w:val="000000" w:themeColor="text1"/>
          <w:lang w:val="en-GB"/>
        </w:rPr>
        <w:t>This Yes/No question refers to a state of being worried, anxious, apprehensive, afraid or concerned that there</w:t>
      </w:r>
    </w:p>
    <w:p w14:paraId="31E0449B" w14:textId="048C805B" w:rsidR="19E6A689" w:rsidRDefault="19E6A689" w:rsidP="0030376C">
      <w:pPr>
        <w:pStyle w:val="NoSpacing"/>
        <w:jc w:val="both"/>
        <w:rPr>
          <w:rFonts w:ascii="Calibri" w:eastAsia="Calibri" w:hAnsi="Calibri" w:cs="Calibri"/>
          <w:color w:val="000000" w:themeColor="text1"/>
          <w:lang w:val="en-GB"/>
        </w:rPr>
      </w:pPr>
      <w:r w:rsidRPr="005C71E3">
        <w:rPr>
          <w:rFonts w:ascii="Calibri" w:eastAsia="Calibri" w:hAnsi="Calibri" w:cs="Calibri"/>
          <w:color w:val="000000" w:themeColor="text1"/>
          <w:lang w:val="en-GB"/>
        </w:rPr>
        <w:t>might not be enough food or that food will run out (because there is not enough money or other resources</w:t>
      </w:r>
      <w:r w:rsidRPr="3E159C33">
        <w:rPr>
          <w:rFonts w:ascii="Calibri" w:eastAsia="Calibri" w:hAnsi="Calibri" w:cs="Calibri"/>
          <w:color w:val="000000" w:themeColor="text1"/>
          <w:lang w:val="en-GB"/>
        </w:rPr>
        <w:t xml:space="preserve"> </w:t>
      </w:r>
      <w:r w:rsidRPr="005C71E3">
        <w:rPr>
          <w:rFonts w:ascii="Calibri" w:eastAsia="Calibri" w:hAnsi="Calibri" w:cs="Calibri"/>
          <w:color w:val="000000" w:themeColor="text1"/>
          <w:lang w:val="en-GB"/>
        </w:rPr>
        <w:t>to get food).</w:t>
      </w:r>
      <w:r w:rsidRPr="3E159C33">
        <w:rPr>
          <w:rFonts w:ascii="Calibri" w:eastAsia="Calibri" w:hAnsi="Calibri" w:cs="Calibri"/>
          <w:color w:val="000000" w:themeColor="text1"/>
          <w:lang w:val="en-GB"/>
        </w:rPr>
        <w:t xml:space="preserve"> The worry or anxiety is due to circumstances affecting their ability to procure food, such as: loss of employment or other source of income, or other reasons for not having enough money; insufficient food production for own consumption; insufficient food available for hunting and gathering; disrupted social relationships; loss of customary benefits or food assistance; environmental or political crises. It is not necessary for the respondent to have </w:t>
      </w:r>
      <w:proofErr w:type="gramStart"/>
      <w:r w:rsidRPr="3E159C33">
        <w:rPr>
          <w:rFonts w:ascii="Calibri" w:eastAsia="Calibri" w:hAnsi="Calibri" w:cs="Calibri"/>
          <w:color w:val="000000" w:themeColor="text1"/>
          <w:lang w:val="en-GB"/>
        </w:rPr>
        <w:t>actually experienced</w:t>
      </w:r>
      <w:proofErr w:type="gramEnd"/>
      <w:r w:rsidRPr="3E159C33">
        <w:rPr>
          <w:rFonts w:ascii="Calibri" w:eastAsia="Calibri" w:hAnsi="Calibri" w:cs="Calibri"/>
          <w:color w:val="000000" w:themeColor="text1"/>
          <w:lang w:val="en-GB"/>
        </w:rPr>
        <w:t xml:space="preserve"> not having enough food or running out of food to answer yes to this question.</w:t>
      </w:r>
    </w:p>
    <w:p w14:paraId="7EB3F353" w14:textId="4294BECD" w:rsidR="3E159C33" w:rsidRDefault="3E159C33" w:rsidP="0030376C">
      <w:pPr>
        <w:pStyle w:val="NoSpacing"/>
        <w:jc w:val="both"/>
        <w:rPr>
          <w:rFonts w:ascii="Calibri" w:eastAsia="Calibri" w:hAnsi="Calibri" w:cs="Calibri"/>
          <w:color w:val="000000" w:themeColor="text1"/>
          <w:lang w:val="en-GB"/>
        </w:rPr>
      </w:pPr>
    </w:p>
    <w:p w14:paraId="1CEC1442" w14:textId="7075F262" w:rsidR="7F3E6F11" w:rsidRDefault="7F3E6F11" w:rsidP="0030376C">
      <w:pPr>
        <w:pStyle w:val="NoSpacing"/>
        <w:jc w:val="both"/>
        <w:rPr>
          <w:rFonts w:ascii="Calibri" w:eastAsia="Calibri" w:hAnsi="Calibri" w:cs="Calibri"/>
          <w:color w:val="000000" w:themeColor="text1"/>
          <w:lang w:val="en-GB"/>
        </w:rPr>
      </w:pPr>
      <w:r w:rsidRPr="005C71E3">
        <w:rPr>
          <w:rFonts w:ascii="Calibri" w:eastAsia="Calibri" w:hAnsi="Calibri" w:cs="Calibri"/>
          <w:b/>
          <w:bCs/>
          <w:color w:val="000000" w:themeColor="text1"/>
          <w:lang w:val="en-GB"/>
        </w:rPr>
        <w:t>s16_q02.During the last 12 months, was there a time when you or others in your household were unable to eat healthy and nutritious food because of a lack of money or other resources?</w:t>
      </w:r>
      <w:r w:rsidR="43729A0A" w:rsidRPr="3E159C33">
        <w:rPr>
          <w:rFonts w:ascii="Calibri" w:eastAsia="Calibri" w:hAnsi="Calibri" w:cs="Calibri"/>
          <w:color w:val="000000" w:themeColor="text1"/>
          <w:lang w:val="en-GB"/>
        </w:rPr>
        <w:t xml:space="preserve"> This Yes/No question asks the respondent whether s/he was not able to get foods they considered healthy</w:t>
      </w:r>
    </w:p>
    <w:p w14:paraId="4828DE99" w14:textId="180D8648" w:rsidR="43729A0A" w:rsidRDefault="43729A0A" w:rsidP="0030376C">
      <w:pPr>
        <w:pStyle w:val="NoSpacing"/>
        <w:jc w:val="both"/>
        <w:rPr>
          <w:rFonts w:ascii="Calibri" w:eastAsia="Calibri" w:hAnsi="Calibri" w:cs="Calibri"/>
          <w:color w:val="000000" w:themeColor="text1"/>
          <w:lang w:val="en-GB"/>
        </w:rPr>
      </w:pPr>
      <w:r w:rsidRPr="3E159C33">
        <w:rPr>
          <w:rFonts w:ascii="Calibri" w:eastAsia="Calibri" w:hAnsi="Calibri" w:cs="Calibri"/>
          <w:color w:val="000000" w:themeColor="text1"/>
          <w:lang w:val="en-GB"/>
        </w:rPr>
        <w:t>or good for them, foods that make them healthy, or those that make a nutritious or balanced diet (because there was not enough money or other resources to get food).</w:t>
      </w:r>
    </w:p>
    <w:p w14:paraId="072C1D10" w14:textId="25028999" w:rsidR="3E159C33" w:rsidRDefault="3E159C33" w:rsidP="0030376C">
      <w:pPr>
        <w:pStyle w:val="NoSpacing"/>
        <w:jc w:val="both"/>
        <w:rPr>
          <w:rFonts w:ascii="Calibri" w:eastAsia="Calibri" w:hAnsi="Calibri" w:cs="Calibri"/>
          <w:color w:val="000000" w:themeColor="text1"/>
          <w:lang w:val="en-GB"/>
        </w:rPr>
      </w:pPr>
    </w:p>
    <w:p w14:paraId="658C23D3" w14:textId="14EE42DA" w:rsidR="3E159C33" w:rsidRDefault="3E159C33" w:rsidP="0030376C">
      <w:pPr>
        <w:pStyle w:val="NoSpacing"/>
        <w:jc w:val="both"/>
        <w:rPr>
          <w:rFonts w:ascii="Calibri" w:eastAsia="Calibri" w:hAnsi="Calibri" w:cs="Calibri"/>
          <w:color w:val="000000" w:themeColor="text1"/>
          <w:lang w:val="en-GB"/>
        </w:rPr>
      </w:pPr>
    </w:p>
    <w:p w14:paraId="57061551" w14:textId="1C3B11CE" w:rsidR="3E159C33" w:rsidRDefault="3E159C33" w:rsidP="0030376C">
      <w:pPr>
        <w:pStyle w:val="NoSpacing"/>
        <w:jc w:val="both"/>
        <w:rPr>
          <w:rFonts w:ascii="Calibri" w:eastAsia="Calibri" w:hAnsi="Calibri" w:cs="Calibri"/>
          <w:color w:val="000000" w:themeColor="text1"/>
          <w:lang w:val="en-GB"/>
        </w:rPr>
      </w:pPr>
    </w:p>
    <w:p w14:paraId="64227BCB" w14:textId="216DE0DF" w:rsidR="3E159C33" w:rsidRDefault="43729A0A" w:rsidP="0030376C">
      <w:pPr>
        <w:pStyle w:val="NoSpacing"/>
        <w:jc w:val="both"/>
        <w:rPr>
          <w:rFonts w:ascii="Calibri" w:eastAsia="Calibri" w:hAnsi="Calibri" w:cs="Calibri"/>
          <w:color w:val="000000" w:themeColor="text1"/>
          <w:lang w:val="en-GB"/>
        </w:rPr>
      </w:pPr>
      <w:r w:rsidRPr="005C71E3">
        <w:rPr>
          <w:rFonts w:ascii="Calibri" w:eastAsia="Calibri" w:hAnsi="Calibri" w:cs="Calibri"/>
          <w:b/>
          <w:bCs/>
          <w:color w:val="000000" w:themeColor="text1"/>
          <w:lang w:val="en-GB"/>
        </w:rPr>
        <w:lastRenderedPageBreak/>
        <w:t>s16_q03. During the last 12 months, was there a time when you or others in your household ate only a few kinds of foods because of a lack of money or other resources?</w:t>
      </w:r>
      <w:r w:rsidRPr="3E159C33">
        <w:rPr>
          <w:rFonts w:ascii="Calibri" w:eastAsia="Calibri" w:hAnsi="Calibri" w:cs="Calibri"/>
          <w:b/>
          <w:bCs/>
          <w:color w:val="000000" w:themeColor="text1"/>
          <w:lang w:val="en-GB"/>
        </w:rPr>
        <w:t xml:space="preserve"> </w:t>
      </w:r>
      <w:r w:rsidRPr="005C71E3">
        <w:rPr>
          <w:rFonts w:ascii="Calibri" w:eastAsia="Calibri" w:hAnsi="Calibri" w:cs="Calibri"/>
          <w:color w:val="000000" w:themeColor="text1"/>
          <w:lang w:val="en-GB"/>
        </w:rPr>
        <w:t>The Yes/No question asks if the respondent was forced to eat a limited variety of foods, the same foods, or</w:t>
      </w:r>
      <w:r w:rsidRPr="3E159C33">
        <w:rPr>
          <w:rFonts w:ascii="Calibri" w:eastAsia="Calibri" w:hAnsi="Calibri" w:cs="Calibri"/>
          <w:color w:val="000000" w:themeColor="text1"/>
          <w:lang w:val="en-GB"/>
        </w:rPr>
        <w:t xml:space="preserve"> </w:t>
      </w:r>
      <w:r w:rsidRPr="005C71E3">
        <w:rPr>
          <w:rFonts w:ascii="Calibri" w:eastAsia="Calibri" w:hAnsi="Calibri" w:cs="Calibri"/>
          <w:color w:val="000000" w:themeColor="text1"/>
          <w:lang w:val="en-GB"/>
        </w:rPr>
        <w:t>just a few kinds of foods every day because there was not enough money or other resources to get food. The</w:t>
      </w:r>
      <w:r w:rsidRPr="3E159C33">
        <w:rPr>
          <w:rFonts w:ascii="Calibri" w:eastAsia="Calibri" w:hAnsi="Calibri" w:cs="Calibri"/>
          <w:color w:val="000000" w:themeColor="text1"/>
          <w:lang w:val="en-GB"/>
        </w:rPr>
        <w:t xml:space="preserve"> </w:t>
      </w:r>
      <w:r w:rsidRPr="005C71E3">
        <w:rPr>
          <w:rFonts w:ascii="Calibri" w:eastAsia="Calibri" w:hAnsi="Calibri" w:cs="Calibri"/>
          <w:color w:val="000000" w:themeColor="text1"/>
          <w:lang w:val="en-GB"/>
        </w:rPr>
        <w:t>implication is that the diversity of foods consumed would likely increase if the household had better access</w:t>
      </w:r>
      <w:r w:rsidRPr="3E159C33">
        <w:rPr>
          <w:rFonts w:ascii="Calibri" w:eastAsia="Calibri" w:hAnsi="Calibri" w:cs="Calibri"/>
          <w:color w:val="000000" w:themeColor="text1"/>
          <w:lang w:val="en-GB"/>
        </w:rPr>
        <w:t xml:space="preserve"> </w:t>
      </w:r>
      <w:r w:rsidRPr="005C71E3">
        <w:rPr>
          <w:rFonts w:ascii="Calibri" w:eastAsia="Calibri" w:hAnsi="Calibri" w:cs="Calibri"/>
          <w:color w:val="000000" w:themeColor="text1"/>
          <w:lang w:val="en-GB"/>
        </w:rPr>
        <w:t>to food.</w:t>
      </w:r>
    </w:p>
    <w:p w14:paraId="548106A6" w14:textId="5F0E1857" w:rsidR="3E159C33" w:rsidRDefault="3E159C33" w:rsidP="0030376C">
      <w:pPr>
        <w:pStyle w:val="NoSpacing"/>
        <w:jc w:val="both"/>
        <w:rPr>
          <w:rFonts w:ascii="Calibri" w:eastAsia="Calibri" w:hAnsi="Calibri" w:cs="Calibri"/>
          <w:color w:val="000000" w:themeColor="text1"/>
          <w:lang w:val="en-GB"/>
        </w:rPr>
      </w:pPr>
    </w:p>
    <w:p w14:paraId="41D8BD16" w14:textId="47E134CB" w:rsidR="164E9BC0" w:rsidRPr="005C71E3" w:rsidRDefault="164E9BC0" w:rsidP="0030376C">
      <w:pPr>
        <w:pStyle w:val="NoSpacing"/>
        <w:jc w:val="both"/>
        <w:rPr>
          <w:rFonts w:ascii="Calibri" w:eastAsia="Calibri" w:hAnsi="Calibri" w:cs="Calibri"/>
          <w:color w:val="000000" w:themeColor="text1"/>
          <w:lang w:val="en-GB"/>
        </w:rPr>
      </w:pPr>
      <w:r w:rsidRPr="005C71E3">
        <w:rPr>
          <w:rFonts w:ascii="Calibri" w:eastAsia="Calibri" w:hAnsi="Calibri" w:cs="Calibri"/>
          <w:b/>
          <w:bCs/>
          <w:color w:val="000000" w:themeColor="text1"/>
          <w:lang w:val="en-GB"/>
        </w:rPr>
        <w:t>s16_q05.During the last 12 months, was there a time when you or others in your household ate less than you thought you should because of a lack of money or other resources?</w:t>
      </w:r>
      <w:r w:rsidRPr="3E159C33">
        <w:rPr>
          <w:rFonts w:ascii="Calibri" w:eastAsia="Calibri" w:hAnsi="Calibri" w:cs="Calibri"/>
          <w:b/>
          <w:bCs/>
          <w:color w:val="000000" w:themeColor="text1"/>
          <w:lang w:val="en-GB"/>
        </w:rPr>
        <w:t xml:space="preserve"> </w:t>
      </w:r>
      <w:r w:rsidRPr="005C71E3">
        <w:rPr>
          <w:rFonts w:ascii="Calibri" w:eastAsia="Calibri" w:hAnsi="Calibri" w:cs="Calibri"/>
          <w:color w:val="000000" w:themeColor="text1"/>
          <w:lang w:val="en-GB"/>
        </w:rPr>
        <w:t xml:space="preserve">This Yes/No question </w:t>
      </w:r>
      <w:proofErr w:type="spellStart"/>
      <w:r w:rsidRPr="005C71E3">
        <w:rPr>
          <w:rFonts w:ascii="Calibri" w:eastAsia="Calibri" w:hAnsi="Calibri" w:cs="Calibri"/>
          <w:color w:val="000000" w:themeColor="text1"/>
          <w:lang w:val="en-GB"/>
        </w:rPr>
        <w:t>inquires</w:t>
      </w:r>
      <w:proofErr w:type="spellEnd"/>
      <w:r w:rsidRPr="005C71E3">
        <w:rPr>
          <w:rFonts w:ascii="Calibri" w:eastAsia="Calibri" w:hAnsi="Calibri" w:cs="Calibri"/>
          <w:color w:val="000000" w:themeColor="text1"/>
          <w:lang w:val="en-GB"/>
        </w:rPr>
        <w:t xml:space="preserve"> about eating less than what the respondent considered they should, even if</w:t>
      </w:r>
    </w:p>
    <w:p w14:paraId="380707D5" w14:textId="21FCCA1D" w:rsidR="164E9BC0" w:rsidRPr="005C71E3" w:rsidRDefault="164E9BC0" w:rsidP="0030376C">
      <w:pPr>
        <w:pStyle w:val="NoSpacing"/>
        <w:jc w:val="both"/>
        <w:rPr>
          <w:rFonts w:ascii="Calibri" w:eastAsia="Calibri" w:hAnsi="Calibri" w:cs="Calibri"/>
          <w:color w:val="000000" w:themeColor="text1"/>
          <w:lang w:val="en-GB"/>
        </w:rPr>
      </w:pPr>
      <w:r w:rsidRPr="005C71E3">
        <w:rPr>
          <w:rFonts w:ascii="Calibri" w:eastAsia="Calibri" w:hAnsi="Calibri" w:cs="Calibri"/>
          <w:color w:val="000000" w:themeColor="text1"/>
          <w:lang w:val="en-GB"/>
        </w:rPr>
        <w:t>they did not skip a meal (because the household did not have money or other resources to get food). The answer depends on the respondent’s own opinion of how much they think they should be eating. This question refers to quantity of foods eaten and not the quality of the diet. This question does not refer to special diets to lose weight or for health or religious.</w:t>
      </w:r>
    </w:p>
    <w:p w14:paraId="2EC55F5C" w14:textId="212BDEDE" w:rsidR="3E159C33" w:rsidRDefault="3E159C33" w:rsidP="0030376C">
      <w:pPr>
        <w:pStyle w:val="NoSpacing"/>
        <w:jc w:val="both"/>
        <w:rPr>
          <w:rFonts w:ascii="Calibri" w:eastAsia="Calibri" w:hAnsi="Calibri" w:cs="Calibri"/>
          <w:color w:val="000000" w:themeColor="text1"/>
          <w:lang w:val="en-GB"/>
        </w:rPr>
      </w:pPr>
    </w:p>
    <w:p w14:paraId="17B6EA4D" w14:textId="5D7F3C74" w:rsidR="3E159C33" w:rsidRPr="005C71E3" w:rsidRDefault="3E159C33" w:rsidP="0030376C">
      <w:pPr>
        <w:pStyle w:val="NoSpacing"/>
        <w:jc w:val="both"/>
        <w:rPr>
          <w:rFonts w:ascii="Calibri" w:eastAsia="Calibri" w:hAnsi="Calibri" w:cs="Calibri"/>
          <w:color w:val="000000" w:themeColor="text1"/>
          <w:lang w:val="en-GB"/>
        </w:rPr>
      </w:pPr>
    </w:p>
    <w:p w14:paraId="03855174" w14:textId="77777777" w:rsidR="008B09E4" w:rsidRPr="00467740" w:rsidRDefault="008B09E4" w:rsidP="0030376C">
      <w:pPr>
        <w:pStyle w:val="Heading2"/>
        <w:rPr>
          <w:highlight w:val="lightGray"/>
        </w:rPr>
      </w:pPr>
      <w:bookmarkStart w:id="48" w:name="_Toc195883939"/>
      <w:r w:rsidRPr="47390E88">
        <w:rPr>
          <w:highlight w:val="lightGray"/>
        </w:rPr>
        <w:t>Section 99. End Survey</w:t>
      </w:r>
      <w:bookmarkEnd w:id="48"/>
    </w:p>
    <w:p w14:paraId="2C927834" w14:textId="5D4789FA" w:rsidR="008B09E4" w:rsidRPr="00467740" w:rsidRDefault="008B09E4" w:rsidP="0030376C">
      <w:pPr>
        <w:pStyle w:val="NoSpacing"/>
        <w:jc w:val="both"/>
        <w:rPr>
          <w:highlight w:val="lightGray"/>
        </w:rPr>
      </w:pPr>
      <w:r w:rsidRPr="00467740">
        <w:rPr>
          <w:highlight w:val="lightGray"/>
        </w:rPr>
        <w:t>Here you will complete the final metadata details of the interview</w:t>
      </w:r>
    </w:p>
    <w:p w14:paraId="0A1A2B0D" w14:textId="77777777" w:rsidR="008B09E4" w:rsidRPr="00467740" w:rsidRDefault="008B09E4" w:rsidP="0030376C">
      <w:pPr>
        <w:pStyle w:val="NoSpacing"/>
        <w:jc w:val="both"/>
        <w:rPr>
          <w:highlight w:val="lightGray"/>
        </w:rPr>
      </w:pPr>
    </w:p>
    <w:p w14:paraId="28F24221" w14:textId="77777777" w:rsidR="008B09E4" w:rsidRPr="00467740" w:rsidRDefault="008B09E4" w:rsidP="0030376C">
      <w:pPr>
        <w:pStyle w:val="Heading4"/>
        <w:rPr>
          <w:highlight w:val="lightGray"/>
        </w:rPr>
      </w:pPr>
      <w:r w:rsidRPr="00467740">
        <w:rPr>
          <w:highlight w:val="lightGray"/>
        </w:rPr>
        <w:t>Respondent &amp; Level of Reporting</w:t>
      </w:r>
    </w:p>
    <w:p w14:paraId="70DFAC80" w14:textId="77777777" w:rsidR="008B09E4" w:rsidRPr="00467740" w:rsidRDefault="008B09E4" w:rsidP="0030376C">
      <w:pPr>
        <w:spacing w:after="0"/>
        <w:rPr>
          <w:highlight w:val="lightGray"/>
        </w:rPr>
      </w:pPr>
      <w:r w:rsidRPr="00467740">
        <w:rPr>
          <w:highlight w:val="lightGray"/>
        </w:rPr>
        <w:t xml:space="preserve">This section should be completed </w:t>
      </w:r>
      <w:proofErr w:type="gramStart"/>
      <w:r w:rsidRPr="00467740">
        <w:rPr>
          <w:highlight w:val="lightGray"/>
        </w:rPr>
        <w:t>by</w:t>
      </w:r>
      <w:proofErr w:type="gramEnd"/>
      <w:r w:rsidRPr="00467740">
        <w:rPr>
          <w:highlight w:val="lightGray"/>
        </w:rPr>
        <w:t xml:space="preserve"> the enumerator.  </w:t>
      </w:r>
    </w:p>
    <w:p w14:paraId="4FE99366" w14:textId="77777777" w:rsidR="008B09E4" w:rsidRPr="00467740" w:rsidRDefault="008B09E4" w:rsidP="0030376C">
      <w:pPr>
        <w:pStyle w:val="NoSpacing"/>
        <w:jc w:val="both"/>
        <w:rPr>
          <w:highlight w:val="lightGray"/>
        </w:rPr>
      </w:pPr>
    </w:p>
    <w:p w14:paraId="4EC89548" w14:textId="77777777" w:rsidR="008B09E4" w:rsidRPr="00467740" w:rsidRDefault="008B09E4" w:rsidP="0030376C">
      <w:pPr>
        <w:pStyle w:val="Heading4"/>
        <w:rPr>
          <w:highlight w:val="lightGray"/>
        </w:rPr>
      </w:pPr>
      <w:r w:rsidRPr="00467740">
        <w:rPr>
          <w:highlight w:val="lightGray"/>
        </w:rPr>
        <w:t>Question by Question</w:t>
      </w:r>
    </w:p>
    <w:p w14:paraId="0013D436" w14:textId="46EF1231" w:rsidR="008B09E4" w:rsidRPr="00467740" w:rsidRDefault="008B09E4" w:rsidP="0030376C">
      <w:pPr>
        <w:pStyle w:val="NoSpacing"/>
        <w:jc w:val="both"/>
        <w:rPr>
          <w:highlight w:val="lightGray"/>
        </w:rPr>
      </w:pPr>
      <w:r w:rsidRPr="00467740">
        <w:rPr>
          <w:b/>
          <w:bCs/>
          <w:highlight w:val="lightGray"/>
        </w:rPr>
        <w:t>s99</w:t>
      </w:r>
      <w:r w:rsidR="00E27C88">
        <w:rPr>
          <w:b/>
          <w:bCs/>
          <w:highlight w:val="lightGray"/>
        </w:rPr>
        <w:t>_</w:t>
      </w:r>
      <w:r w:rsidRPr="00467740">
        <w:rPr>
          <w:b/>
          <w:bCs/>
          <w:highlight w:val="lightGray"/>
        </w:rPr>
        <w:t xml:space="preserve">q01. PHONE NUMBER OF THE RESPONDENT. </w:t>
      </w:r>
      <w:r w:rsidRPr="00467740">
        <w:rPr>
          <w:highlight w:val="lightGray"/>
        </w:rPr>
        <w:t xml:space="preserve">This must be the phone number where you reached the respondent. If multiple phone numbers were used to reach the respondent to organize the interview, record here the LAST PHONE NUMBER used to successfully reach the respondent. </w:t>
      </w:r>
    </w:p>
    <w:p w14:paraId="13C0C20F" w14:textId="77777777" w:rsidR="008B09E4" w:rsidRPr="00467740" w:rsidRDefault="008B09E4" w:rsidP="0030376C">
      <w:pPr>
        <w:pStyle w:val="NoSpacing"/>
        <w:jc w:val="both"/>
        <w:rPr>
          <w:highlight w:val="lightGray"/>
        </w:rPr>
      </w:pPr>
    </w:p>
    <w:p w14:paraId="64E173E5" w14:textId="49FBEB0D" w:rsidR="008B09E4" w:rsidRPr="00467740" w:rsidRDefault="008B09E4" w:rsidP="0030376C">
      <w:pPr>
        <w:pStyle w:val="NoSpacing"/>
        <w:jc w:val="both"/>
        <w:rPr>
          <w:highlight w:val="lightGray"/>
        </w:rPr>
      </w:pPr>
      <w:r w:rsidRPr="00467740">
        <w:rPr>
          <w:b/>
          <w:bCs/>
          <w:highlight w:val="lightGray"/>
        </w:rPr>
        <w:t>s99</w:t>
      </w:r>
      <w:r w:rsidR="00E27C88">
        <w:rPr>
          <w:b/>
          <w:bCs/>
          <w:highlight w:val="lightGray"/>
        </w:rPr>
        <w:t>_</w:t>
      </w:r>
      <w:r w:rsidRPr="00467740">
        <w:rPr>
          <w:b/>
          <w:bCs/>
          <w:highlight w:val="lightGray"/>
        </w:rPr>
        <w:t xml:space="preserve">q02. STATUS OF THE INTERVIEW. </w:t>
      </w:r>
      <w:r w:rsidRPr="00467740">
        <w:rPr>
          <w:highlight w:val="lightGray"/>
        </w:rPr>
        <w:t xml:space="preserve">Only record PARTIALLY COMPLETED if you were unable to complete the interview with the respondent AND you do not expect to be able to complete the interview in future calls. This may be the case if the respondent refuses to continue part way through the interview, or if for other reasons the household can no longer participate in the interview during the survey time frame. </w:t>
      </w:r>
    </w:p>
    <w:p w14:paraId="3827F366" w14:textId="77777777" w:rsidR="008B09E4" w:rsidRPr="00467740" w:rsidRDefault="008B09E4" w:rsidP="0030376C">
      <w:pPr>
        <w:pStyle w:val="NoSpacing"/>
        <w:jc w:val="both"/>
        <w:rPr>
          <w:highlight w:val="lightGray"/>
        </w:rPr>
      </w:pPr>
    </w:p>
    <w:p w14:paraId="0F2DA10E" w14:textId="54AAF25F" w:rsidR="00E25207" w:rsidRPr="00E25207" w:rsidRDefault="43221E7E" w:rsidP="0030376C">
      <w:pPr>
        <w:pStyle w:val="NoSpacing"/>
        <w:jc w:val="both"/>
        <w:rPr>
          <w:highlight w:val="lightGray"/>
        </w:rPr>
      </w:pPr>
      <w:r w:rsidRPr="1B9BA665">
        <w:rPr>
          <w:b/>
          <w:bCs/>
          <w:highlight w:val="lightGray"/>
        </w:rPr>
        <w:t>s99</w:t>
      </w:r>
      <w:r w:rsidR="1F45F27F" w:rsidRPr="1B9BA665">
        <w:rPr>
          <w:b/>
          <w:bCs/>
          <w:highlight w:val="lightGray"/>
        </w:rPr>
        <w:t>_</w:t>
      </w:r>
      <w:r w:rsidRPr="1B9BA665">
        <w:rPr>
          <w:b/>
          <w:bCs/>
          <w:highlight w:val="lightGray"/>
        </w:rPr>
        <w:t xml:space="preserve">q03. END TIME OF SURVEY. </w:t>
      </w:r>
      <w:r w:rsidRPr="1B9BA665">
        <w:rPr>
          <w:highlight w:val="lightGray"/>
        </w:rPr>
        <w:t xml:space="preserve">Record the </w:t>
      </w:r>
      <w:r w:rsidR="7D0AEF0C" w:rsidRPr="1B9BA665">
        <w:rPr>
          <w:highlight w:val="lightGray"/>
        </w:rPr>
        <w:t>date,</w:t>
      </w:r>
      <w:r w:rsidR="00A47A21">
        <w:rPr>
          <w:highlight w:val="lightGray"/>
        </w:rPr>
        <w:t xml:space="preserve"> </w:t>
      </w:r>
      <w:proofErr w:type="gramStart"/>
      <w:r w:rsidRPr="1B9BA665">
        <w:rPr>
          <w:highlight w:val="lightGray"/>
        </w:rPr>
        <w:t>hour</w:t>
      </w:r>
      <w:proofErr w:type="gramEnd"/>
      <w:r w:rsidR="00A47A21">
        <w:rPr>
          <w:highlight w:val="lightGray"/>
        </w:rPr>
        <w:t>,</w:t>
      </w:r>
      <w:r w:rsidR="15143935" w:rsidRPr="1B9BA665">
        <w:rPr>
          <w:highlight w:val="lightGray"/>
        </w:rPr>
        <w:t xml:space="preserve"> and </w:t>
      </w:r>
      <w:r w:rsidRPr="1B9BA665">
        <w:rPr>
          <w:highlight w:val="lightGray"/>
        </w:rPr>
        <w:t xml:space="preserve">(approximate) minute when the interview </w:t>
      </w:r>
      <w:proofErr w:type="gramStart"/>
      <w:r w:rsidRPr="1B9BA665">
        <w:rPr>
          <w:highlight w:val="lightGray"/>
        </w:rPr>
        <w:t>ended</w:t>
      </w:r>
      <w:proofErr w:type="gramEnd"/>
      <w:r w:rsidRPr="1B9BA665">
        <w:rPr>
          <w:highlight w:val="lightGray"/>
        </w:rPr>
        <w:t>. This information must be recorde</w:t>
      </w:r>
      <w:r w:rsidR="00B84476">
        <w:rPr>
          <w:highlight w:val="lightGray"/>
        </w:rPr>
        <w:t>d</w:t>
      </w:r>
      <w:r w:rsidRPr="1B9BA665">
        <w:rPr>
          <w:highlight w:val="lightGray"/>
        </w:rPr>
        <w:t xml:space="preserve"> even if the final interview status is partially completed.</w:t>
      </w:r>
    </w:p>
    <w:p w14:paraId="26A17A1E" w14:textId="1E7BA750" w:rsidR="1B9BA665" w:rsidRDefault="1B9BA665" w:rsidP="0030376C">
      <w:pPr>
        <w:spacing w:after="0"/>
        <w:rPr>
          <w:rFonts w:ascii="Calibri" w:eastAsia="Calibri" w:hAnsi="Calibri" w:cs="Calibri"/>
          <w:color w:val="0078D4"/>
        </w:rPr>
      </w:pPr>
    </w:p>
    <w:p w14:paraId="38D7807F" w14:textId="4EB953CA" w:rsidR="2CF17A7B" w:rsidRPr="00B84476" w:rsidRDefault="2CF17A7B" w:rsidP="0030376C">
      <w:pPr>
        <w:pStyle w:val="NoSpacing"/>
        <w:jc w:val="both"/>
        <w:rPr>
          <w:rFonts w:ascii="Calibri" w:eastAsia="Calibri" w:hAnsi="Calibri" w:cs="Calibri"/>
        </w:rPr>
      </w:pPr>
      <w:r w:rsidRPr="00B84476">
        <w:rPr>
          <w:rFonts w:ascii="Calibri" w:eastAsia="Calibri" w:hAnsi="Calibri" w:cs="Calibri"/>
          <w:b/>
          <w:bCs/>
        </w:rPr>
        <w:t xml:space="preserve">s99q04. SURVEY DURATION. </w:t>
      </w:r>
      <w:r w:rsidRPr="00B84476">
        <w:rPr>
          <w:rFonts w:ascii="Calibri" w:eastAsia="Calibri" w:hAnsi="Calibri" w:cs="Calibri"/>
        </w:rPr>
        <w:t>The CAPI system will use the timestamps at the start/end of the interview to calculate the interview duration.</w:t>
      </w:r>
    </w:p>
    <w:p w14:paraId="1425EC73" w14:textId="0BB99F60" w:rsidR="1B9BA665" w:rsidRDefault="1B9BA665" w:rsidP="0030376C">
      <w:pPr>
        <w:pStyle w:val="NoSpacing"/>
        <w:jc w:val="both"/>
        <w:rPr>
          <w:highlight w:val="lightGray"/>
        </w:rPr>
      </w:pPr>
    </w:p>
    <w:sectPr w:rsidR="1B9BA665" w:rsidSect="002A5E6A">
      <w:headerReference w:type="default" r:id="rId25"/>
      <w:foot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44FC3" w14:textId="77777777" w:rsidR="00F82ECE" w:rsidRDefault="00F82ECE" w:rsidP="00DE10D0">
      <w:r>
        <w:separator/>
      </w:r>
    </w:p>
  </w:endnote>
  <w:endnote w:type="continuationSeparator" w:id="0">
    <w:p w14:paraId="16CCFEAE" w14:textId="77777777" w:rsidR="00F82ECE" w:rsidRDefault="00F82ECE" w:rsidP="00DE10D0">
      <w:r>
        <w:continuationSeparator/>
      </w:r>
    </w:p>
  </w:endnote>
  <w:endnote w:type="continuationNotice" w:id="1">
    <w:p w14:paraId="7BC9BA35" w14:textId="77777777" w:rsidR="00F82ECE" w:rsidRDefault="00F82E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6036399"/>
      <w:docPartObj>
        <w:docPartGallery w:val="Page Numbers (Bottom of Page)"/>
        <w:docPartUnique/>
      </w:docPartObj>
    </w:sdtPr>
    <w:sdtEndPr>
      <w:rPr>
        <w:noProof/>
      </w:rPr>
    </w:sdtEndPr>
    <w:sdtContent>
      <w:p w14:paraId="0640E777" w14:textId="5B0E9666" w:rsidR="00B210DE" w:rsidRDefault="00B210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A834BE" w14:textId="77777777" w:rsidR="00B210DE" w:rsidRDefault="00B2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FBAF6" w14:textId="77777777" w:rsidR="00F82ECE" w:rsidRDefault="00F82ECE" w:rsidP="00DE10D0">
      <w:r>
        <w:separator/>
      </w:r>
    </w:p>
  </w:footnote>
  <w:footnote w:type="continuationSeparator" w:id="0">
    <w:p w14:paraId="65B1861D" w14:textId="77777777" w:rsidR="00F82ECE" w:rsidRDefault="00F82ECE" w:rsidP="00DE10D0">
      <w:r>
        <w:continuationSeparator/>
      </w:r>
    </w:p>
  </w:footnote>
  <w:footnote w:type="continuationNotice" w:id="1">
    <w:p w14:paraId="62DF7479" w14:textId="77777777" w:rsidR="00F82ECE" w:rsidRDefault="00F82EC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A760A" w14:textId="7CF419B6" w:rsidR="002A5E6A" w:rsidRDefault="002A5E6A" w:rsidP="002A5E6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A259" w14:textId="3B8B5E51" w:rsidR="002A5E6A" w:rsidRDefault="002A5E6A" w:rsidP="002A5E6A">
    <w:pPr>
      <w:pStyle w:val="Header"/>
      <w:jc w:val="right"/>
    </w:pPr>
    <w:r w:rsidRPr="00323B15">
      <w:rPr>
        <w:noProof/>
      </w:rPr>
      <w:drawing>
        <wp:inline distT="0" distB="0" distL="0" distR="0" wp14:anchorId="6CAE255C" wp14:editId="6FDC35C0">
          <wp:extent cx="1885684" cy="777240"/>
          <wp:effectExtent l="0" t="0" r="635" b="3810"/>
          <wp:docPr id="1235231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684" cy="777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BC5"/>
    <w:multiLevelType w:val="hybridMultilevel"/>
    <w:tmpl w:val="F3A23760"/>
    <w:lvl w:ilvl="0" w:tplc="9B90578C">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38FA"/>
    <w:multiLevelType w:val="hybridMultilevel"/>
    <w:tmpl w:val="D682DD7A"/>
    <w:lvl w:ilvl="0" w:tplc="1BA4B82C">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D916A1"/>
    <w:multiLevelType w:val="hybridMultilevel"/>
    <w:tmpl w:val="AF8ADE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70E6F"/>
    <w:multiLevelType w:val="hybridMultilevel"/>
    <w:tmpl w:val="C812ED34"/>
    <w:lvl w:ilvl="0" w:tplc="C178A956">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7624F"/>
    <w:multiLevelType w:val="hybridMultilevel"/>
    <w:tmpl w:val="C6AE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6F62A3"/>
    <w:multiLevelType w:val="hybridMultilevel"/>
    <w:tmpl w:val="B3EE22AE"/>
    <w:lvl w:ilvl="0" w:tplc="93967F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F50010"/>
    <w:multiLevelType w:val="hybridMultilevel"/>
    <w:tmpl w:val="1F58B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49004D"/>
    <w:multiLevelType w:val="hybridMultilevel"/>
    <w:tmpl w:val="DDEC23FE"/>
    <w:lvl w:ilvl="0" w:tplc="62C4551E">
      <w:start w:val="9"/>
      <w:numFmt w:val="bullet"/>
      <w:lvlText w:val=""/>
      <w:lvlJc w:val="left"/>
      <w:pPr>
        <w:ind w:left="820" w:hanging="360"/>
      </w:pPr>
      <w:rPr>
        <w:rFonts w:ascii="Symbol" w:eastAsiaTheme="minorHAnsi" w:hAnsi="Symbol" w:cstheme="minorHAnsi"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08F66603"/>
    <w:multiLevelType w:val="hybridMultilevel"/>
    <w:tmpl w:val="A142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0092E"/>
    <w:multiLevelType w:val="hybridMultilevel"/>
    <w:tmpl w:val="1794D7C2"/>
    <w:lvl w:ilvl="0" w:tplc="8CDC64F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463201"/>
    <w:multiLevelType w:val="hybridMultilevel"/>
    <w:tmpl w:val="FEC8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041DED"/>
    <w:multiLevelType w:val="hybridMultilevel"/>
    <w:tmpl w:val="84FAF1B4"/>
    <w:lvl w:ilvl="0" w:tplc="8CE468C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00A84"/>
    <w:multiLevelType w:val="hybridMultilevel"/>
    <w:tmpl w:val="302C5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D25584"/>
    <w:multiLevelType w:val="hybridMultilevel"/>
    <w:tmpl w:val="CA98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00E8F"/>
    <w:multiLevelType w:val="hybridMultilevel"/>
    <w:tmpl w:val="91B8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E02333"/>
    <w:multiLevelType w:val="hybridMultilevel"/>
    <w:tmpl w:val="4B241D6E"/>
    <w:lvl w:ilvl="0" w:tplc="AAB0A68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20026B"/>
    <w:multiLevelType w:val="hybridMultilevel"/>
    <w:tmpl w:val="3476E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9F540B"/>
    <w:multiLevelType w:val="hybridMultilevel"/>
    <w:tmpl w:val="1A720050"/>
    <w:lvl w:ilvl="0" w:tplc="0B10E606">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E7B47"/>
    <w:multiLevelType w:val="hybridMultilevel"/>
    <w:tmpl w:val="3D88F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807824"/>
    <w:multiLevelType w:val="hybridMultilevel"/>
    <w:tmpl w:val="8366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975BDF"/>
    <w:multiLevelType w:val="multilevel"/>
    <w:tmpl w:val="AF0AC962"/>
    <w:lvl w:ilvl="0">
      <w:start w:val="4"/>
      <w:numFmt w:val="upperRoman"/>
      <w:lvlText w:val="%1."/>
      <w:lvlJc w:val="right"/>
      <w:pPr>
        <w:ind w:left="0" w:firstLine="0"/>
      </w:pPr>
      <w:rPr>
        <w:rFonts w:hint="default"/>
        <w:color w:val="1F3864" w:themeColor="accent1" w:themeShade="80"/>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lowerRoman"/>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15:restartNumberingAfterBreak="0">
    <w:nsid w:val="32454B82"/>
    <w:multiLevelType w:val="hybridMultilevel"/>
    <w:tmpl w:val="67F0E1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6F6032"/>
    <w:multiLevelType w:val="hybridMultilevel"/>
    <w:tmpl w:val="BBE6E9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C73509"/>
    <w:multiLevelType w:val="hybridMultilevel"/>
    <w:tmpl w:val="B15E16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D95BF0"/>
    <w:multiLevelType w:val="hybridMultilevel"/>
    <w:tmpl w:val="5CC67458"/>
    <w:lvl w:ilvl="0" w:tplc="996E7C2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99238F"/>
    <w:multiLevelType w:val="hybridMultilevel"/>
    <w:tmpl w:val="9D5C45A2"/>
    <w:lvl w:ilvl="0" w:tplc="D75EC52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37998"/>
    <w:multiLevelType w:val="hybridMultilevel"/>
    <w:tmpl w:val="F28EC06E"/>
    <w:lvl w:ilvl="0" w:tplc="8766DE9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085E79"/>
    <w:multiLevelType w:val="hybridMultilevel"/>
    <w:tmpl w:val="8732E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B662E0"/>
    <w:multiLevelType w:val="hybridMultilevel"/>
    <w:tmpl w:val="21E0DD94"/>
    <w:lvl w:ilvl="0" w:tplc="3FD408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340A1E"/>
    <w:multiLevelType w:val="hybridMultilevel"/>
    <w:tmpl w:val="6C4C1ADC"/>
    <w:lvl w:ilvl="0" w:tplc="8CE468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2C0BCD"/>
    <w:multiLevelType w:val="hybridMultilevel"/>
    <w:tmpl w:val="8732E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ED5DE2"/>
    <w:multiLevelType w:val="multilevel"/>
    <w:tmpl w:val="E79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316961"/>
    <w:multiLevelType w:val="hybridMultilevel"/>
    <w:tmpl w:val="D2A0FB6A"/>
    <w:lvl w:ilvl="0" w:tplc="8CE468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735102"/>
    <w:multiLevelType w:val="hybridMultilevel"/>
    <w:tmpl w:val="41BE7D2E"/>
    <w:lvl w:ilvl="0" w:tplc="F79A575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7746E2"/>
    <w:multiLevelType w:val="hybridMultilevel"/>
    <w:tmpl w:val="051ECBB0"/>
    <w:lvl w:ilvl="0" w:tplc="8CE468C2">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4E22F5C"/>
    <w:multiLevelType w:val="hybridMultilevel"/>
    <w:tmpl w:val="3E220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E63C24"/>
    <w:multiLevelType w:val="multilevel"/>
    <w:tmpl w:val="3BE2BCD0"/>
    <w:lvl w:ilvl="0">
      <w:start w:val="1"/>
      <w:numFmt w:val="upperRoman"/>
      <w:pStyle w:val="Heading1"/>
      <w:lvlText w:val="%1."/>
      <w:lvlJc w:val="right"/>
      <w:pPr>
        <w:ind w:left="216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2880" w:firstLine="0"/>
      </w:pPr>
      <w:rPr>
        <w:rFonts w:hint="default"/>
      </w:rPr>
    </w:lvl>
    <w:lvl w:ilvl="2">
      <w:start w:val="1"/>
      <w:numFmt w:val="decimal"/>
      <w:lvlText w:val="%3."/>
      <w:lvlJc w:val="left"/>
      <w:pPr>
        <w:ind w:left="3600" w:firstLine="0"/>
      </w:pPr>
      <w:rPr>
        <w:rFonts w:hint="default"/>
      </w:rPr>
    </w:lvl>
    <w:lvl w:ilvl="3">
      <w:start w:val="1"/>
      <w:numFmt w:val="lowerLetter"/>
      <w:lvlText w:val="%4)"/>
      <w:lvlJc w:val="left"/>
      <w:pPr>
        <w:ind w:left="4320" w:firstLine="0"/>
      </w:pPr>
      <w:rPr>
        <w:rFonts w:hint="default"/>
      </w:rPr>
    </w:lvl>
    <w:lvl w:ilvl="4">
      <w:start w:val="1"/>
      <w:numFmt w:val="lowerRoman"/>
      <w:lvlText w:val="(%5)"/>
      <w:lvlJc w:val="left"/>
      <w:pPr>
        <w:ind w:left="5040" w:firstLine="0"/>
      </w:pPr>
      <w:rPr>
        <w:rFonts w:hint="default"/>
      </w:rPr>
    </w:lvl>
    <w:lvl w:ilvl="5">
      <w:start w:val="1"/>
      <w:numFmt w:val="lowerLetter"/>
      <w:lvlText w:val="(%6)"/>
      <w:lvlJc w:val="left"/>
      <w:pPr>
        <w:ind w:left="5760" w:firstLine="0"/>
      </w:pPr>
      <w:rPr>
        <w:rFonts w:hint="default"/>
      </w:rPr>
    </w:lvl>
    <w:lvl w:ilvl="6">
      <w:start w:val="1"/>
      <w:numFmt w:val="lowerRoman"/>
      <w:lvlText w:val="(%7)"/>
      <w:lvlJc w:val="left"/>
      <w:pPr>
        <w:ind w:left="6480" w:firstLine="0"/>
      </w:pPr>
      <w:rPr>
        <w:rFonts w:hint="default"/>
      </w:rPr>
    </w:lvl>
    <w:lvl w:ilvl="7">
      <w:start w:val="1"/>
      <w:numFmt w:val="lowerLetter"/>
      <w:lvlText w:val="(%8)"/>
      <w:lvlJc w:val="left"/>
      <w:pPr>
        <w:ind w:left="7200" w:firstLine="0"/>
      </w:pPr>
      <w:rPr>
        <w:rFonts w:hint="default"/>
      </w:rPr>
    </w:lvl>
    <w:lvl w:ilvl="8">
      <w:start w:val="1"/>
      <w:numFmt w:val="lowerRoman"/>
      <w:lvlText w:val="(%9)"/>
      <w:lvlJc w:val="left"/>
      <w:pPr>
        <w:ind w:left="7920" w:firstLine="0"/>
      </w:pPr>
      <w:rPr>
        <w:rFonts w:hint="default"/>
      </w:rPr>
    </w:lvl>
  </w:abstractNum>
  <w:abstractNum w:abstractNumId="37" w15:restartNumberingAfterBreak="0">
    <w:nsid w:val="55B95069"/>
    <w:multiLevelType w:val="hybridMultilevel"/>
    <w:tmpl w:val="095A15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BE1E2D"/>
    <w:multiLevelType w:val="hybridMultilevel"/>
    <w:tmpl w:val="B6AC6946"/>
    <w:lvl w:ilvl="0" w:tplc="8F841F5E">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5077C5"/>
    <w:multiLevelType w:val="hybridMultilevel"/>
    <w:tmpl w:val="7D82438A"/>
    <w:lvl w:ilvl="0" w:tplc="1BA286B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A25700"/>
    <w:multiLevelType w:val="hybridMultilevel"/>
    <w:tmpl w:val="E280D0C0"/>
    <w:lvl w:ilvl="0" w:tplc="8CE468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C80517"/>
    <w:multiLevelType w:val="hybridMultilevel"/>
    <w:tmpl w:val="FD44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523C1E"/>
    <w:multiLevelType w:val="hybridMultilevel"/>
    <w:tmpl w:val="AB0EAEC4"/>
    <w:lvl w:ilvl="0" w:tplc="B2E0AC5A">
      <w:start w:val="9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951E79"/>
    <w:multiLevelType w:val="hybridMultilevel"/>
    <w:tmpl w:val="B8A4125A"/>
    <w:lvl w:ilvl="0" w:tplc="C108C6E4">
      <w:start w:val="3"/>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631052"/>
    <w:multiLevelType w:val="hybridMultilevel"/>
    <w:tmpl w:val="613A59F2"/>
    <w:lvl w:ilvl="0" w:tplc="43F458C8">
      <w:start w:val="1"/>
      <w:numFmt w:val="decimal"/>
      <w:lvlText w:val="%1"/>
      <w:lvlJc w:val="left"/>
      <w:pPr>
        <w:ind w:left="410" w:hanging="360"/>
      </w:pPr>
      <w:rPr>
        <w:rFonts w:hint="default"/>
        <w:b w:val="0"/>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5" w15:restartNumberingAfterBreak="0">
    <w:nsid w:val="5D332DCE"/>
    <w:multiLevelType w:val="hybridMultilevel"/>
    <w:tmpl w:val="3FA065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07029E"/>
    <w:multiLevelType w:val="hybridMultilevel"/>
    <w:tmpl w:val="0C00A2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C84EDC"/>
    <w:multiLevelType w:val="hybridMultilevel"/>
    <w:tmpl w:val="755CACF4"/>
    <w:lvl w:ilvl="0" w:tplc="B794250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FE72EF"/>
    <w:multiLevelType w:val="hybridMultilevel"/>
    <w:tmpl w:val="06AA0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295834"/>
    <w:multiLevelType w:val="hybridMultilevel"/>
    <w:tmpl w:val="05444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21F63CF"/>
    <w:multiLevelType w:val="hybridMultilevel"/>
    <w:tmpl w:val="91C84886"/>
    <w:lvl w:ilvl="0" w:tplc="04090001">
      <w:start w:val="1"/>
      <w:numFmt w:val="bullet"/>
      <w:lvlText w:val=""/>
      <w:lvlJc w:val="left"/>
      <w:pPr>
        <w:ind w:left="720" w:hanging="360"/>
      </w:pPr>
      <w:rPr>
        <w:rFonts w:ascii="Symbol" w:hAnsi="Symbol" w:hint="default"/>
      </w:rPr>
    </w:lvl>
    <w:lvl w:ilvl="1" w:tplc="CD4A143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872755"/>
    <w:multiLevelType w:val="hybridMultilevel"/>
    <w:tmpl w:val="3280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387868"/>
    <w:multiLevelType w:val="hybridMultilevel"/>
    <w:tmpl w:val="65C49F6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613FED"/>
    <w:multiLevelType w:val="hybridMultilevel"/>
    <w:tmpl w:val="47FC2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5E2063"/>
    <w:multiLevelType w:val="hybridMultilevel"/>
    <w:tmpl w:val="B344B846"/>
    <w:lvl w:ilvl="0" w:tplc="A2BA69F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651152"/>
    <w:multiLevelType w:val="hybridMultilevel"/>
    <w:tmpl w:val="D938E216"/>
    <w:lvl w:ilvl="0" w:tplc="78921EE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CE65939"/>
    <w:multiLevelType w:val="hybridMultilevel"/>
    <w:tmpl w:val="7424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21539">
    <w:abstractNumId w:val="36"/>
  </w:num>
  <w:num w:numId="2" w16cid:durableId="627205279">
    <w:abstractNumId w:val="20"/>
  </w:num>
  <w:num w:numId="3" w16cid:durableId="424232446">
    <w:abstractNumId w:val="18"/>
  </w:num>
  <w:num w:numId="4" w16cid:durableId="1281261362">
    <w:abstractNumId w:val="17"/>
  </w:num>
  <w:num w:numId="5" w16cid:durableId="359404281">
    <w:abstractNumId w:val="0"/>
  </w:num>
  <w:num w:numId="6" w16cid:durableId="1272858377">
    <w:abstractNumId w:val="54"/>
  </w:num>
  <w:num w:numId="7" w16cid:durableId="615721317">
    <w:abstractNumId w:val="15"/>
  </w:num>
  <w:num w:numId="8" w16cid:durableId="914972700">
    <w:abstractNumId w:val="38"/>
  </w:num>
  <w:num w:numId="9" w16cid:durableId="1645811676">
    <w:abstractNumId w:val="3"/>
  </w:num>
  <w:num w:numId="10" w16cid:durableId="569772582">
    <w:abstractNumId w:val="24"/>
  </w:num>
  <w:num w:numId="11" w16cid:durableId="788360748">
    <w:abstractNumId w:val="37"/>
  </w:num>
  <w:num w:numId="12" w16cid:durableId="19715510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76242670">
    <w:abstractNumId w:val="29"/>
  </w:num>
  <w:num w:numId="14" w16cid:durableId="1785346927">
    <w:abstractNumId w:val="22"/>
  </w:num>
  <w:num w:numId="15" w16cid:durableId="1883444629">
    <w:abstractNumId w:val="25"/>
  </w:num>
  <w:num w:numId="16" w16cid:durableId="1663663">
    <w:abstractNumId w:val="28"/>
  </w:num>
  <w:num w:numId="17" w16cid:durableId="1553803913">
    <w:abstractNumId w:val="17"/>
  </w:num>
  <w:num w:numId="18" w16cid:durableId="464393732">
    <w:abstractNumId w:val="9"/>
  </w:num>
  <w:num w:numId="19" w16cid:durableId="354041084">
    <w:abstractNumId w:val="5"/>
  </w:num>
  <w:num w:numId="20" w16cid:durableId="556747002">
    <w:abstractNumId w:val="1"/>
  </w:num>
  <w:num w:numId="21" w16cid:durableId="2121531433">
    <w:abstractNumId w:val="52"/>
  </w:num>
  <w:num w:numId="22" w16cid:durableId="1816330843">
    <w:abstractNumId w:val="35"/>
  </w:num>
  <w:num w:numId="23" w16cid:durableId="416707956">
    <w:abstractNumId w:val="23"/>
  </w:num>
  <w:num w:numId="24" w16cid:durableId="1727492537">
    <w:abstractNumId w:val="33"/>
  </w:num>
  <w:num w:numId="25" w16cid:durableId="558324045">
    <w:abstractNumId w:val="2"/>
  </w:num>
  <w:num w:numId="26" w16cid:durableId="718091556">
    <w:abstractNumId w:val="16"/>
  </w:num>
  <w:num w:numId="27" w16cid:durableId="1132944421">
    <w:abstractNumId w:val="45"/>
  </w:num>
  <w:num w:numId="28" w16cid:durableId="1186990195">
    <w:abstractNumId w:val="55"/>
  </w:num>
  <w:num w:numId="29" w16cid:durableId="1149635462">
    <w:abstractNumId w:val="44"/>
  </w:num>
  <w:num w:numId="30" w16cid:durableId="201478440">
    <w:abstractNumId w:val="21"/>
  </w:num>
  <w:num w:numId="31" w16cid:durableId="1510676304">
    <w:abstractNumId w:val="26"/>
  </w:num>
  <w:num w:numId="32" w16cid:durableId="1804687880">
    <w:abstractNumId w:val="7"/>
  </w:num>
  <w:num w:numId="33" w16cid:durableId="1785884774">
    <w:abstractNumId w:val="50"/>
  </w:num>
  <w:num w:numId="34" w16cid:durableId="580530409">
    <w:abstractNumId w:val="53"/>
  </w:num>
  <w:num w:numId="35" w16cid:durableId="1512796718">
    <w:abstractNumId w:val="8"/>
  </w:num>
  <w:num w:numId="36" w16cid:durableId="1177884637">
    <w:abstractNumId w:val="41"/>
  </w:num>
  <w:num w:numId="37" w16cid:durableId="1216042948">
    <w:abstractNumId w:val="43"/>
  </w:num>
  <w:num w:numId="38" w16cid:durableId="1271013556">
    <w:abstractNumId w:val="47"/>
  </w:num>
  <w:num w:numId="39" w16cid:durableId="1072970295">
    <w:abstractNumId w:val="27"/>
  </w:num>
  <w:num w:numId="40" w16cid:durableId="1465124353">
    <w:abstractNumId w:val="46"/>
  </w:num>
  <w:num w:numId="41" w16cid:durableId="1771507321">
    <w:abstractNumId w:val="30"/>
  </w:num>
  <w:num w:numId="42" w16cid:durableId="472527906">
    <w:abstractNumId w:val="42"/>
  </w:num>
  <w:num w:numId="43" w16cid:durableId="1573930438">
    <w:abstractNumId w:val="39"/>
  </w:num>
  <w:num w:numId="44" w16cid:durableId="1934392045">
    <w:abstractNumId w:val="12"/>
  </w:num>
  <w:num w:numId="45" w16cid:durableId="883638212">
    <w:abstractNumId w:val="10"/>
  </w:num>
  <w:num w:numId="46" w16cid:durableId="1111820408">
    <w:abstractNumId w:val="6"/>
  </w:num>
  <w:num w:numId="47" w16cid:durableId="283731413">
    <w:abstractNumId w:val="31"/>
  </w:num>
  <w:num w:numId="48" w16cid:durableId="966664419">
    <w:abstractNumId w:val="32"/>
  </w:num>
  <w:num w:numId="49" w16cid:durableId="1920627963">
    <w:abstractNumId w:val="11"/>
  </w:num>
  <w:num w:numId="50" w16cid:durableId="439841827">
    <w:abstractNumId w:val="19"/>
  </w:num>
  <w:num w:numId="51" w16cid:durableId="87317212">
    <w:abstractNumId w:val="49"/>
  </w:num>
  <w:num w:numId="52" w16cid:durableId="1758676052">
    <w:abstractNumId w:val="4"/>
  </w:num>
  <w:num w:numId="53" w16cid:durableId="2123763444">
    <w:abstractNumId w:val="40"/>
  </w:num>
  <w:num w:numId="54" w16cid:durableId="973291042">
    <w:abstractNumId w:val="34"/>
  </w:num>
  <w:num w:numId="55" w16cid:durableId="1001785186">
    <w:abstractNumId w:val="56"/>
  </w:num>
  <w:num w:numId="56" w16cid:durableId="1322274830">
    <w:abstractNumId w:val="48"/>
  </w:num>
  <w:num w:numId="57" w16cid:durableId="620890311">
    <w:abstractNumId w:val="51"/>
  </w:num>
  <w:num w:numId="58" w16cid:durableId="1882473360">
    <w:abstractNumId w:val="13"/>
  </w:num>
  <w:num w:numId="59" w16cid:durableId="181163911">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14E"/>
    <w:rsid w:val="000001C7"/>
    <w:rsid w:val="000002BA"/>
    <w:rsid w:val="0000085B"/>
    <w:rsid w:val="00000A61"/>
    <w:rsid w:val="00001044"/>
    <w:rsid w:val="0000153F"/>
    <w:rsid w:val="00001A3B"/>
    <w:rsid w:val="00001AD3"/>
    <w:rsid w:val="000024B0"/>
    <w:rsid w:val="000024EA"/>
    <w:rsid w:val="00002C18"/>
    <w:rsid w:val="00002C23"/>
    <w:rsid w:val="00003098"/>
    <w:rsid w:val="00003582"/>
    <w:rsid w:val="00003645"/>
    <w:rsid w:val="0000385B"/>
    <w:rsid w:val="00004457"/>
    <w:rsid w:val="00004CD1"/>
    <w:rsid w:val="00004EDB"/>
    <w:rsid w:val="000052B2"/>
    <w:rsid w:val="00005612"/>
    <w:rsid w:val="00005AE7"/>
    <w:rsid w:val="00005C82"/>
    <w:rsid w:val="0000605E"/>
    <w:rsid w:val="000060F9"/>
    <w:rsid w:val="000062EC"/>
    <w:rsid w:val="00006325"/>
    <w:rsid w:val="000063FD"/>
    <w:rsid w:val="00006FEE"/>
    <w:rsid w:val="0000763F"/>
    <w:rsid w:val="0000764D"/>
    <w:rsid w:val="000078B6"/>
    <w:rsid w:val="00007A1C"/>
    <w:rsid w:val="00007A4F"/>
    <w:rsid w:val="00007D60"/>
    <w:rsid w:val="0001007A"/>
    <w:rsid w:val="000101E8"/>
    <w:rsid w:val="0001079D"/>
    <w:rsid w:val="000109D8"/>
    <w:rsid w:val="00011FF7"/>
    <w:rsid w:val="00012015"/>
    <w:rsid w:val="0001207E"/>
    <w:rsid w:val="0001257F"/>
    <w:rsid w:val="000127F9"/>
    <w:rsid w:val="00012A9E"/>
    <w:rsid w:val="00012B4E"/>
    <w:rsid w:val="00012EB1"/>
    <w:rsid w:val="00012FE2"/>
    <w:rsid w:val="00013534"/>
    <w:rsid w:val="000136F3"/>
    <w:rsid w:val="00013780"/>
    <w:rsid w:val="00013925"/>
    <w:rsid w:val="00013ACD"/>
    <w:rsid w:val="00014557"/>
    <w:rsid w:val="00014823"/>
    <w:rsid w:val="000148DF"/>
    <w:rsid w:val="00015769"/>
    <w:rsid w:val="00015832"/>
    <w:rsid w:val="000158D7"/>
    <w:rsid w:val="00015D5E"/>
    <w:rsid w:val="00015E25"/>
    <w:rsid w:val="0001611C"/>
    <w:rsid w:val="000161E6"/>
    <w:rsid w:val="00016506"/>
    <w:rsid w:val="00016670"/>
    <w:rsid w:val="00016712"/>
    <w:rsid w:val="00016790"/>
    <w:rsid w:val="000169E0"/>
    <w:rsid w:val="00016AC8"/>
    <w:rsid w:val="00016BB8"/>
    <w:rsid w:val="00016F0E"/>
    <w:rsid w:val="00016FFF"/>
    <w:rsid w:val="0001744E"/>
    <w:rsid w:val="00017781"/>
    <w:rsid w:val="0001787C"/>
    <w:rsid w:val="00017B4B"/>
    <w:rsid w:val="00017BB8"/>
    <w:rsid w:val="000201A5"/>
    <w:rsid w:val="000204E5"/>
    <w:rsid w:val="0002087A"/>
    <w:rsid w:val="00020B5E"/>
    <w:rsid w:val="00020B9A"/>
    <w:rsid w:val="0002111A"/>
    <w:rsid w:val="000215B6"/>
    <w:rsid w:val="00021ACA"/>
    <w:rsid w:val="00021C73"/>
    <w:rsid w:val="00021F9F"/>
    <w:rsid w:val="000220B6"/>
    <w:rsid w:val="00022575"/>
    <w:rsid w:val="00022DF4"/>
    <w:rsid w:val="000230C1"/>
    <w:rsid w:val="0002312F"/>
    <w:rsid w:val="000231DB"/>
    <w:rsid w:val="000232E7"/>
    <w:rsid w:val="00023554"/>
    <w:rsid w:val="00023A2B"/>
    <w:rsid w:val="00024870"/>
    <w:rsid w:val="000249AC"/>
    <w:rsid w:val="00024B3F"/>
    <w:rsid w:val="00024B9E"/>
    <w:rsid w:val="00024EEE"/>
    <w:rsid w:val="00025043"/>
    <w:rsid w:val="000251DA"/>
    <w:rsid w:val="0002538F"/>
    <w:rsid w:val="00025BCD"/>
    <w:rsid w:val="0002649A"/>
    <w:rsid w:val="00026855"/>
    <w:rsid w:val="00027EA4"/>
    <w:rsid w:val="00030989"/>
    <w:rsid w:val="00030E45"/>
    <w:rsid w:val="00031743"/>
    <w:rsid w:val="00031D77"/>
    <w:rsid w:val="000324D0"/>
    <w:rsid w:val="0003315C"/>
    <w:rsid w:val="000331DE"/>
    <w:rsid w:val="000333DF"/>
    <w:rsid w:val="00033431"/>
    <w:rsid w:val="00034056"/>
    <w:rsid w:val="000348EF"/>
    <w:rsid w:val="000359DF"/>
    <w:rsid w:val="00035A15"/>
    <w:rsid w:val="000362A7"/>
    <w:rsid w:val="00036426"/>
    <w:rsid w:val="00036AE9"/>
    <w:rsid w:val="00036F42"/>
    <w:rsid w:val="00036FE8"/>
    <w:rsid w:val="0003718B"/>
    <w:rsid w:val="0003729A"/>
    <w:rsid w:val="00037398"/>
    <w:rsid w:val="00037438"/>
    <w:rsid w:val="000375D2"/>
    <w:rsid w:val="0003787D"/>
    <w:rsid w:val="000379D7"/>
    <w:rsid w:val="00040589"/>
    <w:rsid w:val="00040C0F"/>
    <w:rsid w:val="00041216"/>
    <w:rsid w:val="00041261"/>
    <w:rsid w:val="00041C5C"/>
    <w:rsid w:val="000426A1"/>
    <w:rsid w:val="000427BD"/>
    <w:rsid w:val="00042B7C"/>
    <w:rsid w:val="00042F5C"/>
    <w:rsid w:val="000433E0"/>
    <w:rsid w:val="00043560"/>
    <w:rsid w:val="00043792"/>
    <w:rsid w:val="00043CB9"/>
    <w:rsid w:val="0004417F"/>
    <w:rsid w:val="000441BE"/>
    <w:rsid w:val="00044909"/>
    <w:rsid w:val="00044956"/>
    <w:rsid w:val="00044B9E"/>
    <w:rsid w:val="00045453"/>
    <w:rsid w:val="000456D1"/>
    <w:rsid w:val="00045BFF"/>
    <w:rsid w:val="000460C0"/>
    <w:rsid w:val="000465C1"/>
    <w:rsid w:val="00046962"/>
    <w:rsid w:val="00046E25"/>
    <w:rsid w:val="00047394"/>
    <w:rsid w:val="00047A29"/>
    <w:rsid w:val="00047BE9"/>
    <w:rsid w:val="00047EB0"/>
    <w:rsid w:val="00047EDD"/>
    <w:rsid w:val="00051978"/>
    <w:rsid w:val="00051F5D"/>
    <w:rsid w:val="00052804"/>
    <w:rsid w:val="00053393"/>
    <w:rsid w:val="000534C3"/>
    <w:rsid w:val="000537BA"/>
    <w:rsid w:val="00053CE1"/>
    <w:rsid w:val="00053E17"/>
    <w:rsid w:val="00053E9D"/>
    <w:rsid w:val="00053F7C"/>
    <w:rsid w:val="00054135"/>
    <w:rsid w:val="00054867"/>
    <w:rsid w:val="000548D3"/>
    <w:rsid w:val="00054F19"/>
    <w:rsid w:val="000550D2"/>
    <w:rsid w:val="000557F2"/>
    <w:rsid w:val="00055E02"/>
    <w:rsid w:val="00056056"/>
    <w:rsid w:val="00056C09"/>
    <w:rsid w:val="00056CF2"/>
    <w:rsid w:val="0005702A"/>
    <w:rsid w:val="0005765C"/>
    <w:rsid w:val="000577F7"/>
    <w:rsid w:val="00057968"/>
    <w:rsid w:val="00057A33"/>
    <w:rsid w:val="00057E5D"/>
    <w:rsid w:val="00057ED6"/>
    <w:rsid w:val="00057FA1"/>
    <w:rsid w:val="0006020A"/>
    <w:rsid w:val="0006074D"/>
    <w:rsid w:val="000612CB"/>
    <w:rsid w:val="000614D8"/>
    <w:rsid w:val="00061834"/>
    <w:rsid w:val="00061ADD"/>
    <w:rsid w:val="00061BF3"/>
    <w:rsid w:val="000623FB"/>
    <w:rsid w:val="0006314C"/>
    <w:rsid w:val="00063423"/>
    <w:rsid w:val="000640CA"/>
    <w:rsid w:val="00065801"/>
    <w:rsid w:val="00065AE3"/>
    <w:rsid w:val="00065B03"/>
    <w:rsid w:val="00065BD3"/>
    <w:rsid w:val="000661CF"/>
    <w:rsid w:val="00066B4A"/>
    <w:rsid w:val="00066BE1"/>
    <w:rsid w:val="0006744E"/>
    <w:rsid w:val="00070D67"/>
    <w:rsid w:val="0007119F"/>
    <w:rsid w:val="000713B2"/>
    <w:rsid w:val="00071F74"/>
    <w:rsid w:val="00072503"/>
    <w:rsid w:val="0007265B"/>
    <w:rsid w:val="00072807"/>
    <w:rsid w:val="00073404"/>
    <w:rsid w:val="000741DD"/>
    <w:rsid w:val="00074433"/>
    <w:rsid w:val="000744D7"/>
    <w:rsid w:val="00074B90"/>
    <w:rsid w:val="00074EDB"/>
    <w:rsid w:val="00074F95"/>
    <w:rsid w:val="00074FB2"/>
    <w:rsid w:val="0007524E"/>
    <w:rsid w:val="000757D9"/>
    <w:rsid w:val="00075A9F"/>
    <w:rsid w:val="00075B4E"/>
    <w:rsid w:val="00075C3B"/>
    <w:rsid w:val="00075CBD"/>
    <w:rsid w:val="00075CFB"/>
    <w:rsid w:val="0007616A"/>
    <w:rsid w:val="000767AE"/>
    <w:rsid w:val="00076B69"/>
    <w:rsid w:val="00077858"/>
    <w:rsid w:val="00077A1F"/>
    <w:rsid w:val="00080833"/>
    <w:rsid w:val="0008117F"/>
    <w:rsid w:val="00081456"/>
    <w:rsid w:val="00081672"/>
    <w:rsid w:val="00081AF9"/>
    <w:rsid w:val="00081B47"/>
    <w:rsid w:val="000822DD"/>
    <w:rsid w:val="000823B8"/>
    <w:rsid w:val="00082467"/>
    <w:rsid w:val="00082BB8"/>
    <w:rsid w:val="0008329D"/>
    <w:rsid w:val="0008362E"/>
    <w:rsid w:val="000838BC"/>
    <w:rsid w:val="00083BA0"/>
    <w:rsid w:val="00084174"/>
    <w:rsid w:val="0008432C"/>
    <w:rsid w:val="00084A9A"/>
    <w:rsid w:val="00085758"/>
    <w:rsid w:val="000857EA"/>
    <w:rsid w:val="00085AD8"/>
    <w:rsid w:val="00085E96"/>
    <w:rsid w:val="00085ED2"/>
    <w:rsid w:val="00085EE4"/>
    <w:rsid w:val="000863F9"/>
    <w:rsid w:val="00086BA5"/>
    <w:rsid w:val="00086BCF"/>
    <w:rsid w:val="00086FA9"/>
    <w:rsid w:val="00087399"/>
    <w:rsid w:val="00087A0A"/>
    <w:rsid w:val="00087A21"/>
    <w:rsid w:val="00087A35"/>
    <w:rsid w:val="00087C2F"/>
    <w:rsid w:val="00087C7E"/>
    <w:rsid w:val="00087CC1"/>
    <w:rsid w:val="0009099E"/>
    <w:rsid w:val="00090B24"/>
    <w:rsid w:val="00090DDB"/>
    <w:rsid w:val="00090E87"/>
    <w:rsid w:val="00090FA3"/>
    <w:rsid w:val="00091496"/>
    <w:rsid w:val="00091993"/>
    <w:rsid w:val="00091CFD"/>
    <w:rsid w:val="00091F3B"/>
    <w:rsid w:val="00092220"/>
    <w:rsid w:val="00092889"/>
    <w:rsid w:val="00092ACA"/>
    <w:rsid w:val="00092BED"/>
    <w:rsid w:val="0009331B"/>
    <w:rsid w:val="00093E15"/>
    <w:rsid w:val="000941C2"/>
    <w:rsid w:val="000941EB"/>
    <w:rsid w:val="000946FF"/>
    <w:rsid w:val="000949A3"/>
    <w:rsid w:val="00094AF5"/>
    <w:rsid w:val="00094B41"/>
    <w:rsid w:val="00094CE2"/>
    <w:rsid w:val="00095385"/>
    <w:rsid w:val="000953BF"/>
    <w:rsid w:val="000953FF"/>
    <w:rsid w:val="0009555A"/>
    <w:rsid w:val="00096169"/>
    <w:rsid w:val="0009646E"/>
    <w:rsid w:val="0009676F"/>
    <w:rsid w:val="00096A41"/>
    <w:rsid w:val="0009735C"/>
    <w:rsid w:val="0009743D"/>
    <w:rsid w:val="00097E06"/>
    <w:rsid w:val="000A02F6"/>
    <w:rsid w:val="000A0612"/>
    <w:rsid w:val="000A10E1"/>
    <w:rsid w:val="000A1118"/>
    <w:rsid w:val="000A1449"/>
    <w:rsid w:val="000A1926"/>
    <w:rsid w:val="000A1CAC"/>
    <w:rsid w:val="000A22E5"/>
    <w:rsid w:val="000A267A"/>
    <w:rsid w:val="000A2AAE"/>
    <w:rsid w:val="000A2DCF"/>
    <w:rsid w:val="000A2E93"/>
    <w:rsid w:val="000A2E9E"/>
    <w:rsid w:val="000A3440"/>
    <w:rsid w:val="000A3480"/>
    <w:rsid w:val="000A3539"/>
    <w:rsid w:val="000A37A2"/>
    <w:rsid w:val="000A42E3"/>
    <w:rsid w:val="000A48F3"/>
    <w:rsid w:val="000A4AB5"/>
    <w:rsid w:val="000A4DC5"/>
    <w:rsid w:val="000A5807"/>
    <w:rsid w:val="000A596A"/>
    <w:rsid w:val="000A5C12"/>
    <w:rsid w:val="000A5C74"/>
    <w:rsid w:val="000A5DE1"/>
    <w:rsid w:val="000A5F93"/>
    <w:rsid w:val="000A630A"/>
    <w:rsid w:val="000A6360"/>
    <w:rsid w:val="000A64A5"/>
    <w:rsid w:val="000A67B6"/>
    <w:rsid w:val="000A6A6B"/>
    <w:rsid w:val="000A6DC5"/>
    <w:rsid w:val="000A708B"/>
    <w:rsid w:val="000B1ECB"/>
    <w:rsid w:val="000B1F2A"/>
    <w:rsid w:val="000B2074"/>
    <w:rsid w:val="000B2553"/>
    <w:rsid w:val="000B2980"/>
    <w:rsid w:val="000B2AE4"/>
    <w:rsid w:val="000B2DB5"/>
    <w:rsid w:val="000B3142"/>
    <w:rsid w:val="000B3858"/>
    <w:rsid w:val="000B4AFD"/>
    <w:rsid w:val="000B5460"/>
    <w:rsid w:val="000B54B5"/>
    <w:rsid w:val="000B565E"/>
    <w:rsid w:val="000B5783"/>
    <w:rsid w:val="000B5A0D"/>
    <w:rsid w:val="000B5D99"/>
    <w:rsid w:val="000B60DA"/>
    <w:rsid w:val="000B6802"/>
    <w:rsid w:val="000B70D5"/>
    <w:rsid w:val="000B7301"/>
    <w:rsid w:val="000B739D"/>
    <w:rsid w:val="000B74A1"/>
    <w:rsid w:val="000B75F8"/>
    <w:rsid w:val="000B77D2"/>
    <w:rsid w:val="000B7D20"/>
    <w:rsid w:val="000C07DE"/>
    <w:rsid w:val="000C0976"/>
    <w:rsid w:val="000C0A48"/>
    <w:rsid w:val="000C1183"/>
    <w:rsid w:val="000C1459"/>
    <w:rsid w:val="000C1DD1"/>
    <w:rsid w:val="000C1DF9"/>
    <w:rsid w:val="000C2608"/>
    <w:rsid w:val="000C273B"/>
    <w:rsid w:val="000C2C22"/>
    <w:rsid w:val="000C2EC2"/>
    <w:rsid w:val="000C340C"/>
    <w:rsid w:val="000C35A8"/>
    <w:rsid w:val="000C427E"/>
    <w:rsid w:val="000C46F6"/>
    <w:rsid w:val="000C4E95"/>
    <w:rsid w:val="000C4F38"/>
    <w:rsid w:val="000C51F0"/>
    <w:rsid w:val="000C5742"/>
    <w:rsid w:val="000C5DBB"/>
    <w:rsid w:val="000C642F"/>
    <w:rsid w:val="000C65D2"/>
    <w:rsid w:val="000C6A5F"/>
    <w:rsid w:val="000C7063"/>
    <w:rsid w:val="000C7249"/>
    <w:rsid w:val="000C7B5D"/>
    <w:rsid w:val="000C7C79"/>
    <w:rsid w:val="000D03B3"/>
    <w:rsid w:val="000D0D2E"/>
    <w:rsid w:val="000D0E2B"/>
    <w:rsid w:val="000D1075"/>
    <w:rsid w:val="000D15D7"/>
    <w:rsid w:val="000D1AA9"/>
    <w:rsid w:val="000D1AC5"/>
    <w:rsid w:val="000D1C02"/>
    <w:rsid w:val="000D1EE3"/>
    <w:rsid w:val="000D2055"/>
    <w:rsid w:val="000D2AF0"/>
    <w:rsid w:val="000D2B37"/>
    <w:rsid w:val="000D2DD3"/>
    <w:rsid w:val="000D3112"/>
    <w:rsid w:val="000D3404"/>
    <w:rsid w:val="000D3566"/>
    <w:rsid w:val="000D361A"/>
    <w:rsid w:val="000D382A"/>
    <w:rsid w:val="000D403F"/>
    <w:rsid w:val="000D41F0"/>
    <w:rsid w:val="000D424C"/>
    <w:rsid w:val="000D4843"/>
    <w:rsid w:val="000D4CDC"/>
    <w:rsid w:val="000D4EF2"/>
    <w:rsid w:val="000D5027"/>
    <w:rsid w:val="000D5248"/>
    <w:rsid w:val="000D5B8F"/>
    <w:rsid w:val="000D6006"/>
    <w:rsid w:val="000D6556"/>
    <w:rsid w:val="000D6649"/>
    <w:rsid w:val="000D66AE"/>
    <w:rsid w:val="000D6848"/>
    <w:rsid w:val="000D707C"/>
    <w:rsid w:val="000D710F"/>
    <w:rsid w:val="000D752B"/>
    <w:rsid w:val="000D7873"/>
    <w:rsid w:val="000D79A6"/>
    <w:rsid w:val="000D7A90"/>
    <w:rsid w:val="000D7BC8"/>
    <w:rsid w:val="000D7D3F"/>
    <w:rsid w:val="000D7EA1"/>
    <w:rsid w:val="000E00E7"/>
    <w:rsid w:val="000E03D3"/>
    <w:rsid w:val="000E04E7"/>
    <w:rsid w:val="000E08D4"/>
    <w:rsid w:val="000E09C9"/>
    <w:rsid w:val="000E1583"/>
    <w:rsid w:val="000E15D6"/>
    <w:rsid w:val="000E1697"/>
    <w:rsid w:val="000E198C"/>
    <w:rsid w:val="000E19ED"/>
    <w:rsid w:val="000E1DBB"/>
    <w:rsid w:val="000E30C1"/>
    <w:rsid w:val="000E4476"/>
    <w:rsid w:val="000E55F3"/>
    <w:rsid w:val="000E57F4"/>
    <w:rsid w:val="000E5ADC"/>
    <w:rsid w:val="000E5B4A"/>
    <w:rsid w:val="000E5E22"/>
    <w:rsid w:val="000E60FA"/>
    <w:rsid w:val="000E6C91"/>
    <w:rsid w:val="000E7588"/>
    <w:rsid w:val="000E764D"/>
    <w:rsid w:val="000E7911"/>
    <w:rsid w:val="000E7FE6"/>
    <w:rsid w:val="000F0701"/>
    <w:rsid w:val="000F12E7"/>
    <w:rsid w:val="000F18C2"/>
    <w:rsid w:val="000F19DF"/>
    <w:rsid w:val="000F23CF"/>
    <w:rsid w:val="000F262B"/>
    <w:rsid w:val="000F2F7D"/>
    <w:rsid w:val="000F320E"/>
    <w:rsid w:val="000F358D"/>
    <w:rsid w:val="000F3B11"/>
    <w:rsid w:val="000F405D"/>
    <w:rsid w:val="000F41D2"/>
    <w:rsid w:val="000F4238"/>
    <w:rsid w:val="000F45A1"/>
    <w:rsid w:val="000F4A84"/>
    <w:rsid w:val="000F4E30"/>
    <w:rsid w:val="000F55BB"/>
    <w:rsid w:val="000F59A2"/>
    <w:rsid w:val="000F6126"/>
    <w:rsid w:val="000F6242"/>
    <w:rsid w:val="000F6AE6"/>
    <w:rsid w:val="000F6FF9"/>
    <w:rsid w:val="000F759D"/>
    <w:rsid w:val="001005D1"/>
    <w:rsid w:val="0010062C"/>
    <w:rsid w:val="001007B1"/>
    <w:rsid w:val="00100E9F"/>
    <w:rsid w:val="001013D7"/>
    <w:rsid w:val="00101686"/>
    <w:rsid w:val="001018F2"/>
    <w:rsid w:val="00101A14"/>
    <w:rsid w:val="00101C02"/>
    <w:rsid w:val="00101FB6"/>
    <w:rsid w:val="001023B1"/>
    <w:rsid w:val="00102929"/>
    <w:rsid w:val="001034F2"/>
    <w:rsid w:val="001035B5"/>
    <w:rsid w:val="00103A05"/>
    <w:rsid w:val="00103A29"/>
    <w:rsid w:val="00103E43"/>
    <w:rsid w:val="00103EE2"/>
    <w:rsid w:val="00103F1A"/>
    <w:rsid w:val="00104164"/>
    <w:rsid w:val="001044AA"/>
    <w:rsid w:val="00104D3F"/>
    <w:rsid w:val="0010527A"/>
    <w:rsid w:val="00105305"/>
    <w:rsid w:val="001053DF"/>
    <w:rsid w:val="00105C7F"/>
    <w:rsid w:val="00105D90"/>
    <w:rsid w:val="001063A7"/>
    <w:rsid w:val="001066A0"/>
    <w:rsid w:val="001069C9"/>
    <w:rsid w:val="00106A66"/>
    <w:rsid w:val="0010741E"/>
    <w:rsid w:val="00107495"/>
    <w:rsid w:val="001075A8"/>
    <w:rsid w:val="00107C45"/>
    <w:rsid w:val="00107C94"/>
    <w:rsid w:val="00107F3B"/>
    <w:rsid w:val="00107F51"/>
    <w:rsid w:val="00110337"/>
    <w:rsid w:val="001105C0"/>
    <w:rsid w:val="00110AF0"/>
    <w:rsid w:val="00110B10"/>
    <w:rsid w:val="00110C43"/>
    <w:rsid w:val="00110CD4"/>
    <w:rsid w:val="001111FA"/>
    <w:rsid w:val="0011127B"/>
    <w:rsid w:val="001117A4"/>
    <w:rsid w:val="001119A7"/>
    <w:rsid w:val="001119AF"/>
    <w:rsid w:val="001119ED"/>
    <w:rsid w:val="00112018"/>
    <w:rsid w:val="00112366"/>
    <w:rsid w:val="00112368"/>
    <w:rsid w:val="0011270B"/>
    <w:rsid w:val="00112F13"/>
    <w:rsid w:val="001138CD"/>
    <w:rsid w:val="00113A57"/>
    <w:rsid w:val="001140AC"/>
    <w:rsid w:val="001144E1"/>
    <w:rsid w:val="001144FE"/>
    <w:rsid w:val="001146DC"/>
    <w:rsid w:val="00114D74"/>
    <w:rsid w:val="00114E5D"/>
    <w:rsid w:val="0011587A"/>
    <w:rsid w:val="00115B2A"/>
    <w:rsid w:val="00115CD8"/>
    <w:rsid w:val="00115F60"/>
    <w:rsid w:val="00115FD3"/>
    <w:rsid w:val="0011611B"/>
    <w:rsid w:val="00116224"/>
    <w:rsid w:val="0011682C"/>
    <w:rsid w:val="001169D5"/>
    <w:rsid w:val="00116D32"/>
    <w:rsid w:val="00116DF5"/>
    <w:rsid w:val="00117097"/>
    <w:rsid w:val="001177B0"/>
    <w:rsid w:val="00117D1F"/>
    <w:rsid w:val="00120475"/>
    <w:rsid w:val="001209E2"/>
    <w:rsid w:val="00120A5A"/>
    <w:rsid w:val="00120B21"/>
    <w:rsid w:val="00120B53"/>
    <w:rsid w:val="00120D97"/>
    <w:rsid w:val="00120FBF"/>
    <w:rsid w:val="00121017"/>
    <w:rsid w:val="00121118"/>
    <w:rsid w:val="00121161"/>
    <w:rsid w:val="0012187B"/>
    <w:rsid w:val="00122010"/>
    <w:rsid w:val="00122255"/>
    <w:rsid w:val="001225C1"/>
    <w:rsid w:val="00122AA9"/>
    <w:rsid w:val="00122B63"/>
    <w:rsid w:val="0012386A"/>
    <w:rsid w:val="00123D3D"/>
    <w:rsid w:val="00124023"/>
    <w:rsid w:val="0012454E"/>
    <w:rsid w:val="0012475E"/>
    <w:rsid w:val="001248CD"/>
    <w:rsid w:val="00124CFE"/>
    <w:rsid w:val="00125053"/>
    <w:rsid w:val="001254A2"/>
    <w:rsid w:val="00125E0D"/>
    <w:rsid w:val="00125E42"/>
    <w:rsid w:val="00125FD6"/>
    <w:rsid w:val="00126144"/>
    <w:rsid w:val="0012659C"/>
    <w:rsid w:val="0012670E"/>
    <w:rsid w:val="00126BA6"/>
    <w:rsid w:val="00127078"/>
    <w:rsid w:val="0012710A"/>
    <w:rsid w:val="00127557"/>
    <w:rsid w:val="0013029C"/>
    <w:rsid w:val="00130409"/>
    <w:rsid w:val="001304AA"/>
    <w:rsid w:val="00130753"/>
    <w:rsid w:val="00130BEA"/>
    <w:rsid w:val="00130F85"/>
    <w:rsid w:val="001310CA"/>
    <w:rsid w:val="00131507"/>
    <w:rsid w:val="001315BB"/>
    <w:rsid w:val="00131DAC"/>
    <w:rsid w:val="00131DF0"/>
    <w:rsid w:val="00132487"/>
    <w:rsid w:val="001324F3"/>
    <w:rsid w:val="0013267E"/>
    <w:rsid w:val="00132D07"/>
    <w:rsid w:val="00132F41"/>
    <w:rsid w:val="00132F7E"/>
    <w:rsid w:val="00133551"/>
    <w:rsid w:val="001335A5"/>
    <w:rsid w:val="00133719"/>
    <w:rsid w:val="001339CE"/>
    <w:rsid w:val="00133EB1"/>
    <w:rsid w:val="00134089"/>
    <w:rsid w:val="0013422B"/>
    <w:rsid w:val="00134285"/>
    <w:rsid w:val="00135092"/>
    <w:rsid w:val="001351A2"/>
    <w:rsid w:val="0013555C"/>
    <w:rsid w:val="00135607"/>
    <w:rsid w:val="001357E9"/>
    <w:rsid w:val="00135B83"/>
    <w:rsid w:val="001361F0"/>
    <w:rsid w:val="001365C3"/>
    <w:rsid w:val="00136912"/>
    <w:rsid w:val="00136EC2"/>
    <w:rsid w:val="00136FC2"/>
    <w:rsid w:val="0013703D"/>
    <w:rsid w:val="0013729A"/>
    <w:rsid w:val="0013754D"/>
    <w:rsid w:val="00137565"/>
    <w:rsid w:val="00137783"/>
    <w:rsid w:val="00137852"/>
    <w:rsid w:val="00137967"/>
    <w:rsid w:val="00137C60"/>
    <w:rsid w:val="001406B0"/>
    <w:rsid w:val="0014090B"/>
    <w:rsid w:val="001409AB"/>
    <w:rsid w:val="0014138C"/>
    <w:rsid w:val="001413F0"/>
    <w:rsid w:val="001415E4"/>
    <w:rsid w:val="001418E3"/>
    <w:rsid w:val="00141C7A"/>
    <w:rsid w:val="00141D45"/>
    <w:rsid w:val="00141E55"/>
    <w:rsid w:val="00141FFF"/>
    <w:rsid w:val="001421A7"/>
    <w:rsid w:val="00142217"/>
    <w:rsid w:val="0014256F"/>
    <w:rsid w:val="001428E5"/>
    <w:rsid w:val="00142D93"/>
    <w:rsid w:val="00143132"/>
    <w:rsid w:val="001432A4"/>
    <w:rsid w:val="00143350"/>
    <w:rsid w:val="00143F5A"/>
    <w:rsid w:val="0014426A"/>
    <w:rsid w:val="00144A60"/>
    <w:rsid w:val="00144C92"/>
    <w:rsid w:val="00145FD2"/>
    <w:rsid w:val="00146086"/>
    <w:rsid w:val="001463A1"/>
    <w:rsid w:val="001463C6"/>
    <w:rsid w:val="00146ECB"/>
    <w:rsid w:val="00147477"/>
    <w:rsid w:val="001478F6"/>
    <w:rsid w:val="001479F1"/>
    <w:rsid w:val="00147A22"/>
    <w:rsid w:val="00147AD0"/>
    <w:rsid w:val="00147B2B"/>
    <w:rsid w:val="00147FD2"/>
    <w:rsid w:val="001508A8"/>
    <w:rsid w:val="001508F6"/>
    <w:rsid w:val="00150E89"/>
    <w:rsid w:val="00151156"/>
    <w:rsid w:val="00151453"/>
    <w:rsid w:val="0015164D"/>
    <w:rsid w:val="0015180E"/>
    <w:rsid w:val="00151A56"/>
    <w:rsid w:val="00151B87"/>
    <w:rsid w:val="0015205D"/>
    <w:rsid w:val="0015209B"/>
    <w:rsid w:val="00152307"/>
    <w:rsid w:val="001523AF"/>
    <w:rsid w:val="0015274D"/>
    <w:rsid w:val="00152816"/>
    <w:rsid w:val="00152DF8"/>
    <w:rsid w:val="0015359E"/>
    <w:rsid w:val="00153C1B"/>
    <w:rsid w:val="001540FB"/>
    <w:rsid w:val="001546C3"/>
    <w:rsid w:val="00155486"/>
    <w:rsid w:val="0015558B"/>
    <w:rsid w:val="00155AF0"/>
    <w:rsid w:val="00155DFC"/>
    <w:rsid w:val="001563BB"/>
    <w:rsid w:val="001570E9"/>
    <w:rsid w:val="00157175"/>
    <w:rsid w:val="001575C3"/>
    <w:rsid w:val="0016042F"/>
    <w:rsid w:val="001606BF"/>
    <w:rsid w:val="00160B1F"/>
    <w:rsid w:val="00160C63"/>
    <w:rsid w:val="0016155D"/>
    <w:rsid w:val="00161673"/>
    <w:rsid w:val="00161960"/>
    <w:rsid w:val="001620A7"/>
    <w:rsid w:val="00162441"/>
    <w:rsid w:val="00162765"/>
    <w:rsid w:val="00162ED9"/>
    <w:rsid w:val="0016304C"/>
    <w:rsid w:val="001631EC"/>
    <w:rsid w:val="00163C83"/>
    <w:rsid w:val="00163E7B"/>
    <w:rsid w:val="00163F0A"/>
    <w:rsid w:val="001641D4"/>
    <w:rsid w:val="00164314"/>
    <w:rsid w:val="0016447D"/>
    <w:rsid w:val="00164CD1"/>
    <w:rsid w:val="001653CC"/>
    <w:rsid w:val="0016561B"/>
    <w:rsid w:val="00165AFA"/>
    <w:rsid w:val="00165E9C"/>
    <w:rsid w:val="001668A1"/>
    <w:rsid w:val="001669E4"/>
    <w:rsid w:val="00166C25"/>
    <w:rsid w:val="00166F5D"/>
    <w:rsid w:val="00166FE2"/>
    <w:rsid w:val="001671B6"/>
    <w:rsid w:val="001671E5"/>
    <w:rsid w:val="001671F6"/>
    <w:rsid w:val="0016720A"/>
    <w:rsid w:val="001674E2"/>
    <w:rsid w:val="0016756C"/>
    <w:rsid w:val="00170589"/>
    <w:rsid w:val="0017090A"/>
    <w:rsid w:val="0017145A"/>
    <w:rsid w:val="00171670"/>
    <w:rsid w:val="00171935"/>
    <w:rsid w:val="0017204A"/>
    <w:rsid w:val="00172653"/>
    <w:rsid w:val="00172870"/>
    <w:rsid w:val="0017353C"/>
    <w:rsid w:val="00173B18"/>
    <w:rsid w:val="00173FC3"/>
    <w:rsid w:val="001745ED"/>
    <w:rsid w:val="00174658"/>
    <w:rsid w:val="00174877"/>
    <w:rsid w:val="00174A4C"/>
    <w:rsid w:val="00174C03"/>
    <w:rsid w:val="00174CEB"/>
    <w:rsid w:val="0017599B"/>
    <w:rsid w:val="00175FE2"/>
    <w:rsid w:val="0017664F"/>
    <w:rsid w:val="00176683"/>
    <w:rsid w:val="0017676F"/>
    <w:rsid w:val="00176ACA"/>
    <w:rsid w:val="00176C94"/>
    <w:rsid w:val="00180038"/>
    <w:rsid w:val="00180079"/>
    <w:rsid w:val="00180181"/>
    <w:rsid w:val="0018098B"/>
    <w:rsid w:val="00180C98"/>
    <w:rsid w:val="00180D01"/>
    <w:rsid w:val="00181071"/>
    <w:rsid w:val="00181337"/>
    <w:rsid w:val="001816D6"/>
    <w:rsid w:val="00181814"/>
    <w:rsid w:val="00181980"/>
    <w:rsid w:val="00182051"/>
    <w:rsid w:val="001821DF"/>
    <w:rsid w:val="00182257"/>
    <w:rsid w:val="0018242A"/>
    <w:rsid w:val="001827BF"/>
    <w:rsid w:val="001827C2"/>
    <w:rsid w:val="00182DA5"/>
    <w:rsid w:val="00182F71"/>
    <w:rsid w:val="00183109"/>
    <w:rsid w:val="001832A0"/>
    <w:rsid w:val="00183695"/>
    <w:rsid w:val="00183AAE"/>
    <w:rsid w:val="00183D73"/>
    <w:rsid w:val="00183EB7"/>
    <w:rsid w:val="0018429D"/>
    <w:rsid w:val="0018450A"/>
    <w:rsid w:val="0018484A"/>
    <w:rsid w:val="001856E5"/>
    <w:rsid w:val="001856F9"/>
    <w:rsid w:val="00185781"/>
    <w:rsid w:val="001859B4"/>
    <w:rsid w:val="00185E87"/>
    <w:rsid w:val="00186060"/>
    <w:rsid w:val="00186261"/>
    <w:rsid w:val="0018628F"/>
    <w:rsid w:val="00186478"/>
    <w:rsid w:val="001872BF"/>
    <w:rsid w:val="0018765C"/>
    <w:rsid w:val="00187B97"/>
    <w:rsid w:val="00187BE8"/>
    <w:rsid w:val="00187F04"/>
    <w:rsid w:val="001906E8"/>
    <w:rsid w:val="00190738"/>
    <w:rsid w:val="0019080D"/>
    <w:rsid w:val="00190A2B"/>
    <w:rsid w:val="00190EB8"/>
    <w:rsid w:val="00190F48"/>
    <w:rsid w:val="001910AD"/>
    <w:rsid w:val="00191263"/>
    <w:rsid w:val="001916DC"/>
    <w:rsid w:val="00191704"/>
    <w:rsid w:val="00191BFF"/>
    <w:rsid w:val="001924E6"/>
    <w:rsid w:val="001930EE"/>
    <w:rsid w:val="00194398"/>
    <w:rsid w:val="001944FE"/>
    <w:rsid w:val="0019461D"/>
    <w:rsid w:val="00194A61"/>
    <w:rsid w:val="00194F45"/>
    <w:rsid w:val="0019518E"/>
    <w:rsid w:val="001958E7"/>
    <w:rsid w:val="00195A63"/>
    <w:rsid w:val="00195A82"/>
    <w:rsid w:val="00195DBD"/>
    <w:rsid w:val="00196001"/>
    <w:rsid w:val="0019636D"/>
    <w:rsid w:val="00196602"/>
    <w:rsid w:val="00197DB7"/>
    <w:rsid w:val="001A00F8"/>
    <w:rsid w:val="001A0179"/>
    <w:rsid w:val="001A022A"/>
    <w:rsid w:val="001A0297"/>
    <w:rsid w:val="001A04E8"/>
    <w:rsid w:val="001A0A1C"/>
    <w:rsid w:val="001A0EA1"/>
    <w:rsid w:val="001A0EE7"/>
    <w:rsid w:val="001A14FB"/>
    <w:rsid w:val="001A16F6"/>
    <w:rsid w:val="001A1922"/>
    <w:rsid w:val="001A1CB5"/>
    <w:rsid w:val="001A1D4F"/>
    <w:rsid w:val="001A1D8E"/>
    <w:rsid w:val="001A20FE"/>
    <w:rsid w:val="001A260B"/>
    <w:rsid w:val="001A2946"/>
    <w:rsid w:val="001A2ABA"/>
    <w:rsid w:val="001A2D78"/>
    <w:rsid w:val="001A32CB"/>
    <w:rsid w:val="001A3466"/>
    <w:rsid w:val="001A3696"/>
    <w:rsid w:val="001A3698"/>
    <w:rsid w:val="001A382E"/>
    <w:rsid w:val="001A3A3B"/>
    <w:rsid w:val="001A3ADA"/>
    <w:rsid w:val="001A4520"/>
    <w:rsid w:val="001A45FC"/>
    <w:rsid w:val="001A4AF9"/>
    <w:rsid w:val="001A4E9C"/>
    <w:rsid w:val="001A513F"/>
    <w:rsid w:val="001A55F3"/>
    <w:rsid w:val="001A59EF"/>
    <w:rsid w:val="001A5A95"/>
    <w:rsid w:val="001A5B75"/>
    <w:rsid w:val="001A5B76"/>
    <w:rsid w:val="001A607D"/>
    <w:rsid w:val="001A6131"/>
    <w:rsid w:val="001A6150"/>
    <w:rsid w:val="001A61EB"/>
    <w:rsid w:val="001A63AA"/>
    <w:rsid w:val="001A687D"/>
    <w:rsid w:val="001A6A42"/>
    <w:rsid w:val="001A6A9B"/>
    <w:rsid w:val="001A6B27"/>
    <w:rsid w:val="001A7607"/>
    <w:rsid w:val="001A7C0F"/>
    <w:rsid w:val="001A7CD9"/>
    <w:rsid w:val="001A7D65"/>
    <w:rsid w:val="001B00AA"/>
    <w:rsid w:val="001B068C"/>
    <w:rsid w:val="001B0E83"/>
    <w:rsid w:val="001B120F"/>
    <w:rsid w:val="001B13DF"/>
    <w:rsid w:val="001B17F8"/>
    <w:rsid w:val="001B1F0B"/>
    <w:rsid w:val="001B2916"/>
    <w:rsid w:val="001B30F9"/>
    <w:rsid w:val="001B3879"/>
    <w:rsid w:val="001B3FB5"/>
    <w:rsid w:val="001B3FDF"/>
    <w:rsid w:val="001B4A44"/>
    <w:rsid w:val="001B4C91"/>
    <w:rsid w:val="001B531A"/>
    <w:rsid w:val="001B55D0"/>
    <w:rsid w:val="001B56CB"/>
    <w:rsid w:val="001B625E"/>
    <w:rsid w:val="001B6311"/>
    <w:rsid w:val="001B66C0"/>
    <w:rsid w:val="001B68A4"/>
    <w:rsid w:val="001B6C1D"/>
    <w:rsid w:val="001B6FFD"/>
    <w:rsid w:val="001B7522"/>
    <w:rsid w:val="001B7804"/>
    <w:rsid w:val="001B7B39"/>
    <w:rsid w:val="001C0048"/>
    <w:rsid w:val="001C008E"/>
    <w:rsid w:val="001C05A0"/>
    <w:rsid w:val="001C14CD"/>
    <w:rsid w:val="001C1781"/>
    <w:rsid w:val="001C1798"/>
    <w:rsid w:val="001C2050"/>
    <w:rsid w:val="001C2465"/>
    <w:rsid w:val="001C24C0"/>
    <w:rsid w:val="001C284A"/>
    <w:rsid w:val="001C2930"/>
    <w:rsid w:val="001C2B7E"/>
    <w:rsid w:val="001C30FE"/>
    <w:rsid w:val="001C354A"/>
    <w:rsid w:val="001C3AE9"/>
    <w:rsid w:val="001C3DEF"/>
    <w:rsid w:val="001C4248"/>
    <w:rsid w:val="001C42F7"/>
    <w:rsid w:val="001C43E4"/>
    <w:rsid w:val="001C44AF"/>
    <w:rsid w:val="001C4842"/>
    <w:rsid w:val="001C49F6"/>
    <w:rsid w:val="001C5334"/>
    <w:rsid w:val="001C577E"/>
    <w:rsid w:val="001C57B3"/>
    <w:rsid w:val="001C5DC5"/>
    <w:rsid w:val="001C6072"/>
    <w:rsid w:val="001C60F8"/>
    <w:rsid w:val="001C6791"/>
    <w:rsid w:val="001C6B75"/>
    <w:rsid w:val="001C725F"/>
    <w:rsid w:val="001C757F"/>
    <w:rsid w:val="001C7774"/>
    <w:rsid w:val="001C7977"/>
    <w:rsid w:val="001D017E"/>
    <w:rsid w:val="001D080F"/>
    <w:rsid w:val="001D102D"/>
    <w:rsid w:val="001D103A"/>
    <w:rsid w:val="001D1125"/>
    <w:rsid w:val="001D129B"/>
    <w:rsid w:val="001D15DA"/>
    <w:rsid w:val="001D17F7"/>
    <w:rsid w:val="001D183A"/>
    <w:rsid w:val="001D19E8"/>
    <w:rsid w:val="001D1E64"/>
    <w:rsid w:val="001D2562"/>
    <w:rsid w:val="001D2DCA"/>
    <w:rsid w:val="001D2FB5"/>
    <w:rsid w:val="001D3629"/>
    <w:rsid w:val="001D39D2"/>
    <w:rsid w:val="001D3B8D"/>
    <w:rsid w:val="001D3E41"/>
    <w:rsid w:val="001D41E0"/>
    <w:rsid w:val="001D45DB"/>
    <w:rsid w:val="001D4788"/>
    <w:rsid w:val="001D48B4"/>
    <w:rsid w:val="001D4F8E"/>
    <w:rsid w:val="001D527A"/>
    <w:rsid w:val="001D556A"/>
    <w:rsid w:val="001D56BE"/>
    <w:rsid w:val="001D5964"/>
    <w:rsid w:val="001D5BFA"/>
    <w:rsid w:val="001D5EFB"/>
    <w:rsid w:val="001D62DD"/>
    <w:rsid w:val="001D6BBE"/>
    <w:rsid w:val="001D7153"/>
    <w:rsid w:val="001D749A"/>
    <w:rsid w:val="001D75AD"/>
    <w:rsid w:val="001D79F5"/>
    <w:rsid w:val="001D7C5A"/>
    <w:rsid w:val="001E09DF"/>
    <w:rsid w:val="001E0C66"/>
    <w:rsid w:val="001E0DB6"/>
    <w:rsid w:val="001E15AB"/>
    <w:rsid w:val="001E1BAB"/>
    <w:rsid w:val="001E2424"/>
    <w:rsid w:val="001E2690"/>
    <w:rsid w:val="001E29E3"/>
    <w:rsid w:val="001E2FFC"/>
    <w:rsid w:val="001E33FF"/>
    <w:rsid w:val="001E3A41"/>
    <w:rsid w:val="001E3B28"/>
    <w:rsid w:val="001E3D80"/>
    <w:rsid w:val="001E3E77"/>
    <w:rsid w:val="001E44EB"/>
    <w:rsid w:val="001E4817"/>
    <w:rsid w:val="001E5206"/>
    <w:rsid w:val="001E6A11"/>
    <w:rsid w:val="001E6A27"/>
    <w:rsid w:val="001E6CE4"/>
    <w:rsid w:val="001E6F9F"/>
    <w:rsid w:val="001E7002"/>
    <w:rsid w:val="001E740C"/>
    <w:rsid w:val="001E7E53"/>
    <w:rsid w:val="001E7F3D"/>
    <w:rsid w:val="001F0085"/>
    <w:rsid w:val="001F0532"/>
    <w:rsid w:val="001F055B"/>
    <w:rsid w:val="001F0679"/>
    <w:rsid w:val="001F0CB9"/>
    <w:rsid w:val="001F0D14"/>
    <w:rsid w:val="001F10BC"/>
    <w:rsid w:val="001F10FF"/>
    <w:rsid w:val="001F18AD"/>
    <w:rsid w:val="001F1D49"/>
    <w:rsid w:val="001F2279"/>
    <w:rsid w:val="001F2868"/>
    <w:rsid w:val="001F29C1"/>
    <w:rsid w:val="001F29CA"/>
    <w:rsid w:val="001F339A"/>
    <w:rsid w:val="001F3B65"/>
    <w:rsid w:val="001F3FB1"/>
    <w:rsid w:val="001F4293"/>
    <w:rsid w:val="001F4465"/>
    <w:rsid w:val="001F4867"/>
    <w:rsid w:val="001F48AE"/>
    <w:rsid w:val="001F51A2"/>
    <w:rsid w:val="001F521D"/>
    <w:rsid w:val="001F5315"/>
    <w:rsid w:val="001F56A5"/>
    <w:rsid w:val="001F5892"/>
    <w:rsid w:val="001F5E63"/>
    <w:rsid w:val="001F6073"/>
    <w:rsid w:val="001F64B9"/>
    <w:rsid w:val="001F65DC"/>
    <w:rsid w:val="001F677A"/>
    <w:rsid w:val="001F6B22"/>
    <w:rsid w:val="001F6C0B"/>
    <w:rsid w:val="001F714E"/>
    <w:rsid w:val="001F79F9"/>
    <w:rsid w:val="001F7AD4"/>
    <w:rsid w:val="001F7ED5"/>
    <w:rsid w:val="002000E4"/>
    <w:rsid w:val="002007AA"/>
    <w:rsid w:val="002011AB"/>
    <w:rsid w:val="002012BC"/>
    <w:rsid w:val="0020177E"/>
    <w:rsid w:val="0020192A"/>
    <w:rsid w:val="00201A88"/>
    <w:rsid w:val="00201B00"/>
    <w:rsid w:val="002024CF"/>
    <w:rsid w:val="0020271D"/>
    <w:rsid w:val="00202729"/>
    <w:rsid w:val="00202A09"/>
    <w:rsid w:val="00203166"/>
    <w:rsid w:val="002046A6"/>
    <w:rsid w:val="00204E29"/>
    <w:rsid w:val="00204FBB"/>
    <w:rsid w:val="00205102"/>
    <w:rsid w:val="00205EFD"/>
    <w:rsid w:val="00206341"/>
    <w:rsid w:val="00206602"/>
    <w:rsid w:val="0021085B"/>
    <w:rsid w:val="00210C51"/>
    <w:rsid w:val="00210D6D"/>
    <w:rsid w:val="00211389"/>
    <w:rsid w:val="0021159C"/>
    <w:rsid w:val="0021193F"/>
    <w:rsid w:val="00212080"/>
    <w:rsid w:val="0021258F"/>
    <w:rsid w:val="00212722"/>
    <w:rsid w:val="00212940"/>
    <w:rsid w:val="00212C1B"/>
    <w:rsid w:val="00213178"/>
    <w:rsid w:val="002131C4"/>
    <w:rsid w:val="00213565"/>
    <w:rsid w:val="0021373F"/>
    <w:rsid w:val="00213840"/>
    <w:rsid w:val="0021389D"/>
    <w:rsid w:val="0021398F"/>
    <w:rsid w:val="00213F00"/>
    <w:rsid w:val="002142FD"/>
    <w:rsid w:val="00214467"/>
    <w:rsid w:val="00214663"/>
    <w:rsid w:val="00214761"/>
    <w:rsid w:val="00214A3F"/>
    <w:rsid w:val="00214A99"/>
    <w:rsid w:val="0021543C"/>
    <w:rsid w:val="002154B2"/>
    <w:rsid w:val="00215DA2"/>
    <w:rsid w:val="002160A7"/>
    <w:rsid w:val="002167AD"/>
    <w:rsid w:val="00216957"/>
    <w:rsid w:val="00216A66"/>
    <w:rsid w:val="00216CFF"/>
    <w:rsid w:val="00217163"/>
    <w:rsid w:val="00217631"/>
    <w:rsid w:val="002177AA"/>
    <w:rsid w:val="00217AB2"/>
    <w:rsid w:val="00217E56"/>
    <w:rsid w:val="00217F8D"/>
    <w:rsid w:val="00220F85"/>
    <w:rsid w:val="00220FB2"/>
    <w:rsid w:val="0022106D"/>
    <w:rsid w:val="002210C4"/>
    <w:rsid w:val="002210E8"/>
    <w:rsid w:val="0022111F"/>
    <w:rsid w:val="00221AF6"/>
    <w:rsid w:val="00221BB3"/>
    <w:rsid w:val="00221DDD"/>
    <w:rsid w:val="0022220B"/>
    <w:rsid w:val="00222B43"/>
    <w:rsid w:val="00222C52"/>
    <w:rsid w:val="00222E27"/>
    <w:rsid w:val="0022301B"/>
    <w:rsid w:val="00223811"/>
    <w:rsid w:val="00223C03"/>
    <w:rsid w:val="00224E8C"/>
    <w:rsid w:val="00224E96"/>
    <w:rsid w:val="00224FA7"/>
    <w:rsid w:val="00224FF0"/>
    <w:rsid w:val="00225039"/>
    <w:rsid w:val="0022535D"/>
    <w:rsid w:val="00225D55"/>
    <w:rsid w:val="00225D71"/>
    <w:rsid w:val="00225DAC"/>
    <w:rsid w:val="00225DB0"/>
    <w:rsid w:val="00225E18"/>
    <w:rsid w:val="00225EA1"/>
    <w:rsid w:val="00225FC8"/>
    <w:rsid w:val="0022638B"/>
    <w:rsid w:val="0022643C"/>
    <w:rsid w:val="0022690D"/>
    <w:rsid w:val="0022701C"/>
    <w:rsid w:val="00227B44"/>
    <w:rsid w:val="00227D97"/>
    <w:rsid w:val="002302DB"/>
    <w:rsid w:val="00230A21"/>
    <w:rsid w:val="00230BC8"/>
    <w:rsid w:val="002313A9"/>
    <w:rsid w:val="002314B2"/>
    <w:rsid w:val="00231731"/>
    <w:rsid w:val="00231798"/>
    <w:rsid w:val="00231A8C"/>
    <w:rsid w:val="00231AA7"/>
    <w:rsid w:val="00231D1A"/>
    <w:rsid w:val="00231D60"/>
    <w:rsid w:val="00231F5F"/>
    <w:rsid w:val="00232544"/>
    <w:rsid w:val="002325FE"/>
    <w:rsid w:val="00232B1F"/>
    <w:rsid w:val="00233C21"/>
    <w:rsid w:val="0023457B"/>
    <w:rsid w:val="00234BD0"/>
    <w:rsid w:val="00234C0F"/>
    <w:rsid w:val="00234FD6"/>
    <w:rsid w:val="002352BD"/>
    <w:rsid w:val="002354F2"/>
    <w:rsid w:val="00235657"/>
    <w:rsid w:val="0023574D"/>
    <w:rsid w:val="002357C5"/>
    <w:rsid w:val="002358B8"/>
    <w:rsid w:val="00235DAA"/>
    <w:rsid w:val="00236478"/>
    <w:rsid w:val="00236DDF"/>
    <w:rsid w:val="00237000"/>
    <w:rsid w:val="0023730F"/>
    <w:rsid w:val="0023732A"/>
    <w:rsid w:val="002375E9"/>
    <w:rsid w:val="00237B51"/>
    <w:rsid w:val="00237C7F"/>
    <w:rsid w:val="00237D12"/>
    <w:rsid w:val="00237E18"/>
    <w:rsid w:val="00237ECF"/>
    <w:rsid w:val="00237F79"/>
    <w:rsid w:val="00240136"/>
    <w:rsid w:val="0024023C"/>
    <w:rsid w:val="002403EB"/>
    <w:rsid w:val="00240642"/>
    <w:rsid w:val="002408F6"/>
    <w:rsid w:val="00240969"/>
    <w:rsid w:val="00240C86"/>
    <w:rsid w:val="0024121D"/>
    <w:rsid w:val="0024174E"/>
    <w:rsid w:val="002417DD"/>
    <w:rsid w:val="00241E1B"/>
    <w:rsid w:val="00241EA4"/>
    <w:rsid w:val="00242918"/>
    <w:rsid w:val="00242B2E"/>
    <w:rsid w:val="00243A93"/>
    <w:rsid w:val="00243B26"/>
    <w:rsid w:val="002441F1"/>
    <w:rsid w:val="00244C26"/>
    <w:rsid w:val="00244DAE"/>
    <w:rsid w:val="002450D8"/>
    <w:rsid w:val="00245646"/>
    <w:rsid w:val="00245992"/>
    <w:rsid w:val="002459AC"/>
    <w:rsid w:val="00245B36"/>
    <w:rsid w:val="00245C1A"/>
    <w:rsid w:val="002460A0"/>
    <w:rsid w:val="00246356"/>
    <w:rsid w:val="0024667B"/>
    <w:rsid w:val="00246932"/>
    <w:rsid w:val="0024703E"/>
    <w:rsid w:val="002470AD"/>
    <w:rsid w:val="002470BC"/>
    <w:rsid w:val="002470CD"/>
    <w:rsid w:val="00247209"/>
    <w:rsid w:val="00247861"/>
    <w:rsid w:val="0024799E"/>
    <w:rsid w:val="002508CA"/>
    <w:rsid w:val="0025098D"/>
    <w:rsid w:val="00250BB9"/>
    <w:rsid w:val="00250DE2"/>
    <w:rsid w:val="002510E7"/>
    <w:rsid w:val="0025158C"/>
    <w:rsid w:val="0025167B"/>
    <w:rsid w:val="00251CF9"/>
    <w:rsid w:val="00251DEE"/>
    <w:rsid w:val="00251EFB"/>
    <w:rsid w:val="00252A66"/>
    <w:rsid w:val="00252ACF"/>
    <w:rsid w:val="0025359E"/>
    <w:rsid w:val="0025398E"/>
    <w:rsid w:val="00253F70"/>
    <w:rsid w:val="00253FFF"/>
    <w:rsid w:val="0025401C"/>
    <w:rsid w:val="00254600"/>
    <w:rsid w:val="00254DBA"/>
    <w:rsid w:val="00254F4F"/>
    <w:rsid w:val="00255660"/>
    <w:rsid w:val="00255BFA"/>
    <w:rsid w:val="00255E48"/>
    <w:rsid w:val="00256C8C"/>
    <w:rsid w:val="00256D12"/>
    <w:rsid w:val="00257084"/>
    <w:rsid w:val="002576F9"/>
    <w:rsid w:val="00257793"/>
    <w:rsid w:val="0025780B"/>
    <w:rsid w:val="00257870"/>
    <w:rsid w:val="0026015F"/>
    <w:rsid w:val="00260432"/>
    <w:rsid w:val="0026049E"/>
    <w:rsid w:val="002606F5"/>
    <w:rsid w:val="0026092B"/>
    <w:rsid w:val="00260D5C"/>
    <w:rsid w:val="00260FC4"/>
    <w:rsid w:val="0026118F"/>
    <w:rsid w:val="00261248"/>
    <w:rsid w:val="00261353"/>
    <w:rsid w:val="00261836"/>
    <w:rsid w:val="00261C57"/>
    <w:rsid w:val="00261E59"/>
    <w:rsid w:val="00261F8D"/>
    <w:rsid w:val="002625CE"/>
    <w:rsid w:val="00262886"/>
    <w:rsid w:val="00262CF7"/>
    <w:rsid w:val="00264442"/>
    <w:rsid w:val="0026479F"/>
    <w:rsid w:val="002649A4"/>
    <w:rsid w:val="00264BD2"/>
    <w:rsid w:val="002657FE"/>
    <w:rsid w:val="00265839"/>
    <w:rsid w:val="002658C7"/>
    <w:rsid w:val="00265AEC"/>
    <w:rsid w:val="00265CE3"/>
    <w:rsid w:val="00265CFE"/>
    <w:rsid w:val="0026633D"/>
    <w:rsid w:val="002665A4"/>
    <w:rsid w:val="00266E78"/>
    <w:rsid w:val="002672C6"/>
    <w:rsid w:val="002677B2"/>
    <w:rsid w:val="00267AAE"/>
    <w:rsid w:val="00267CB5"/>
    <w:rsid w:val="00267D18"/>
    <w:rsid w:val="00270766"/>
    <w:rsid w:val="002708D8"/>
    <w:rsid w:val="0027125E"/>
    <w:rsid w:val="002715D0"/>
    <w:rsid w:val="00271846"/>
    <w:rsid w:val="0027194D"/>
    <w:rsid w:val="00271C28"/>
    <w:rsid w:val="00271CF7"/>
    <w:rsid w:val="002722C4"/>
    <w:rsid w:val="00272932"/>
    <w:rsid w:val="00272B91"/>
    <w:rsid w:val="00272DAC"/>
    <w:rsid w:val="002735ED"/>
    <w:rsid w:val="00273FA1"/>
    <w:rsid w:val="00274A06"/>
    <w:rsid w:val="00274F8E"/>
    <w:rsid w:val="002752EA"/>
    <w:rsid w:val="002753C7"/>
    <w:rsid w:val="00275C16"/>
    <w:rsid w:val="00275DA8"/>
    <w:rsid w:val="0027613B"/>
    <w:rsid w:val="002774EF"/>
    <w:rsid w:val="00277C69"/>
    <w:rsid w:val="00277D18"/>
    <w:rsid w:val="002805E1"/>
    <w:rsid w:val="00280E33"/>
    <w:rsid w:val="00280E5F"/>
    <w:rsid w:val="00281281"/>
    <w:rsid w:val="002815BE"/>
    <w:rsid w:val="002817DC"/>
    <w:rsid w:val="00281E9F"/>
    <w:rsid w:val="002825FB"/>
    <w:rsid w:val="00282907"/>
    <w:rsid w:val="0028315C"/>
    <w:rsid w:val="002831E7"/>
    <w:rsid w:val="00283585"/>
    <w:rsid w:val="0028373F"/>
    <w:rsid w:val="00283752"/>
    <w:rsid w:val="002840BE"/>
    <w:rsid w:val="0028434C"/>
    <w:rsid w:val="00284467"/>
    <w:rsid w:val="002848F2"/>
    <w:rsid w:val="00284B2E"/>
    <w:rsid w:val="00284BCF"/>
    <w:rsid w:val="0028518F"/>
    <w:rsid w:val="002853C7"/>
    <w:rsid w:val="002855BE"/>
    <w:rsid w:val="00285C4F"/>
    <w:rsid w:val="0028673B"/>
    <w:rsid w:val="00286E56"/>
    <w:rsid w:val="00286FA7"/>
    <w:rsid w:val="002870EC"/>
    <w:rsid w:val="002878D8"/>
    <w:rsid w:val="002879EC"/>
    <w:rsid w:val="00287D23"/>
    <w:rsid w:val="00287D55"/>
    <w:rsid w:val="00290074"/>
    <w:rsid w:val="00290643"/>
    <w:rsid w:val="002910F9"/>
    <w:rsid w:val="0029123E"/>
    <w:rsid w:val="002912D5"/>
    <w:rsid w:val="00291861"/>
    <w:rsid w:val="00291CCE"/>
    <w:rsid w:val="00292060"/>
    <w:rsid w:val="00292394"/>
    <w:rsid w:val="002923B4"/>
    <w:rsid w:val="00292413"/>
    <w:rsid w:val="002933BA"/>
    <w:rsid w:val="002936BC"/>
    <w:rsid w:val="00293B64"/>
    <w:rsid w:val="0029418B"/>
    <w:rsid w:val="002941B0"/>
    <w:rsid w:val="00294537"/>
    <w:rsid w:val="00294A76"/>
    <w:rsid w:val="00294D9B"/>
    <w:rsid w:val="002950AD"/>
    <w:rsid w:val="0029589C"/>
    <w:rsid w:val="00295A24"/>
    <w:rsid w:val="0029602A"/>
    <w:rsid w:val="0029605B"/>
    <w:rsid w:val="00296325"/>
    <w:rsid w:val="002966FE"/>
    <w:rsid w:val="00296B6A"/>
    <w:rsid w:val="002970AA"/>
    <w:rsid w:val="00297E95"/>
    <w:rsid w:val="002A033C"/>
    <w:rsid w:val="002A04CF"/>
    <w:rsid w:val="002A0FBF"/>
    <w:rsid w:val="002A128B"/>
    <w:rsid w:val="002A1B0E"/>
    <w:rsid w:val="002A21DA"/>
    <w:rsid w:val="002A27AA"/>
    <w:rsid w:val="002A2B75"/>
    <w:rsid w:val="002A2C48"/>
    <w:rsid w:val="002A2C4C"/>
    <w:rsid w:val="002A2C6D"/>
    <w:rsid w:val="002A2F12"/>
    <w:rsid w:val="002A2F23"/>
    <w:rsid w:val="002A3029"/>
    <w:rsid w:val="002A3184"/>
    <w:rsid w:val="002A3282"/>
    <w:rsid w:val="002A344E"/>
    <w:rsid w:val="002A391B"/>
    <w:rsid w:val="002A3B8A"/>
    <w:rsid w:val="002A4159"/>
    <w:rsid w:val="002A439D"/>
    <w:rsid w:val="002A48DD"/>
    <w:rsid w:val="002A4A03"/>
    <w:rsid w:val="002A4BD4"/>
    <w:rsid w:val="002A4D03"/>
    <w:rsid w:val="002A527F"/>
    <w:rsid w:val="002A537A"/>
    <w:rsid w:val="002A55A0"/>
    <w:rsid w:val="002A55E2"/>
    <w:rsid w:val="002A5E6A"/>
    <w:rsid w:val="002A667B"/>
    <w:rsid w:val="002A6CE3"/>
    <w:rsid w:val="002A7178"/>
    <w:rsid w:val="002A72BE"/>
    <w:rsid w:val="002A7FD0"/>
    <w:rsid w:val="002B0274"/>
    <w:rsid w:val="002B028D"/>
    <w:rsid w:val="002B0686"/>
    <w:rsid w:val="002B1789"/>
    <w:rsid w:val="002B1865"/>
    <w:rsid w:val="002B22F0"/>
    <w:rsid w:val="002B26FA"/>
    <w:rsid w:val="002B32FB"/>
    <w:rsid w:val="002B3680"/>
    <w:rsid w:val="002B38C0"/>
    <w:rsid w:val="002B3908"/>
    <w:rsid w:val="002B3C1C"/>
    <w:rsid w:val="002B42C7"/>
    <w:rsid w:val="002B5434"/>
    <w:rsid w:val="002B54A0"/>
    <w:rsid w:val="002B5CBC"/>
    <w:rsid w:val="002B5EEA"/>
    <w:rsid w:val="002B6036"/>
    <w:rsid w:val="002B6621"/>
    <w:rsid w:val="002B670A"/>
    <w:rsid w:val="002B71B3"/>
    <w:rsid w:val="002B7607"/>
    <w:rsid w:val="002B7783"/>
    <w:rsid w:val="002B7846"/>
    <w:rsid w:val="002B78ED"/>
    <w:rsid w:val="002B79D3"/>
    <w:rsid w:val="002B7E85"/>
    <w:rsid w:val="002C031B"/>
    <w:rsid w:val="002C0849"/>
    <w:rsid w:val="002C09E0"/>
    <w:rsid w:val="002C0BE1"/>
    <w:rsid w:val="002C0C55"/>
    <w:rsid w:val="002C111D"/>
    <w:rsid w:val="002C1432"/>
    <w:rsid w:val="002C1478"/>
    <w:rsid w:val="002C151F"/>
    <w:rsid w:val="002C25A2"/>
    <w:rsid w:val="002C265F"/>
    <w:rsid w:val="002C2AB0"/>
    <w:rsid w:val="002C2D70"/>
    <w:rsid w:val="002C2EAD"/>
    <w:rsid w:val="002C31EC"/>
    <w:rsid w:val="002C351D"/>
    <w:rsid w:val="002C390C"/>
    <w:rsid w:val="002C39CC"/>
    <w:rsid w:val="002C3B40"/>
    <w:rsid w:val="002C4BD9"/>
    <w:rsid w:val="002C4DBB"/>
    <w:rsid w:val="002C525E"/>
    <w:rsid w:val="002C58C4"/>
    <w:rsid w:val="002C5A6D"/>
    <w:rsid w:val="002C5A6E"/>
    <w:rsid w:val="002C62BD"/>
    <w:rsid w:val="002C62F0"/>
    <w:rsid w:val="002C6532"/>
    <w:rsid w:val="002C68BC"/>
    <w:rsid w:val="002C6D00"/>
    <w:rsid w:val="002C6EAE"/>
    <w:rsid w:val="002C703A"/>
    <w:rsid w:val="002C71E3"/>
    <w:rsid w:val="002C7640"/>
    <w:rsid w:val="002C7944"/>
    <w:rsid w:val="002C7B0D"/>
    <w:rsid w:val="002D000E"/>
    <w:rsid w:val="002D0212"/>
    <w:rsid w:val="002D028A"/>
    <w:rsid w:val="002D0493"/>
    <w:rsid w:val="002D094F"/>
    <w:rsid w:val="002D0DEE"/>
    <w:rsid w:val="002D1949"/>
    <w:rsid w:val="002D1A7A"/>
    <w:rsid w:val="002D1DB0"/>
    <w:rsid w:val="002D1DC3"/>
    <w:rsid w:val="002D21A2"/>
    <w:rsid w:val="002D268E"/>
    <w:rsid w:val="002D2B1F"/>
    <w:rsid w:val="002D2DD3"/>
    <w:rsid w:val="002D2F55"/>
    <w:rsid w:val="002D3764"/>
    <w:rsid w:val="002D3B4C"/>
    <w:rsid w:val="002D4162"/>
    <w:rsid w:val="002D49D2"/>
    <w:rsid w:val="002D4CAC"/>
    <w:rsid w:val="002D51CE"/>
    <w:rsid w:val="002D56B3"/>
    <w:rsid w:val="002D57DF"/>
    <w:rsid w:val="002D5AF2"/>
    <w:rsid w:val="002D5B80"/>
    <w:rsid w:val="002D5DC4"/>
    <w:rsid w:val="002D5E85"/>
    <w:rsid w:val="002D5FA6"/>
    <w:rsid w:val="002D64EE"/>
    <w:rsid w:val="002D66A4"/>
    <w:rsid w:val="002D6812"/>
    <w:rsid w:val="002D6877"/>
    <w:rsid w:val="002D7099"/>
    <w:rsid w:val="002D713A"/>
    <w:rsid w:val="002D7611"/>
    <w:rsid w:val="002D786C"/>
    <w:rsid w:val="002D7B56"/>
    <w:rsid w:val="002D7E2E"/>
    <w:rsid w:val="002E03C7"/>
    <w:rsid w:val="002E04F3"/>
    <w:rsid w:val="002E07BF"/>
    <w:rsid w:val="002E0C52"/>
    <w:rsid w:val="002E0C5B"/>
    <w:rsid w:val="002E0FDA"/>
    <w:rsid w:val="002E1116"/>
    <w:rsid w:val="002E1444"/>
    <w:rsid w:val="002E149F"/>
    <w:rsid w:val="002E1FA1"/>
    <w:rsid w:val="002E249F"/>
    <w:rsid w:val="002E2639"/>
    <w:rsid w:val="002E34EE"/>
    <w:rsid w:val="002E3702"/>
    <w:rsid w:val="002E3FCD"/>
    <w:rsid w:val="002E407A"/>
    <w:rsid w:val="002E437D"/>
    <w:rsid w:val="002E4F49"/>
    <w:rsid w:val="002E51F6"/>
    <w:rsid w:val="002E53CA"/>
    <w:rsid w:val="002E568E"/>
    <w:rsid w:val="002E59FC"/>
    <w:rsid w:val="002E5C17"/>
    <w:rsid w:val="002E5E01"/>
    <w:rsid w:val="002E61A4"/>
    <w:rsid w:val="002E6217"/>
    <w:rsid w:val="002E6D51"/>
    <w:rsid w:val="002E6DC8"/>
    <w:rsid w:val="002E6E89"/>
    <w:rsid w:val="002E7126"/>
    <w:rsid w:val="002E7A8B"/>
    <w:rsid w:val="002E7CB2"/>
    <w:rsid w:val="002E7D64"/>
    <w:rsid w:val="002E7F6F"/>
    <w:rsid w:val="002F0343"/>
    <w:rsid w:val="002F1578"/>
    <w:rsid w:val="002F18DD"/>
    <w:rsid w:val="002F2368"/>
    <w:rsid w:val="002F240A"/>
    <w:rsid w:val="002F2657"/>
    <w:rsid w:val="002F2677"/>
    <w:rsid w:val="002F2DEC"/>
    <w:rsid w:val="002F3019"/>
    <w:rsid w:val="002F3318"/>
    <w:rsid w:val="002F3925"/>
    <w:rsid w:val="002F3A94"/>
    <w:rsid w:val="002F4603"/>
    <w:rsid w:val="002F4618"/>
    <w:rsid w:val="002F4874"/>
    <w:rsid w:val="002F4CAE"/>
    <w:rsid w:val="002F4D8F"/>
    <w:rsid w:val="002F4EF5"/>
    <w:rsid w:val="002F5086"/>
    <w:rsid w:val="002F569B"/>
    <w:rsid w:val="002F56E9"/>
    <w:rsid w:val="002F5B40"/>
    <w:rsid w:val="002F6007"/>
    <w:rsid w:val="002F604F"/>
    <w:rsid w:val="002F6254"/>
    <w:rsid w:val="002F642F"/>
    <w:rsid w:val="002F6868"/>
    <w:rsid w:val="002F697C"/>
    <w:rsid w:val="002F6B90"/>
    <w:rsid w:val="002F6C7A"/>
    <w:rsid w:val="002F6D5B"/>
    <w:rsid w:val="002F70DF"/>
    <w:rsid w:val="002F7173"/>
    <w:rsid w:val="002F7409"/>
    <w:rsid w:val="002F787C"/>
    <w:rsid w:val="002F7A87"/>
    <w:rsid w:val="002F7C86"/>
    <w:rsid w:val="0030114F"/>
    <w:rsid w:val="003012C0"/>
    <w:rsid w:val="00301519"/>
    <w:rsid w:val="00301525"/>
    <w:rsid w:val="00301929"/>
    <w:rsid w:val="00301CC8"/>
    <w:rsid w:val="00302448"/>
    <w:rsid w:val="003028F1"/>
    <w:rsid w:val="0030297A"/>
    <w:rsid w:val="00302B3C"/>
    <w:rsid w:val="00302CF9"/>
    <w:rsid w:val="003032D0"/>
    <w:rsid w:val="00303367"/>
    <w:rsid w:val="003035C3"/>
    <w:rsid w:val="0030376C"/>
    <w:rsid w:val="003037AD"/>
    <w:rsid w:val="00303D6E"/>
    <w:rsid w:val="00304309"/>
    <w:rsid w:val="00304D7B"/>
    <w:rsid w:val="003056A5"/>
    <w:rsid w:val="00305764"/>
    <w:rsid w:val="00305779"/>
    <w:rsid w:val="00305B49"/>
    <w:rsid w:val="00305B5E"/>
    <w:rsid w:val="00306297"/>
    <w:rsid w:val="00306B79"/>
    <w:rsid w:val="00306EDC"/>
    <w:rsid w:val="003072B2"/>
    <w:rsid w:val="00307369"/>
    <w:rsid w:val="00307414"/>
    <w:rsid w:val="003075E6"/>
    <w:rsid w:val="003105FB"/>
    <w:rsid w:val="00310D93"/>
    <w:rsid w:val="0031129B"/>
    <w:rsid w:val="003118F0"/>
    <w:rsid w:val="00311BA7"/>
    <w:rsid w:val="00311D2E"/>
    <w:rsid w:val="0031216A"/>
    <w:rsid w:val="003124AD"/>
    <w:rsid w:val="003125A4"/>
    <w:rsid w:val="00312635"/>
    <w:rsid w:val="00312838"/>
    <w:rsid w:val="003130C9"/>
    <w:rsid w:val="00313B1B"/>
    <w:rsid w:val="00314118"/>
    <w:rsid w:val="003141B9"/>
    <w:rsid w:val="003143F1"/>
    <w:rsid w:val="003145BB"/>
    <w:rsid w:val="0031462F"/>
    <w:rsid w:val="00314790"/>
    <w:rsid w:val="00314A75"/>
    <w:rsid w:val="00314C3F"/>
    <w:rsid w:val="00314FFD"/>
    <w:rsid w:val="00315011"/>
    <w:rsid w:val="003153B4"/>
    <w:rsid w:val="00315909"/>
    <w:rsid w:val="003168BC"/>
    <w:rsid w:val="00316927"/>
    <w:rsid w:val="00316ACD"/>
    <w:rsid w:val="003172FF"/>
    <w:rsid w:val="00317A84"/>
    <w:rsid w:val="00320010"/>
    <w:rsid w:val="003200F7"/>
    <w:rsid w:val="00320257"/>
    <w:rsid w:val="00320A43"/>
    <w:rsid w:val="003210EE"/>
    <w:rsid w:val="003213BA"/>
    <w:rsid w:val="00321C01"/>
    <w:rsid w:val="00321C99"/>
    <w:rsid w:val="00321FC1"/>
    <w:rsid w:val="00322258"/>
    <w:rsid w:val="003223CB"/>
    <w:rsid w:val="00322423"/>
    <w:rsid w:val="003224F6"/>
    <w:rsid w:val="0032265E"/>
    <w:rsid w:val="00322823"/>
    <w:rsid w:val="00322FB7"/>
    <w:rsid w:val="0032320C"/>
    <w:rsid w:val="0032331D"/>
    <w:rsid w:val="00323349"/>
    <w:rsid w:val="00323A01"/>
    <w:rsid w:val="00323A0A"/>
    <w:rsid w:val="00323A37"/>
    <w:rsid w:val="00323D61"/>
    <w:rsid w:val="00323E13"/>
    <w:rsid w:val="00324149"/>
    <w:rsid w:val="00324598"/>
    <w:rsid w:val="003247BE"/>
    <w:rsid w:val="00324946"/>
    <w:rsid w:val="00325073"/>
    <w:rsid w:val="00325274"/>
    <w:rsid w:val="003254A5"/>
    <w:rsid w:val="00325A7A"/>
    <w:rsid w:val="00325C1C"/>
    <w:rsid w:val="00325F4D"/>
    <w:rsid w:val="00327211"/>
    <w:rsid w:val="003272D5"/>
    <w:rsid w:val="00327443"/>
    <w:rsid w:val="003274B0"/>
    <w:rsid w:val="0032768F"/>
    <w:rsid w:val="003277C4"/>
    <w:rsid w:val="003278AD"/>
    <w:rsid w:val="003279A6"/>
    <w:rsid w:val="00327A5B"/>
    <w:rsid w:val="00327DF6"/>
    <w:rsid w:val="00327F48"/>
    <w:rsid w:val="0033043C"/>
    <w:rsid w:val="003304DE"/>
    <w:rsid w:val="003305E8"/>
    <w:rsid w:val="00330869"/>
    <w:rsid w:val="00330DB8"/>
    <w:rsid w:val="00331005"/>
    <w:rsid w:val="003312A0"/>
    <w:rsid w:val="00331529"/>
    <w:rsid w:val="00331BD4"/>
    <w:rsid w:val="0033224E"/>
    <w:rsid w:val="0033264E"/>
    <w:rsid w:val="00332998"/>
    <w:rsid w:val="00332A0B"/>
    <w:rsid w:val="00332C5F"/>
    <w:rsid w:val="00332E9D"/>
    <w:rsid w:val="00332ED7"/>
    <w:rsid w:val="0033344C"/>
    <w:rsid w:val="003335E6"/>
    <w:rsid w:val="0033396F"/>
    <w:rsid w:val="00333A01"/>
    <w:rsid w:val="00333AE0"/>
    <w:rsid w:val="00333C12"/>
    <w:rsid w:val="00333D16"/>
    <w:rsid w:val="003340A4"/>
    <w:rsid w:val="00334C59"/>
    <w:rsid w:val="0033520F"/>
    <w:rsid w:val="00335230"/>
    <w:rsid w:val="003365E3"/>
    <w:rsid w:val="00336D65"/>
    <w:rsid w:val="003374BF"/>
    <w:rsid w:val="00337866"/>
    <w:rsid w:val="00340267"/>
    <w:rsid w:val="0034051D"/>
    <w:rsid w:val="0034056A"/>
    <w:rsid w:val="003408B3"/>
    <w:rsid w:val="00340962"/>
    <w:rsid w:val="00340BC3"/>
    <w:rsid w:val="00341061"/>
    <w:rsid w:val="003413A8"/>
    <w:rsid w:val="00342A22"/>
    <w:rsid w:val="00342AF5"/>
    <w:rsid w:val="00342FFF"/>
    <w:rsid w:val="00343227"/>
    <w:rsid w:val="003434C4"/>
    <w:rsid w:val="003440F7"/>
    <w:rsid w:val="00344273"/>
    <w:rsid w:val="00344336"/>
    <w:rsid w:val="00344931"/>
    <w:rsid w:val="0034595E"/>
    <w:rsid w:val="00345B0F"/>
    <w:rsid w:val="00345D6B"/>
    <w:rsid w:val="00345E0F"/>
    <w:rsid w:val="00345E4A"/>
    <w:rsid w:val="003472F6"/>
    <w:rsid w:val="00347A98"/>
    <w:rsid w:val="00347F69"/>
    <w:rsid w:val="003500E8"/>
    <w:rsid w:val="00350921"/>
    <w:rsid w:val="0035112D"/>
    <w:rsid w:val="003514F6"/>
    <w:rsid w:val="00351728"/>
    <w:rsid w:val="0035190B"/>
    <w:rsid w:val="00351C3D"/>
    <w:rsid w:val="00351C86"/>
    <w:rsid w:val="003520A1"/>
    <w:rsid w:val="00352B46"/>
    <w:rsid w:val="00353055"/>
    <w:rsid w:val="00353456"/>
    <w:rsid w:val="00353A4D"/>
    <w:rsid w:val="0035411E"/>
    <w:rsid w:val="00354C65"/>
    <w:rsid w:val="0035514F"/>
    <w:rsid w:val="003551C1"/>
    <w:rsid w:val="00355B3E"/>
    <w:rsid w:val="00355CFF"/>
    <w:rsid w:val="00355FE3"/>
    <w:rsid w:val="0035603A"/>
    <w:rsid w:val="00356053"/>
    <w:rsid w:val="00356153"/>
    <w:rsid w:val="0035620D"/>
    <w:rsid w:val="003564EA"/>
    <w:rsid w:val="003567E5"/>
    <w:rsid w:val="00356AE4"/>
    <w:rsid w:val="0035725F"/>
    <w:rsid w:val="003576CA"/>
    <w:rsid w:val="00357A39"/>
    <w:rsid w:val="00357E71"/>
    <w:rsid w:val="003601B5"/>
    <w:rsid w:val="0036027C"/>
    <w:rsid w:val="003603EE"/>
    <w:rsid w:val="00360666"/>
    <w:rsid w:val="00360882"/>
    <w:rsid w:val="00360C3F"/>
    <w:rsid w:val="00360FC9"/>
    <w:rsid w:val="003610B2"/>
    <w:rsid w:val="003613D7"/>
    <w:rsid w:val="0036140C"/>
    <w:rsid w:val="00361E18"/>
    <w:rsid w:val="00362DEF"/>
    <w:rsid w:val="00363066"/>
    <w:rsid w:val="003630C7"/>
    <w:rsid w:val="00363358"/>
    <w:rsid w:val="0036365E"/>
    <w:rsid w:val="00363668"/>
    <w:rsid w:val="00363CD6"/>
    <w:rsid w:val="00364027"/>
    <w:rsid w:val="003640E8"/>
    <w:rsid w:val="003640F6"/>
    <w:rsid w:val="00364370"/>
    <w:rsid w:val="003644BB"/>
    <w:rsid w:val="00364673"/>
    <w:rsid w:val="00365C8E"/>
    <w:rsid w:val="003661C1"/>
    <w:rsid w:val="00366414"/>
    <w:rsid w:val="0036687E"/>
    <w:rsid w:val="00366E73"/>
    <w:rsid w:val="003678E6"/>
    <w:rsid w:val="00370703"/>
    <w:rsid w:val="00370A40"/>
    <w:rsid w:val="00370E14"/>
    <w:rsid w:val="00370E62"/>
    <w:rsid w:val="00371328"/>
    <w:rsid w:val="0037136A"/>
    <w:rsid w:val="0037172E"/>
    <w:rsid w:val="00371B45"/>
    <w:rsid w:val="00372860"/>
    <w:rsid w:val="003728DC"/>
    <w:rsid w:val="00373528"/>
    <w:rsid w:val="0037392F"/>
    <w:rsid w:val="00373C7B"/>
    <w:rsid w:val="00373DD6"/>
    <w:rsid w:val="00374041"/>
    <w:rsid w:val="003741BF"/>
    <w:rsid w:val="00374745"/>
    <w:rsid w:val="0037480A"/>
    <w:rsid w:val="003748BD"/>
    <w:rsid w:val="00374BDE"/>
    <w:rsid w:val="00374CA4"/>
    <w:rsid w:val="00374FE3"/>
    <w:rsid w:val="003754EF"/>
    <w:rsid w:val="00375FC9"/>
    <w:rsid w:val="0037608E"/>
    <w:rsid w:val="00376988"/>
    <w:rsid w:val="00377374"/>
    <w:rsid w:val="003774F1"/>
    <w:rsid w:val="00377655"/>
    <w:rsid w:val="003776B8"/>
    <w:rsid w:val="003777E3"/>
    <w:rsid w:val="00377874"/>
    <w:rsid w:val="00377A1D"/>
    <w:rsid w:val="0038002E"/>
    <w:rsid w:val="0038008A"/>
    <w:rsid w:val="00380769"/>
    <w:rsid w:val="00380BFD"/>
    <w:rsid w:val="00381183"/>
    <w:rsid w:val="00381666"/>
    <w:rsid w:val="00381B91"/>
    <w:rsid w:val="003822F3"/>
    <w:rsid w:val="003828DA"/>
    <w:rsid w:val="0038362B"/>
    <w:rsid w:val="00383BD2"/>
    <w:rsid w:val="00383FD6"/>
    <w:rsid w:val="00384000"/>
    <w:rsid w:val="00384A4B"/>
    <w:rsid w:val="00384D47"/>
    <w:rsid w:val="00385115"/>
    <w:rsid w:val="0038513F"/>
    <w:rsid w:val="00385626"/>
    <w:rsid w:val="00385768"/>
    <w:rsid w:val="0038577A"/>
    <w:rsid w:val="00385D05"/>
    <w:rsid w:val="00386172"/>
    <w:rsid w:val="00386711"/>
    <w:rsid w:val="00387AB4"/>
    <w:rsid w:val="00387E02"/>
    <w:rsid w:val="003902EE"/>
    <w:rsid w:val="00390418"/>
    <w:rsid w:val="00390D3B"/>
    <w:rsid w:val="00391AF8"/>
    <w:rsid w:val="00391E35"/>
    <w:rsid w:val="00392783"/>
    <w:rsid w:val="003929F7"/>
    <w:rsid w:val="00393988"/>
    <w:rsid w:val="00393B0A"/>
    <w:rsid w:val="00393CA6"/>
    <w:rsid w:val="00393DF8"/>
    <w:rsid w:val="00393E43"/>
    <w:rsid w:val="003940C1"/>
    <w:rsid w:val="00394144"/>
    <w:rsid w:val="0039467D"/>
    <w:rsid w:val="00394EB1"/>
    <w:rsid w:val="00394EE1"/>
    <w:rsid w:val="00395116"/>
    <w:rsid w:val="00395733"/>
    <w:rsid w:val="00395957"/>
    <w:rsid w:val="003959A8"/>
    <w:rsid w:val="003959B3"/>
    <w:rsid w:val="0039666C"/>
    <w:rsid w:val="00396778"/>
    <w:rsid w:val="00396F9E"/>
    <w:rsid w:val="00397015"/>
    <w:rsid w:val="003973A2"/>
    <w:rsid w:val="00397412"/>
    <w:rsid w:val="0039765B"/>
    <w:rsid w:val="00397935"/>
    <w:rsid w:val="003979FB"/>
    <w:rsid w:val="00397A1B"/>
    <w:rsid w:val="00397B42"/>
    <w:rsid w:val="00397F05"/>
    <w:rsid w:val="003A030C"/>
    <w:rsid w:val="003A0EB7"/>
    <w:rsid w:val="003A10D6"/>
    <w:rsid w:val="003A115F"/>
    <w:rsid w:val="003A1166"/>
    <w:rsid w:val="003A1991"/>
    <w:rsid w:val="003A1CB5"/>
    <w:rsid w:val="003A2192"/>
    <w:rsid w:val="003A2F10"/>
    <w:rsid w:val="003A3708"/>
    <w:rsid w:val="003A3D7B"/>
    <w:rsid w:val="003A3E27"/>
    <w:rsid w:val="003A416F"/>
    <w:rsid w:val="003A42FC"/>
    <w:rsid w:val="003A44DB"/>
    <w:rsid w:val="003A4D56"/>
    <w:rsid w:val="003A4E79"/>
    <w:rsid w:val="003A524B"/>
    <w:rsid w:val="003A552F"/>
    <w:rsid w:val="003A5A9B"/>
    <w:rsid w:val="003A5BC2"/>
    <w:rsid w:val="003A5F69"/>
    <w:rsid w:val="003A6318"/>
    <w:rsid w:val="003A6471"/>
    <w:rsid w:val="003A64B5"/>
    <w:rsid w:val="003A667E"/>
    <w:rsid w:val="003A6C2D"/>
    <w:rsid w:val="003A7112"/>
    <w:rsid w:val="003A75BF"/>
    <w:rsid w:val="003A761A"/>
    <w:rsid w:val="003B0F69"/>
    <w:rsid w:val="003B101B"/>
    <w:rsid w:val="003B1042"/>
    <w:rsid w:val="003B1562"/>
    <w:rsid w:val="003B185A"/>
    <w:rsid w:val="003B1A7A"/>
    <w:rsid w:val="003B1A95"/>
    <w:rsid w:val="003B1BF0"/>
    <w:rsid w:val="003B1ED3"/>
    <w:rsid w:val="003B2501"/>
    <w:rsid w:val="003B283E"/>
    <w:rsid w:val="003B2857"/>
    <w:rsid w:val="003B2C31"/>
    <w:rsid w:val="003B37EE"/>
    <w:rsid w:val="003B4917"/>
    <w:rsid w:val="003B49B1"/>
    <w:rsid w:val="003B4BF2"/>
    <w:rsid w:val="003B509D"/>
    <w:rsid w:val="003B55B8"/>
    <w:rsid w:val="003B5727"/>
    <w:rsid w:val="003B57F1"/>
    <w:rsid w:val="003B58BD"/>
    <w:rsid w:val="003B5977"/>
    <w:rsid w:val="003B5A2B"/>
    <w:rsid w:val="003B5A93"/>
    <w:rsid w:val="003B5E87"/>
    <w:rsid w:val="003B63B4"/>
    <w:rsid w:val="003B6C84"/>
    <w:rsid w:val="003B6D2D"/>
    <w:rsid w:val="003B7151"/>
    <w:rsid w:val="003B724C"/>
    <w:rsid w:val="003B75FB"/>
    <w:rsid w:val="003B7D3D"/>
    <w:rsid w:val="003B7E54"/>
    <w:rsid w:val="003C01C3"/>
    <w:rsid w:val="003C0982"/>
    <w:rsid w:val="003C141B"/>
    <w:rsid w:val="003C1A72"/>
    <w:rsid w:val="003C21EC"/>
    <w:rsid w:val="003C2388"/>
    <w:rsid w:val="003C269D"/>
    <w:rsid w:val="003C2D6D"/>
    <w:rsid w:val="003C303F"/>
    <w:rsid w:val="003C3256"/>
    <w:rsid w:val="003C3368"/>
    <w:rsid w:val="003C33AA"/>
    <w:rsid w:val="003C3402"/>
    <w:rsid w:val="003C3727"/>
    <w:rsid w:val="003C3A99"/>
    <w:rsid w:val="003C3AC6"/>
    <w:rsid w:val="003C3EDE"/>
    <w:rsid w:val="003C4891"/>
    <w:rsid w:val="003C49EC"/>
    <w:rsid w:val="003C4BEF"/>
    <w:rsid w:val="003C4CB4"/>
    <w:rsid w:val="003C53FA"/>
    <w:rsid w:val="003C54E9"/>
    <w:rsid w:val="003C5523"/>
    <w:rsid w:val="003C5675"/>
    <w:rsid w:val="003C795B"/>
    <w:rsid w:val="003C798A"/>
    <w:rsid w:val="003C7BA6"/>
    <w:rsid w:val="003D09F6"/>
    <w:rsid w:val="003D0ABA"/>
    <w:rsid w:val="003D1757"/>
    <w:rsid w:val="003D22D1"/>
    <w:rsid w:val="003D23F7"/>
    <w:rsid w:val="003D2D8E"/>
    <w:rsid w:val="003D373D"/>
    <w:rsid w:val="003D4B11"/>
    <w:rsid w:val="003D4B8C"/>
    <w:rsid w:val="003D4C24"/>
    <w:rsid w:val="003D4E74"/>
    <w:rsid w:val="003D5B67"/>
    <w:rsid w:val="003D5BA0"/>
    <w:rsid w:val="003D7155"/>
    <w:rsid w:val="003D7300"/>
    <w:rsid w:val="003D75EC"/>
    <w:rsid w:val="003D77FB"/>
    <w:rsid w:val="003D78C1"/>
    <w:rsid w:val="003D7B19"/>
    <w:rsid w:val="003D7CB5"/>
    <w:rsid w:val="003D7DA3"/>
    <w:rsid w:val="003E0630"/>
    <w:rsid w:val="003E074F"/>
    <w:rsid w:val="003E0794"/>
    <w:rsid w:val="003E0A53"/>
    <w:rsid w:val="003E0BAA"/>
    <w:rsid w:val="003E0D87"/>
    <w:rsid w:val="003E148D"/>
    <w:rsid w:val="003E195C"/>
    <w:rsid w:val="003E247A"/>
    <w:rsid w:val="003E29BC"/>
    <w:rsid w:val="003E2B43"/>
    <w:rsid w:val="003E30D3"/>
    <w:rsid w:val="003E40A9"/>
    <w:rsid w:val="003E41A2"/>
    <w:rsid w:val="003E4BD3"/>
    <w:rsid w:val="003E4C63"/>
    <w:rsid w:val="003E4F85"/>
    <w:rsid w:val="003E53D3"/>
    <w:rsid w:val="003E5869"/>
    <w:rsid w:val="003E59F7"/>
    <w:rsid w:val="003E5DA9"/>
    <w:rsid w:val="003E5E76"/>
    <w:rsid w:val="003E683F"/>
    <w:rsid w:val="003E69EC"/>
    <w:rsid w:val="003E6B68"/>
    <w:rsid w:val="003E711D"/>
    <w:rsid w:val="003E72DE"/>
    <w:rsid w:val="003E75F1"/>
    <w:rsid w:val="003E7D77"/>
    <w:rsid w:val="003E7EF8"/>
    <w:rsid w:val="003F01F1"/>
    <w:rsid w:val="003F0478"/>
    <w:rsid w:val="003F07AE"/>
    <w:rsid w:val="003F0B7A"/>
    <w:rsid w:val="003F0DEB"/>
    <w:rsid w:val="003F0FA1"/>
    <w:rsid w:val="003F1B08"/>
    <w:rsid w:val="003F1CD7"/>
    <w:rsid w:val="003F22AF"/>
    <w:rsid w:val="003F26BE"/>
    <w:rsid w:val="003F341B"/>
    <w:rsid w:val="003F35A5"/>
    <w:rsid w:val="003F385D"/>
    <w:rsid w:val="003F45B9"/>
    <w:rsid w:val="003F48D1"/>
    <w:rsid w:val="003F4E78"/>
    <w:rsid w:val="003F5019"/>
    <w:rsid w:val="003F531D"/>
    <w:rsid w:val="003F537D"/>
    <w:rsid w:val="003F55C9"/>
    <w:rsid w:val="003F5E17"/>
    <w:rsid w:val="003F630A"/>
    <w:rsid w:val="003F6351"/>
    <w:rsid w:val="003F6388"/>
    <w:rsid w:val="003F6739"/>
    <w:rsid w:val="003F6EF9"/>
    <w:rsid w:val="003F7143"/>
    <w:rsid w:val="003F752A"/>
    <w:rsid w:val="003F7B52"/>
    <w:rsid w:val="003F7D66"/>
    <w:rsid w:val="003F7DAB"/>
    <w:rsid w:val="0040090D"/>
    <w:rsid w:val="00400A36"/>
    <w:rsid w:val="00400CCE"/>
    <w:rsid w:val="004011BB"/>
    <w:rsid w:val="00401A92"/>
    <w:rsid w:val="00401AA0"/>
    <w:rsid w:val="00402242"/>
    <w:rsid w:val="00402265"/>
    <w:rsid w:val="004025AA"/>
    <w:rsid w:val="00402969"/>
    <w:rsid w:val="00402C6C"/>
    <w:rsid w:val="0040345F"/>
    <w:rsid w:val="00403769"/>
    <w:rsid w:val="004038DD"/>
    <w:rsid w:val="00404211"/>
    <w:rsid w:val="0040469A"/>
    <w:rsid w:val="0040471C"/>
    <w:rsid w:val="00404A1C"/>
    <w:rsid w:val="00404DA4"/>
    <w:rsid w:val="00405140"/>
    <w:rsid w:val="0040541A"/>
    <w:rsid w:val="004056B8"/>
    <w:rsid w:val="00405775"/>
    <w:rsid w:val="00406292"/>
    <w:rsid w:val="00406A85"/>
    <w:rsid w:val="00406B5A"/>
    <w:rsid w:val="00406D8C"/>
    <w:rsid w:val="00406F0F"/>
    <w:rsid w:val="004075B1"/>
    <w:rsid w:val="00407E1B"/>
    <w:rsid w:val="00410290"/>
    <w:rsid w:val="00410396"/>
    <w:rsid w:val="00410AD1"/>
    <w:rsid w:val="00411426"/>
    <w:rsid w:val="0041173C"/>
    <w:rsid w:val="0041232C"/>
    <w:rsid w:val="00412AC2"/>
    <w:rsid w:val="00412ADA"/>
    <w:rsid w:val="00412FD8"/>
    <w:rsid w:val="00413754"/>
    <w:rsid w:val="00413A9A"/>
    <w:rsid w:val="004141E7"/>
    <w:rsid w:val="0041424F"/>
    <w:rsid w:val="004142BA"/>
    <w:rsid w:val="004147F4"/>
    <w:rsid w:val="00414860"/>
    <w:rsid w:val="00414995"/>
    <w:rsid w:val="00415152"/>
    <w:rsid w:val="00415277"/>
    <w:rsid w:val="00415E9B"/>
    <w:rsid w:val="004163D0"/>
    <w:rsid w:val="00416556"/>
    <w:rsid w:val="00416920"/>
    <w:rsid w:val="0041694E"/>
    <w:rsid w:val="00416F88"/>
    <w:rsid w:val="00417297"/>
    <w:rsid w:val="004173F3"/>
    <w:rsid w:val="00417E84"/>
    <w:rsid w:val="00417F45"/>
    <w:rsid w:val="00420341"/>
    <w:rsid w:val="00420452"/>
    <w:rsid w:val="00420832"/>
    <w:rsid w:val="00420D54"/>
    <w:rsid w:val="00420EF5"/>
    <w:rsid w:val="004210C8"/>
    <w:rsid w:val="00421379"/>
    <w:rsid w:val="004217B1"/>
    <w:rsid w:val="00421C7A"/>
    <w:rsid w:val="00421E41"/>
    <w:rsid w:val="004226D0"/>
    <w:rsid w:val="0042283F"/>
    <w:rsid w:val="00422934"/>
    <w:rsid w:val="00422D29"/>
    <w:rsid w:val="004237D2"/>
    <w:rsid w:val="0042385A"/>
    <w:rsid w:val="00423EB6"/>
    <w:rsid w:val="00424131"/>
    <w:rsid w:val="00424A15"/>
    <w:rsid w:val="00424D5A"/>
    <w:rsid w:val="0042501C"/>
    <w:rsid w:val="004250BE"/>
    <w:rsid w:val="004250F3"/>
    <w:rsid w:val="00426A05"/>
    <w:rsid w:val="00426A7F"/>
    <w:rsid w:val="00426F02"/>
    <w:rsid w:val="004272E0"/>
    <w:rsid w:val="00427408"/>
    <w:rsid w:val="00427602"/>
    <w:rsid w:val="00427694"/>
    <w:rsid w:val="00427B3B"/>
    <w:rsid w:val="00430045"/>
    <w:rsid w:val="0043027F"/>
    <w:rsid w:val="00430328"/>
    <w:rsid w:val="00430473"/>
    <w:rsid w:val="00430883"/>
    <w:rsid w:val="00430E98"/>
    <w:rsid w:val="00431348"/>
    <w:rsid w:val="00431601"/>
    <w:rsid w:val="00431E6D"/>
    <w:rsid w:val="004321DC"/>
    <w:rsid w:val="00432AA6"/>
    <w:rsid w:val="00432E2C"/>
    <w:rsid w:val="00432F3D"/>
    <w:rsid w:val="00433078"/>
    <w:rsid w:val="00433142"/>
    <w:rsid w:val="00433534"/>
    <w:rsid w:val="00433971"/>
    <w:rsid w:val="00433EBF"/>
    <w:rsid w:val="00434468"/>
    <w:rsid w:val="00434653"/>
    <w:rsid w:val="004349B3"/>
    <w:rsid w:val="004356AF"/>
    <w:rsid w:val="004358F4"/>
    <w:rsid w:val="00435BD2"/>
    <w:rsid w:val="004362E7"/>
    <w:rsid w:val="004362EC"/>
    <w:rsid w:val="004369BF"/>
    <w:rsid w:val="00436D15"/>
    <w:rsid w:val="00436EFD"/>
    <w:rsid w:val="00437009"/>
    <w:rsid w:val="00437714"/>
    <w:rsid w:val="00437C01"/>
    <w:rsid w:val="00437E0F"/>
    <w:rsid w:val="00437E24"/>
    <w:rsid w:val="0044081A"/>
    <w:rsid w:val="0044106C"/>
    <w:rsid w:val="00441230"/>
    <w:rsid w:val="00441380"/>
    <w:rsid w:val="0044146E"/>
    <w:rsid w:val="00441776"/>
    <w:rsid w:val="0044184F"/>
    <w:rsid w:val="00441F1F"/>
    <w:rsid w:val="00442058"/>
    <w:rsid w:val="004425F9"/>
    <w:rsid w:val="00442886"/>
    <w:rsid w:val="00442941"/>
    <w:rsid w:val="00442E57"/>
    <w:rsid w:val="00442F17"/>
    <w:rsid w:val="004430B0"/>
    <w:rsid w:val="004437C3"/>
    <w:rsid w:val="004438C1"/>
    <w:rsid w:val="00443B53"/>
    <w:rsid w:val="00443EA1"/>
    <w:rsid w:val="004440B3"/>
    <w:rsid w:val="0044448C"/>
    <w:rsid w:val="00444551"/>
    <w:rsid w:val="0044457A"/>
    <w:rsid w:val="00444E1B"/>
    <w:rsid w:val="004452CA"/>
    <w:rsid w:val="004464D0"/>
    <w:rsid w:val="004471CA"/>
    <w:rsid w:val="0044721F"/>
    <w:rsid w:val="00447EC3"/>
    <w:rsid w:val="004508AC"/>
    <w:rsid w:val="00450E47"/>
    <w:rsid w:val="0045125C"/>
    <w:rsid w:val="004515AF"/>
    <w:rsid w:val="004515B0"/>
    <w:rsid w:val="00451B06"/>
    <w:rsid w:val="00451EBE"/>
    <w:rsid w:val="00451F9C"/>
    <w:rsid w:val="004522B0"/>
    <w:rsid w:val="00452CED"/>
    <w:rsid w:val="00453520"/>
    <w:rsid w:val="00453967"/>
    <w:rsid w:val="004546CF"/>
    <w:rsid w:val="0045530A"/>
    <w:rsid w:val="00455332"/>
    <w:rsid w:val="00455397"/>
    <w:rsid w:val="00455630"/>
    <w:rsid w:val="00455EF7"/>
    <w:rsid w:val="004560B6"/>
    <w:rsid w:val="00456AFB"/>
    <w:rsid w:val="00456D7C"/>
    <w:rsid w:val="00456F14"/>
    <w:rsid w:val="0045759A"/>
    <w:rsid w:val="00457856"/>
    <w:rsid w:val="004606D6"/>
    <w:rsid w:val="0046177A"/>
    <w:rsid w:val="00461A62"/>
    <w:rsid w:val="00461B9F"/>
    <w:rsid w:val="00462394"/>
    <w:rsid w:val="00462627"/>
    <w:rsid w:val="004627A1"/>
    <w:rsid w:val="00462F98"/>
    <w:rsid w:val="00462FCA"/>
    <w:rsid w:val="004632A7"/>
    <w:rsid w:val="00463D4F"/>
    <w:rsid w:val="00464C0B"/>
    <w:rsid w:val="00464C6A"/>
    <w:rsid w:val="00465A64"/>
    <w:rsid w:val="00465AF3"/>
    <w:rsid w:val="00465B9C"/>
    <w:rsid w:val="00466178"/>
    <w:rsid w:val="0046674D"/>
    <w:rsid w:val="00466898"/>
    <w:rsid w:val="00466899"/>
    <w:rsid w:val="00466B45"/>
    <w:rsid w:val="004673A8"/>
    <w:rsid w:val="00467591"/>
    <w:rsid w:val="004677E3"/>
    <w:rsid w:val="0046790B"/>
    <w:rsid w:val="00470731"/>
    <w:rsid w:val="00470AC8"/>
    <w:rsid w:val="00471F90"/>
    <w:rsid w:val="00472238"/>
    <w:rsid w:val="00472522"/>
    <w:rsid w:val="00472EA7"/>
    <w:rsid w:val="004732DA"/>
    <w:rsid w:val="004739A3"/>
    <w:rsid w:val="00473EE3"/>
    <w:rsid w:val="0047430C"/>
    <w:rsid w:val="0047430D"/>
    <w:rsid w:val="00474353"/>
    <w:rsid w:val="004746A7"/>
    <w:rsid w:val="00474970"/>
    <w:rsid w:val="00474F65"/>
    <w:rsid w:val="004752E0"/>
    <w:rsid w:val="004754F5"/>
    <w:rsid w:val="00475722"/>
    <w:rsid w:val="004764A4"/>
    <w:rsid w:val="004764F3"/>
    <w:rsid w:val="0047682A"/>
    <w:rsid w:val="00476974"/>
    <w:rsid w:val="00476A78"/>
    <w:rsid w:val="00476AE4"/>
    <w:rsid w:val="00476DAD"/>
    <w:rsid w:val="00476DDE"/>
    <w:rsid w:val="00477144"/>
    <w:rsid w:val="004773FE"/>
    <w:rsid w:val="0047771A"/>
    <w:rsid w:val="004777D6"/>
    <w:rsid w:val="004777DD"/>
    <w:rsid w:val="0047787A"/>
    <w:rsid w:val="00477C66"/>
    <w:rsid w:val="00477C6D"/>
    <w:rsid w:val="00477CE8"/>
    <w:rsid w:val="0048018B"/>
    <w:rsid w:val="004806F4"/>
    <w:rsid w:val="00480951"/>
    <w:rsid w:val="004812C2"/>
    <w:rsid w:val="004815AA"/>
    <w:rsid w:val="004815C5"/>
    <w:rsid w:val="00481B80"/>
    <w:rsid w:val="00481E72"/>
    <w:rsid w:val="00482103"/>
    <w:rsid w:val="0048213C"/>
    <w:rsid w:val="004829B6"/>
    <w:rsid w:val="00482BEB"/>
    <w:rsid w:val="0048311A"/>
    <w:rsid w:val="00483518"/>
    <w:rsid w:val="0048370C"/>
    <w:rsid w:val="00483989"/>
    <w:rsid w:val="004839A9"/>
    <w:rsid w:val="00483A5F"/>
    <w:rsid w:val="00484095"/>
    <w:rsid w:val="00484BA0"/>
    <w:rsid w:val="00484CF6"/>
    <w:rsid w:val="00484E1D"/>
    <w:rsid w:val="00485149"/>
    <w:rsid w:val="004852CF"/>
    <w:rsid w:val="004854B0"/>
    <w:rsid w:val="0048559B"/>
    <w:rsid w:val="00485A7B"/>
    <w:rsid w:val="00485B72"/>
    <w:rsid w:val="004863A6"/>
    <w:rsid w:val="00486A96"/>
    <w:rsid w:val="00486BC0"/>
    <w:rsid w:val="0048701D"/>
    <w:rsid w:val="004870B8"/>
    <w:rsid w:val="004874BE"/>
    <w:rsid w:val="004876DD"/>
    <w:rsid w:val="00490002"/>
    <w:rsid w:val="004904EA"/>
    <w:rsid w:val="004909D9"/>
    <w:rsid w:val="00491336"/>
    <w:rsid w:val="0049143A"/>
    <w:rsid w:val="004914C8"/>
    <w:rsid w:val="00491695"/>
    <w:rsid w:val="00491929"/>
    <w:rsid w:val="00491AC0"/>
    <w:rsid w:val="00491F37"/>
    <w:rsid w:val="00492DE3"/>
    <w:rsid w:val="00492DE7"/>
    <w:rsid w:val="004931A7"/>
    <w:rsid w:val="004934A6"/>
    <w:rsid w:val="00493F61"/>
    <w:rsid w:val="0049400E"/>
    <w:rsid w:val="00494034"/>
    <w:rsid w:val="0049454F"/>
    <w:rsid w:val="00494A07"/>
    <w:rsid w:val="00494E1B"/>
    <w:rsid w:val="00495704"/>
    <w:rsid w:val="00495BBE"/>
    <w:rsid w:val="00495E64"/>
    <w:rsid w:val="00495F15"/>
    <w:rsid w:val="00495FCE"/>
    <w:rsid w:val="00496092"/>
    <w:rsid w:val="00496184"/>
    <w:rsid w:val="00496286"/>
    <w:rsid w:val="004967B7"/>
    <w:rsid w:val="00496A22"/>
    <w:rsid w:val="00496A4E"/>
    <w:rsid w:val="004971FA"/>
    <w:rsid w:val="004979EF"/>
    <w:rsid w:val="004A00C3"/>
    <w:rsid w:val="004A01CC"/>
    <w:rsid w:val="004A021F"/>
    <w:rsid w:val="004A0324"/>
    <w:rsid w:val="004A06DE"/>
    <w:rsid w:val="004A0707"/>
    <w:rsid w:val="004A0A47"/>
    <w:rsid w:val="004A1A3F"/>
    <w:rsid w:val="004A1F13"/>
    <w:rsid w:val="004A22B2"/>
    <w:rsid w:val="004A290A"/>
    <w:rsid w:val="004A29B0"/>
    <w:rsid w:val="004A2B71"/>
    <w:rsid w:val="004A3017"/>
    <w:rsid w:val="004A38CD"/>
    <w:rsid w:val="004A3AA5"/>
    <w:rsid w:val="004A3AC7"/>
    <w:rsid w:val="004A4564"/>
    <w:rsid w:val="004A4827"/>
    <w:rsid w:val="004A56E0"/>
    <w:rsid w:val="004A58EB"/>
    <w:rsid w:val="004A59F6"/>
    <w:rsid w:val="004A5B3C"/>
    <w:rsid w:val="004A5F88"/>
    <w:rsid w:val="004A5FC7"/>
    <w:rsid w:val="004A6095"/>
    <w:rsid w:val="004A6BA3"/>
    <w:rsid w:val="004A6C17"/>
    <w:rsid w:val="004A6C6C"/>
    <w:rsid w:val="004A6FB8"/>
    <w:rsid w:val="004A788B"/>
    <w:rsid w:val="004A793C"/>
    <w:rsid w:val="004A7CDA"/>
    <w:rsid w:val="004B0016"/>
    <w:rsid w:val="004B083F"/>
    <w:rsid w:val="004B0BB2"/>
    <w:rsid w:val="004B0BD7"/>
    <w:rsid w:val="004B10C3"/>
    <w:rsid w:val="004B1161"/>
    <w:rsid w:val="004B1183"/>
    <w:rsid w:val="004B122C"/>
    <w:rsid w:val="004B1377"/>
    <w:rsid w:val="004B172A"/>
    <w:rsid w:val="004B1CBF"/>
    <w:rsid w:val="004B289A"/>
    <w:rsid w:val="004B2F6D"/>
    <w:rsid w:val="004B3006"/>
    <w:rsid w:val="004B3088"/>
    <w:rsid w:val="004B336D"/>
    <w:rsid w:val="004B37B3"/>
    <w:rsid w:val="004B3838"/>
    <w:rsid w:val="004B3C26"/>
    <w:rsid w:val="004B3D8C"/>
    <w:rsid w:val="004B49B8"/>
    <w:rsid w:val="004B4B58"/>
    <w:rsid w:val="004B4DAA"/>
    <w:rsid w:val="004B5920"/>
    <w:rsid w:val="004B5932"/>
    <w:rsid w:val="004B5C83"/>
    <w:rsid w:val="004B5D62"/>
    <w:rsid w:val="004B6078"/>
    <w:rsid w:val="004B6360"/>
    <w:rsid w:val="004B6C75"/>
    <w:rsid w:val="004B7360"/>
    <w:rsid w:val="004B77E4"/>
    <w:rsid w:val="004B7A1D"/>
    <w:rsid w:val="004C00D4"/>
    <w:rsid w:val="004C0143"/>
    <w:rsid w:val="004C070A"/>
    <w:rsid w:val="004C0A2B"/>
    <w:rsid w:val="004C0C59"/>
    <w:rsid w:val="004C0F29"/>
    <w:rsid w:val="004C1585"/>
    <w:rsid w:val="004C1819"/>
    <w:rsid w:val="004C24FE"/>
    <w:rsid w:val="004C2887"/>
    <w:rsid w:val="004C2896"/>
    <w:rsid w:val="004C320F"/>
    <w:rsid w:val="004C339D"/>
    <w:rsid w:val="004C347A"/>
    <w:rsid w:val="004C3972"/>
    <w:rsid w:val="004C3CBD"/>
    <w:rsid w:val="004C4414"/>
    <w:rsid w:val="004C4454"/>
    <w:rsid w:val="004C4AEF"/>
    <w:rsid w:val="004C5018"/>
    <w:rsid w:val="004C59ED"/>
    <w:rsid w:val="004C5A2A"/>
    <w:rsid w:val="004C5C2C"/>
    <w:rsid w:val="004C618D"/>
    <w:rsid w:val="004C643D"/>
    <w:rsid w:val="004C6607"/>
    <w:rsid w:val="004C66B7"/>
    <w:rsid w:val="004C7629"/>
    <w:rsid w:val="004C7794"/>
    <w:rsid w:val="004C7A53"/>
    <w:rsid w:val="004C7D0A"/>
    <w:rsid w:val="004D00F0"/>
    <w:rsid w:val="004D0140"/>
    <w:rsid w:val="004D0514"/>
    <w:rsid w:val="004D0C8D"/>
    <w:rsid w:val="004D0D54"/>
    <w:rsid w:val="004D164B"/>
    <w:rsid w:val="004D184D"/>
    <w:rsid w:val="004D18F8"/>
    <w:rsid w:val="004D2198"/>
    <w:rsid w:val="004D27B9"/>
    <w:rsid w:val="004D2BCB"/>
    <w:rsid w:val="004D3506"/>
    <w:rsid w:val="004D3773"/>
    <w:rsid w:val="004D37A7"/>
    <w:rsid w:val="004D3CD6"/>
    <w:rsid w:val="004D3F5A"/>
    <w:rsid w:val="004D4019"/>
    <w:rsid w:val="004D45CF"/>
    <w:rsid w:val="004D4751"/>
    <w:rsid w:val="004D4BFD"/>
    <w:rsid w:val="004D4CEA"/>
    <w:rsid w:val="004D4EFF"/>
    <w:rsid w:val="004D5BF8"/>
    <w:rsid w:val="004D6169"/>
    <w:rsid w:val="004D61B3"/>
    <w:rsid w:val="004D68F3"/>
    <w:rsid w:val="004D6B3A"/>
    <w:rsid w:val="004D6E7A"/>
    <w:rsid w:val="004D72DD"/>
    <w:rsid w:val="004D776D"/>
    <w:rsid w:val="004D77EB"/>
    <w:rsid w:val="004E010A"/>
    <w:rsid w:val="004E05C3"/>
    <w:rsid w:val="004E0A92"/>
    <w:rsid w:val="004E0D5C"/>
    <w:rsid w:val="004E1159"/>
    <w:rsid w:val="004E1562"/>
    <w:rsid w:val="004E1884"/>
    <w:rsid w:val="004E1F83"/>
    <w:rsid w:val="004E228F"/>
    <w:rsid w:val="004E2350"/>
    <w:rsid w:val="004E23A8"/>
    <w:rsid w:val="004E28A5"/>
    <w:rsid w:val="004E2957"/>
    <w:rsid w:val="004E2F89"/>
    <w:rsid w:val="004E33B6"/>
    <w:rsid w:val="004E371C"/>
    <w:rsid w:val="004E392D"/>
    <w:rsid w:val="004E4092"/>
    <w:rsid w:val="004E443B"/>
    <w:rsid w:val="004E4521"/>
    <w:rsid w:val="004E4C68"/>
    <w:rsid w:val="004E5534"/>
    <w:rsid w:val="004E567B"/>
    <w:rsid w:val="004E587B"/>
    <w:rsid w:val="004E5CFA"/>
    <w:rsid w:val="004E5EB8"/>
    <w:rsid w:val="004E5ED6"/>
    <w:rsid w:val="004E6869"/>
    <w:rsid w:val="004E698E"/>
    <w:rsid w:val="004E69A3"/>
    <w:rsid w:val="004E6EA1"/>
    <w:rsid w:val="004E6F1B"/>
    <w:rsid w:val="004E7143"/>
    <w:rsid w:val="004E748D"/>
    <w:rsid w:val="004E7812"/>
    <w:rsid w:val="004E7935"/>
    <w:rsid w:val="004F0812"/>
    <w:rsid w:val="004F0BD7"/>
    <w:rsid w:val="004F13CF"/>
    <w:rsid w:val="004F20BF"/>
    <w:rsid w:val="004F25E8"/>
    <w:rsid w:val="004F27A3"/>
    <w:rsid w:val="004F2A26"/>
    <w:rsid w:val="004F31EB"/>
    <w:rsid w:val="004F3251"/>
    <w:rsid w:val="004F3664"/>
    <w:rsid w:val="004F367C"/>
    <w:rsid w:val="004F381B"/>
    <w:rsid w:val="004F3F86"/>
    <w:rsid w:val="004F40B4"/>
    <w:rsid w:val="004F4348"/>
    <w:rsid w:val="004F4C36"/>
    <w:rsid w:val="004F4E09"/>
    <w:rsid w:val="004F4FC3"/>
    <w:rsid w:val="004F5753"/>
    <w:rsid w:val="004F67B1"/>
    <w:rsid w:val="004F74EB"/>
    <w:rsid w:val="004F768D"/>
    <w:rsid w:val="004F7782"/>
    <w:rsid w:val="004F7C82"/>
    <w:rsid w:val="005001D9"/>
    <w:rsid w:val="0050027C"/>
    <w:rsid w:val="0050062F"/>
    <w:rsid w:val="00500B69"/>
    <w:rsid w:val="00500CFB"/>
    <w:rsid w:val="0050103B"/>
    <w:rsid w:val="00501123"/>
    <w:rsid w:val="00501160"/>
    <w:rsid w:val="005012DB"/>
    <w:rsid w:val="005019AC"/>
    <w:rsid w:val="00502022"/>
    <w:rsid w:val="005024E9"/>
    <w:rsid w:val="005026F8"/>
    <w:rsid w:val="00502959"/>
    <w:rsid w:val="00502E6B"/>
    <w:rsid w:val="00503466"/>
    <w:rsid w:val="00503939"/>
    <w:rsid w:val="00503FCF"/>
    <w:rsid w:val="00504211"/>
    <w:rsid w:val="00504B43"/>
    <w:rsid w:val="00504E9E"/>
    <w:rsid w:val="00504F06"/>
    <w:rsid w:val="0050540C"/>
    <w:rsid w:val="0050558B"/>
    <w:rsid w:val="00505D71"/>
    <w:rsid w:val="00506009"/>
    <w:rsid w:val="005064DE"/>
    <w:rsid w:val="005069D2"/>
    <w:rsid w:val="005069D8"/>
    <w:rsid w:val="00506F6F"/>
    <w:rsid w:val="00506FB8"/>
    <w:rsid w:val="005075C1"/>
    <w:rsid w:val="0051014A"/>
    <w:rsid w:val="005104B4"/>
    <w:rsid w:val="005106AC"/>
    <w:rsid w:val="00510889"/>
    <w:rsid w:val="005114AF"/>
    <w:rsid w:val="00512106"/>
    <w:rsid w:val="00512440"/>
    <w:rsid w:val="00512E78"/>
    <w:rsid w:val="00513092"/>
    <w:rsid w:val="005130D8"/>
    <w:rsid w:val="00513332"/>
    <w:rsid w:val="00513D68"/>
    <w:rsid w:val="00514093"/>
    <w:rsid w:val="005143FB"/>
    <w:rsid w:val="00514969"/>
    <w:rsid w:val="00514DA4"/>
    <w:rsid w:val="00514F6B"/>
    <w:rsid w:val="0051626E"/>
    <w:rsid w:val="0051665F"/>
    <w:rsid w:val="005169B5"/>
    <w:rsid w:val="00516EC9"/>
    <w:rsid w:val="00516FE6"/>
    <w:rsid w:val="0051714C"/>
    <w:rsid w:val="005173CC"/>
    <w:rsid w:val="00517444"/>
    <w:rsid w:val="00517F15"/>
    <w:rsid w:val="0052057A"/>
    <w:rsid w:val="0052092E"/>
    <w:rsid w:val="00520DC4"/>
    <w:rsid w:val="00520E96"/>
    <w:rsid w:val="0052151D"/>
    <w:rsid w:val="005215E0"/>
    <w:rsid w:val="0052185D"/>
    <w:rsid w:val="00521FF8"/>
    <w:rsid w:val="0052204C"/>
    <w:rsid w:val="005220A7"/>
    <w:rsid w:val="0052220D"/>
    <w:rsid w:val="0052285D"/>
    <w:rsid w:val="00522B38"/>
    <w:rsid w:val="00522E04"/>
    <w:rsid w:val="005231FF"/>
    <w:rsid w:val="0052392A"/>
    <w:rsid w:val="00523A2A"/>
    <w:rsid w:val="00523A2B"/>
    <w:rsid w:val="00523C10"/>
    <w:rsid w:val="00523C96"/>
    <w:rsid w:val="005241C6"/>
    <w:rsid w:val="005246AF"/>
    <w:rsid w:val="00524764"/>
    <w:rsid w:val="005247BB"/>
    <w:rsid w:val="00524CD3"/>
    <w:rsid w:val="00524F66"/>
    <w:rsid w:val="00525099"/>
    <w:rsid w:val="0052569D"/>
    <w:rsid w:val="005261B1"/>
    <w:rsid w:val="0052687D"/>
    <w:rsid w:val="00526BDF"/>
    <w:rsid w:val="00526ED1"/>
    <w:rsid w:val="005270AC"/>
    <w:rsid w:val="005270B9"/>
    <w:rsid w:val="005277B7"/>
    <w:rsid w:val="00527ABA"/>
    <w:rsid w:val="00527B7C"/>
    <w:rsid w:val="00527CC9"/>
    <w:rsid w:val="00527CCA"/>
    <w:rsid w:val="00530ED4"/>
    <w:rsid w:val="00531321"/>
    <w:rsid w:val="00531C05"/>
    <w:rsid w:val="00531F91"/>
    <w:rsid w:val="00532486"/>
    <w:rsid w:val="00532BF4"/>
    <w:rsid w:val="0053301E"/>
    <w:rsid w:val="00533081"/>
    <w:rsid w:val="00533332"/>
    <w:rsid w:val="0053342B"/>
    <w:rsid w:val="00533A16"/>
    <w:rsid w:val="00533E1F"/>
    <w:rsid w:val="005342B5"/>
    <w:rsid w:val="005342D0"/>
    <w:rsid w:val="00534382"/>
    <w:rsid w:val="0053452C"/>
    <w:rsid w:val="00534C3B"/>
    <w:rsid w:val="00534D83"/>
    <w:rsid w:val="005352A7"/>
    <w:rsid w:val="005353D0"/>
    <w:rsid w:val="00535526"/>
    <w:rsid w:val="00535AD4"/>
    <w:rsid w:val="00535BA0"/>
    <w:rsid w:val="00535BD4"/>
    <w:rsid w:val="00536382"/>
    <w:rsid w:val="00536700"/>
    <w:rsid w:val="00537037"/>
    <w:rsid w:val="005373DA"/>
    <w:rsid w:val="00537BEC"/>
    <w:rsid w:val="00537F5D"/>
    <w:rsid w:val="0054029C"/>
    <w:rsid w:val="00540884"/>
    <w:rsid w:val="00540ED6"/>
    <w:rsid w:val="00541293"/>
    <w:rsid w:val="005415AA"/>
    <w:rsid w:val="00541833"/>
    <w:rsid w:val="005418C1"/>
    <w:rsid w:val="005424B9"/>
    <w:rsid w:val="0054369E"/>
    <w:rsid w:val="00543782"/>
    <w:rsid w:val="00543AAD"/>
    <w:rsid w:val="00543FD0"/>
    <w:rsid w:val="005445F5"/>
    <w:rsid w:val="0054513F"/>
    <w:rsid w:val="0054527C"/>
    <w:rsid w:val="00545C26"/>
    <w:rsid w:val="00545DDB"/>
    <w:rsid w:val="00545E19"/>
    <w:rsid w:val="005461F5"/>
    <w:rsid w:val="00546B9A"/>
    <w:rsid w:val="00546BF6"/>
    <w:rsid w:val="00546FFD"/>
    <w:rsid w:val="00547625"/>
    <w:rsid w:val="005476FF"/>
    <w:rsid w:val="005477F4"/>
    <w:rsid w:val="00547B13"/>
    <w:rsid w:val="00550052"/>
    <w:rsid w:val="005502D4"/>
    <w:rsid w:val="0055079A"/>
    <w:rsid w:val="00550876"/>
    <w:rsid w:val="00551295"/>
    <w:rsid w:val="005512CD"/>
    <w:rsid w:val="005516B4"/>
    <w:rsid w:val="005519B8"/>
    <w:rsid w:val="00551AEF"/>
    <w:rsid w:val="00551D0B"/>
    <w:rsid w:val="00551F77"/>
    <w:rsid w:val="00552689"/>
    <w:rsid w:val="00552A3E"/>
    <w:rsid w:val="00552B88"/>
    <w:rsid w:val="00553256"/>
    <w:rsid w:val="00553294"/>
    <w:rsid w:val="00553ABF"/>
    <w:rsid w:val="00554661"/>
    <w:rsid w:val="00554770"/>
    <w:rsid w:val="00554C8B"/>
    <w:rsid w:val="00554FDC"/>
    <w:rsid w:val="00555B65"/>
    <w:rsid w:val="00555BD2"/>
    <w:rsid w:val="00555CD1"/>
    <w:rsid w:val="00555D61"/>
    <w:rsid w:val="00555E12"/>
    <w:rsid w:val="005562CB"/>
    <w:rsid w:val="00556501"/>
    <w:rsid w:val="0055655A"/>
    <w:rsid w:val="0055662A"/>
    <w:rsid w:val="005566AD"/>
    <w:rsid w:val="005567AB"/>
    <w:rsid w:val="00556B08"/>
    <w:rsid w:val="00556DE3"/>
    <w:rsid w:val="00557238"/>
    <w:rsid w:val="005572D0"/>
    <w:rsid w:val="005574EF"/>
    <w:rsid w:val="0055754D"/>
    <w:rsid w:val="00557C1D"/>
    <w:rsid w:val="00557CA8"/>
    <w:rsid w:val="00557D0B"/>
    <w:rsid w:val="00560010"/>
    <w:rsid w:val="005604F5"/>
    <w:rsid w:val="00560758"/>
    <w:rsid w:val="005609C2"/>
    <w:rsid w:val="00560D22"/>
    <w:rsid w:val="0056159A"/>
    <w:rsid w:val="005617D7"/>
    <w:rsid w:val="00561F4B"/>
    <w:rsid w:val="005628D2"/>
    <w:rsid w:val="00562FC3"/>
    <w:rsid w:val="00563DE9"/>
    <w:rsid w:val="00564679"/>
    <w:rsid w:val="00564926"/>
    <w:rsid w:val="00564C93"/>
    <w:rsid w:val="00564CD1"/>
    <w:rsid w:val="00565291"/>
    <w:rsid w:val="0056547D"/>
    <w:rsid w:val="005659AC"/>
    <w:rsid w:val="005664E6"/>
    <w:rsid w:val="00566B0A"/>
    <w:rsid w:val="005671B9"/>
    <w:rsid w:val="005675CB"/>
    <w:rsid w:val="00567D75"/>
    <w:rsid w:val="00570168"/>
    <w:rsid w:val="00570244"/>
    <w:rsid w:val="005704F1"/>
    <w:rsid w:val="00570A35"/>
    <w:rsid w:val="00570B77"/>
    <w:rsid w:val="00570D88"/>
    <w:rsid w:val="00571114"/>
    <w:rsid w:val="00571EC1"/>
    <w:rsid w:val="0057220E"/>
    <w:rsid w:val="0057234F"/>
    <w:rsid w:val="00572598"/>
    <w:rsid w:val="005727AA"/>
    <w:rsid w:val="005732AE"/>
    <w:rsid w:val="00573811"/>
    <w:rsid w:val="00573AE0"/>
    <w:rsid w:val="00573D2E"/>
    <w:rsid w:val="00573EB5"/>
    <w:rsid w:val="00573FD6"/>
    <w:rsid w:val="00574058"/>
    <w:rsid w:val="005750F1"/>
    <w:rsid w:val="0057541F"/>
    <w:rsid w:val="00575CCE"/>
    <w:rsid w:val="00575DC6"/>
    <w:rsid w:val="005760AE"/>
    <w:rsid w:val="005760ED"/>
    <w:rsid w:val="005760F5"/>
    <w:rsid w:val="00576C70"/>
    <w:rsid w:val="00576CCA"/>
    <w:rsid w:val="00577656"/>
    <w:rsid w:val="00577848"/>
    <w:rsid w:val="00577ABF"/>
    <w:rsid w:val="00580288"/>
    <w:rsid w:val="005802A1"/>
    <w:rsid w:val="005803AB"/>
    <w:rsid w:val="005804DC"/>
    <w:rsid w:val="00580C0A"/>
    <w:rsid w:val="00580D45"/>
    <w:rsid w:val="005820A4"/>
    <w:rsid w:val="00582774"/>
    <w:rsid w:val="005827C7"/>
    <w:rsid w:val="005838B4"/>
    <w:rsid w:val="00584653"/>
    <w:rsid w:val="0058468D"/>
    <w:rsid w:val="005849D9"/>
    <w:rsid w:val="00584D96"/>
    <w:rsid w:val="005850B6"/>
    <w:rsid w:val="00585366"/>
    <w:rsid w:val="005853CD"/>
    <w:rsid w:val="0058577C"/>
    <w:rsid w:val="00585C7D"/>
    <w:rsid w:val="00585CE0"/>
    <w:rsid w:val="00585E35"/>
    <w:rsid w:val="00586508"/>
    <w:rsid w:val="00587279"/>
    <w:rsid w:val="00587AE2"/>
    <w:rsid w:val="00590534"/>
    <w:rsid w:val="00590A61"/>
    <w:rsid w:val="00590AF6"/>
    <w:rsid w:val="00590B0E"/>
    <w:rsid w:val="00591242"/>
    <w:rsid w:val="00591A58"/>
    <w:rsid w:val="00591C6C"/>
    <w:rsid w:val="00591E34"/>
    <w:rsid w:val="00591EF2"/>
    <w:rsid w:val="00592654"/>
    <w:rsid w:val="00592B6B"/>
    <w:rsid w:val="00592C0F"/>
    <w:rsid w:val="00592D55"/>
    <w:rsid w:val="00593395"/>
    <w:rsid w:val="00594140"/>
    <w:rsid w:val="00594427"/>
    <w:rsid w:val="005944F0"/>
    <w:rsid w:val="00594737"/>
    <w:rsid w:val="00594886"/>
    <w:rsid w:val="00594A3A"/>
    <w:rsid w:val="00594DD4"/>
    <w:rsid w:val="00595525"/>
    <w:rsid w:val="0059594A"/>
    <w:rsid w:val="00595959"/>
    <w:rsid w:val="00595D73"/>
    <w:rsid w:val="00595DA4"/>
    <w:rsid w:val="00595EFB"/>
    <w:rsid w:val="00595F5A"/>
    <w:rsid w:val="0059632E"/>
    <w:rsid w:val="005964F0"/>
    <w:rsid w:val="00596B95"/>
    <w:rsid w:val="00597284"/>
    <w:rsid w:val="00597321"/>
    <w:rsid w:val="005974CE"/>
    <w:rsid w:val="00597861"/>
    <w:rsid w:val="00597A91"/>
    <w:rsid w:val="005A01B2"/>
    <w:rsid w:val="005A040D"/>
    <w:rsid w:val="005A0B7E"/>
    <w:rsid w:val="005A10DF"/>
    <w:rsid w:val="005A17D0"/>
    <w:rsid w:val="005A1A06"/>
    <w:rsid w:val="005A278F"/>
    <w:rsid w:val="005A27D6"/>
    <w:rsid w:val="005A2938"/>
    <w:rsid w:val="005A2A77"/>
    <w:rsid w:val="005A2BC4"/>
    <w:rsid w:val="005A2E21"/>
    <w:rsid w:val="005A31E6"/>
    <w:rsid w:val="005A31ED"/>
    <w:rsid w:val="005A32FC"/>
    <w:rsid w:val="005A3EDA"/>
    <w:rsid w:val="005A4328"/>
    <w:rsid w:val="005A477C"/>
    <w:rsid w:val="005A4D28"/>
    <w:rsid w:val="005A4F5B"/>
    <w:rsid w:val="005A5BE9"/>
    <w:rsid w:val="005A5DED"/>
    <w:rsid w:val="005A6800"/>
    <w:rsid w:val="005A6CBE"/>
    <w:rsid w:val="005A70C4"/>
    <w:rsid w:val="005A725D"/>
    <w:rsid w:val="005A7D8D"/>
    <w:rsid w:val="005A7EFD"/>
    <w:rsid w:val="005B03EE"/>
    <w:rsid w:val="005B04B6"/>
    <w:rsid w:val="005B052B"/>
    <w:rsid w:val="005B0E12"/>
    <w:rsid w:val="005B0EFC"/>
    <w:rsid w:val="005B11C3"/>
    <w:rsid w:val="005B14E0"/>
    <w:rsid w:val="005B170E"/>
    <w:rsid w:val="005B1803"/>
    <w:rsid w:val="005B233A"/>
    <w:rsid w:val="005B297B"/>
    <w:rsid w:val="005B29A2"/>
    <w:rsid w:val="005B2C0F"/>
    <w:rsid w:val="005B2E0B"/>
    <w:rsid w:val="005B2E2D"/>
    <w:rsid w:val="005B3199"/>
    <w:rsid w:val="005B3869"/>
    <w:rsid w:val="005B3C74"/>
    <w:rsid w:val="005B3D95"/>
    <w:rsid w:val="005B3ECB"/>
    <w:rsid w:val="005B3F2C"/>
    <w:rsid w:val="005B4659"/>
    <w:rsid w:val="005B5321"/>
    <w:rsid w:val="005B5347"/>
    <w:rsid w:val="005B5CA0"/>
    <w:rsid w:val="005B63DD"/>
    <w:rsid w:val="005B6805"/>
    <w:rsid w:val="005B75F5"/>
    <w:rsid w:val="005B7D17"/>
    <w:rsid w:val="005C06C3"/>
    <w:rsid w:val="005C0AA9"/>
    <w:rsid w:val="005C0BC5"/>
    <w:rsid w:val="005C0E80"/>
    <w:rsid w:val="005C1121"/>
    <w:rsid w:val="005C125A"/>
    <w:rsid w:val="005C1289"/>
    <w:rsid w:val="005C12D8"/>
    <w:rsid w:val="005C13DA"/>
    <w:rsid w:val="005C1BB9"/>
    <w:rsid w:val="005C1BEA"/>
    <w:rsid w:val="005C1D79"/>
    <w:rsid w:val="005C1D7A"/>
    <w:rsid w:val="005C1E28"/>
    <w:rsid w:val="005C1F09"/>
    <w:rsid w:val="005C2137"/>
    <w:rsid w:val="005C23FB"/>
    <w:rsid w:val="005C2D51"/>
    <w:rsid w:val="005C2DE6"/>
    <w:rsid w:val="005C38CC"/>
    <w:rsid w:val="005C38E8"/>
    <w:rsid w:val="005C402B"/>
    <w:rsid w:val="005C4523"/>
    <w:rsid w:val="005C47B4"/>
    <w:rsid w:val="005C5532"/>
    <w:rsid w:val="005C5574"/>
    <w:rsid w:val="005C5670"/>
    <w:rsid w:val="005C63C0"/>
    <w:rsid w:val="005C6664"/>
    <w:rsid w:val="005C677D"/>
    <w:rsid w:val="005C6FAB"/>
    <w:rsid w:val="005C6FBB"/>
    <w:rsid w:val="005C71E3"/>
    <w:rsid w:val="005C78E1"/>
    <w:rsid w:val="005C7D50"/>
    <w:rsid w:val="005C7F29"/>
    <w:rsid w:val="005D0319"/>
    <w:rsid w:val="005D0940"/>
    <w:rsid w:val="005D0EB0"/>
    <w:rsid w:val="005D1CEA"/>
    <w:rsid w:val="005D1D57"/>
    <w:rsid w:val="005D1E0E"/>
    <w:rsid w:val="005D2229"/>
    <w:rsid w:val="005D2839"/>
    <w:rsid w:val="005D2AEC"/>
    <w:rsid w:val="005D2E09"/>
    <w:rsid w:val="005D3802"/>
    <w:rsid w:val="005D46DA"/>
    <w:rsid w:val="005D4B55"/>
    <w:rsid w:val="005D4DB3"/>
    <w:rsid w:val="005D4F64"/>
    <w:rsid w:val="005D4FE8"/>
    <w:rsid w:val="005D5867"/>
    <w:rsid w:val="005D5ACA"/>
    <w:rsid w:val="005D5B38"/>
    <w:rsid w:val="005D5B3D"/>
    <w:rsid w:val="005D5CF5"/>
    <w:rsid w:val="005D644A"/>
    <w:rsid w:val="005D6B12"/>
    <w:rsid w:val="005D6CB3"/>
    <w:rsid w:val="005D6FC3"/>
    <w:rsid w:val="005D7213"/>
    <w:rsid w:val="005D782E"/>
    <w:rsid w:val="005D7AB3"/>
    <w:rsid w:val="005D7B29"/>
    <w:rsid w:val="005E07EE"/>
    <w:rsid w:val="005E0D90"/>
    <w:rsid w:val="005E0EA8"/>
    <w:rsid w:val="005E1AC6"/>
    <w:rsid w:val="005E1B07"/>
    <w:rsid w:val="005E1F24"/>
    <w:rsid w:val="005E20B3"/>
    <w:rsid w:val="005E235F"/>
    <w:rsid w:val="005E2382"/>
    <w:rsid w:val="005E271A"/>
    <w:rsid w:val="005E297C"/>
    <w:rsid w:val="005E35F4"/>
    <w:rsid w:val="005E37C4"/>
    <w:rsid w:val="005E38A8"/>
    <w:rsid w:val="005E3F29"/>
    <w:rsid w:val="005E40C0"/>
    <w:rsid w:val="005E4702"/>
    <w:rsid w:val="005E4EC7"/>
    <w:rsid w:val="005E544B"/>
    <w:rsid w:val="005E5840"/>
    <w:rsid w:val="005E5C81"/>
    <w:rsid w:val="005E612B"/>
    <w:rsid w:val="005E6305"/>
    <w:rsid w:val="005E65E6"/>
    <w:rsid w:val="005E68CD"/>
    <w:rsid w:val="005E6BAF"/>
    <w:rsid w:val="005E6C12"/>
    <w:rsid w:val="005E798B"/>
    <w:rsid w:val="005E7F24"/>
    <w:rsid w:val="005F021E"/>
    <w:rsid w:val="005F0B19"/>
    <w:rsid w:val="005F2733"/>
    <w:rsid w:val="005F2C54"/>
    <w:rsid w:val="005F2CE9"/>
    <w:rsid w:val="005F3107"/>
    <w:rsid w:val="005F316B"/>
    <w:rsid w:val="005F3451"/>
    <w:rsid w:val="005F39F5"/>
    <w:rsid w:val="005F3B6C"/>
    <w:rsid w:val="005F448F"/>
    <w:rsid w:val="005F4747"/>
    <w:rsid w:val="005F58F9"/>
    <w:rsid w:val="005F5E78"/>
    <w:rsid w:val="005F6B43"/>
    <w:rsid w:val="005F6D55"/>
    <w:rsid w:val="005F7509"/>
    <w:rsid w:val="005F7A80"/>
    <w:rsid w:val="005F7BC3"/>
    <w:rsid w:val="006003A9"/>
    <w:rsid w:val="00600405"/>
    <w:rsid w:val="0060054D"/>
    <w:rsid w:val="00601155"/>
    <w:rsid w:val="0060116C"/>
    <w:rsid w:val="0060138A"/>
    <w:rsid w:val="0060161C"/>
    <w:rsid w:val="00601781"/>
    <w:rsid w:val="00601E27"/>
    <w:rsid w:val="00602375"/>
    <w:rsid w:val="00602F78"/>
    <w:rsid w:val="0060331C"/>
    <w:rsid w:val="006038EC"/>
    <w:rsid w:val="006039CE"/>
    <w:rsid w:val="006041EB"/>
    <w:rsid w:val="006044E3"/>
    <w:rsid w:val="00604B2D"/>
    <w:rsid w:val="00604F73"/>
    <w:rsid w:val="0060517B"/>
    <w:rsid w:val="00605DD2"/>
    <w:rsid w:val="00606307"/>
    <w:rsid w:val="0060665E"/>
    <w:rsid w:val="00606BAC"/>
    <w:rsid w:val="006070CF"/>
    <w:rsid w:val="006073B2"/>
    <w:rsid w:val="00607601"/>
    <w:rsid w:val="00607850"/>
    <w:rsid w:val="00607BE9"/>
    <w:rsid w:val="0061004A"/>
    <w:rsid w:val="00610586"/>
    <w:rsid w:val="00610D8A"/>
    <w:rsid w:val="00610E49"/>
    <w:rsid w:val="0061127F"/>
    <w:rsid w:val="0061156F"/>
    <w:rsid w:val="006119A0"/>
    <w:rsid w:val="00611C42"/>
    <w:rsid w:val="00611DCE"/>
    <w:rsid w:val="00611E96"/>
    <w:rsid w:val="00611FCF"/>
    <w:rsid w:val="006124C1"/>
    <w:rsid w:val="00612914"/>
    <w:rsid w:val="00612A78"/>
    <w:rsid w:val="006130C1"/>
    <w:rsid w:val="00613339"/>
    <w:rsid w:val="00613680"/>
    <w:rsid w:val="006137A4"/>
    <w:rsid w:val="00613D15"/>
    <w:rsid w:val="0061417B"/>
    <w:rsid w:val="006142D7"/>
    <w:rsid w:val="00614AC0"/>
    <w:rsid w:val="00615053"/>
    <w:rsid w:val="00615054"/>
    <w:rsid w:val="00615085"/>
    <w:rsid w:val="00615113"/>
    <w:rsid w:val="006152B6"/>
    <w:rsid w:val="0061580A"/>
    <w:rsid w:val="00616071"/>
    <w:rsid w:val="00617127"/>
    <w:rsid w:val="00617947"/>
    <w:rsid w:val="00617A70"/>
    <w:rsid w:val="00617D41"/>
    <w:rsid w:val="00620295"/>
    <w:rsid w:val="00621366"/>
    <w:rsid w:val="006214C7"/>
    <w:rsid w:val="0062157C"/>
    <w:rsid w:val="006220CE"/>
    <w:rsid w:val="006222A3"/>
    <w:rsid w:val="00622330"/>
    <w:rsid w:val="0062277E"/>
    <w:rsid w:val="00622949"/>
    <w:rsid w:val="006234FE"/>
    <w:rsid w:val="006236BB"/>
    <w:rsid w:val="00624056"/>
    <w:rsid w:val="0062468D"/>
    <w:rsid w:val="00624BB5"/>
    <w:rsid w:val="00624E5E"/>
    <w:rsid w:val="00624E71"/>
    <w:rsid w:val="006252A8"/>
    <w:rsid w:val="00625353"/>
    <w:rsid w:val="00625A0A"/>
    <w:rsid w:val="00626D27"/>
    <w:rsid w:val="00627268"/>
    <w:rsid w:val="006274DB"/>
    <w:rsid w:val="00627F0C"/>
    <w:rsid w:val="006303DB"/>
    <w:rsid w:val="00630817"/>
    <w:rsid w:val="00631762"/>
    <w:rsid w:val="00631809"/>
    <w:rsid w:val="00631880"/>
    <w:rsid w:val="00631F1B"/>
    <w:rsid w:val="00632622"/>
    <w:rsid w:val="006327B2"/>
    <w:rsid w:val="0063298F"/>
    <w:rsid w:val="00632A03"/>
    <w:rsid w:val="00632A74"/>
    <w:rsid w:val="00632AE7"/>
    <w:rsid w:val="00632F16"/>
    <w:rsid w:val="00633737"/>
    <w:rsid w:val="00633AC4"/>
    <w:rsid w:val="00633AEF"/>
    <w:rsid w:val="00633BA0"/>
    <w:rsid w:val="00633ECF"/>
    <w:rsid w:val="006344AA"/>
    <w:rsid w:val="00634735"/>
    <w:rsid w:val="00634D11"/>
    <w:rsid w:val="00635521"/>
    <w:rsid w:val="00635614"/>
    <w:rsid w:val="006357D0"/>
    <w:rsid w:val="006359AD"/>
    <w:rsid w:val="00635B04"/>
    <w:rsid w:val="00635B65"/>
    <w:rsid w:val="00635CFF"/>
    <w:rsid w:val="00635D53"/>
    <w:rsid w:val="00635E34"/>
    <w:rsid w:val="00635E68"/>
    <w:rsid w:val="00636E8C"/>
    <w:rsid w:val="006373B2"/>
    <w:rsid w:val="006373B6"/>
    <w:rsid w:val="00637478"/>
    <w:rsid w:val="00637752"/>
    <w:rsid w:val="00637800"/>
    <w:rsid w:val="00637E7C"/>
    <w:rsid w:val="00640588"/>
    <w:rsid w:val="006408EE"/>
    <w:rsid w:val="00640BDB"/>
    <w:rsid w:val="00640D7D"/>
    <w:rsid w:val="006412FC"/>
    <w:rsid w:val="00641829"/>
    <w:rsid w:val="0064195D"/>
    <w:rsid w:val="00641C4D"/>
    <w:rsid w:val="00641CC3"/>
    <w:rsid w:val="00641F6A"/>
    <w:rsid w:val="006422A1"/>
    <w:rsid w:val="006422A2"/>
    <w:rsid w:val="006422C9"/>
    <w:rsid w:val="0064242C"/>
    <w:rsid w:val="006424A4"/>
    <w:rsid w:val="00642675"/>
    <w:rsid w:val="00642687"/>
    <w:rsid w:val="00642B34"/>
    <w:rsid w:val="00642EC5"/>
    <w:rsid w:val="00642FA6"/>
    <w:rsid w:val="0064330B"/>
    <w:rsid w:val="00643358"/>
    <w:rsid w:val="006435F7"/>
    <w:rsid w:val="006437E6"/>
    <w:rsid w:val="0064431B"/>
    <w:rsid w:val="00644B32"/>
    <w:rsid w:val="00644D32"/>
    <w:rsid w:val="00644F43"/>
    <w:rsid w:val="00645285"/>
    <w:rsid w:val="006453CD"/>
    <w:rsid w:val="00645C51"/>
    <w:rsid w:val="00645CE4"/>
    <w:rsid w:val="00645F6D"/>
    <w:rsid w:val="0064609F"/>
    <w:rsid w:val="00646151"/>
    <w:rsid w:val="00646302"/>
    <w:rsid w:val="00646425"/>
    <w:rsid w:val="00646728"/>
    <w:rsid w:val="00646BE1"/>
    <w:rsid w:val="00646F48"/>
    <w:rsid w:val="00647112"/>
    <w:rsid w:val="006475FC"/>
    <w:rsid w:val="00647A37"/>
    <w:rsid w:val="00647D2D"/>
    <w:rsid w:val="00647DC9"/>
    <w:rsid w:val="00647E27"/>
    <w:rsid w:val="00650469"/>
    <w:rsid w:val="0065058D"/>
    <w:rsid w:val="00650810"/>
    <w:rsid w:val="0065082E"/>
    <w:rsid w:val="0065090F"/>
    <w:rsid w:val="00650D2E"/>
    <w:rsid w:val="00651420"/>
    <w:rsid w:val="006518CA"/>
    <w:rsid w:val="00651A3B"/>
    <w:rsid w:val="00651B4D"/>
    <w:rsid w:val="006520BF"/>
    <w:rsid w:val="0065334C"/>
    <w:rsid w:val="0065386E"/>
    <w:rsid w:val="006539FD"/>
    <w:rsid w:val="00653D65"/>
    <w:rsid w:val="00653EDA"/>
    <w:rsid w:val="006540C3"/>
    <w:rsid w:val="00654706"/>
    <w:rsid w:val="006547ED"/>
    <w:rsid w:val="00654F9E"/>
    <w:rsid w:val="00655156"/>
    <w:rsid w:val="00655E41"/>
    <w:rsid w:val="0065669C"/>
    <w:rsid w:val="00656ABA"/>
    <w:rsid w:val="00656B10"/>
    <w:rsid w:val="00656DC4"/>
    <w:rsid w:val="00657374"/>
    <w:rsid w:val="00657877"/>
    <w:rsid w:val="00657AD6"/>
    <w:rsid w:val="0066053D"/>
    <w:rsid w:val="00660BA3"/>
    <w:rsid w:val="00660BCD"/>
    <w:rsid w:val="00660BE4"/>
    <w:rsid w:val="00660FC6"/>
    <w:rsid w:val="00661D28"/>
    <w:rsid w:val="00661E9A"/>
    <w:rsid w:val="006622F0"/>
    <w:rsid w:val="00662431"/>
    <w:rsid w:val="006634A7"/>
    <w:rsid w:val="00663B0D"/>
    <w:rsid w:val="00663BF7"/>
    <w:rsid w:val="00663C33"/>
    <w:rsid w:val="00663EB1"/>
    <w:rsid w:val="00664279"/>
    <w:rsid w:val="0066439E"/>
    <w:rsid w:val="0066445D"/>
    <w:rsid w:val="0066479B"/>
    <w:rsid w:val="006649F3"/>
    <w:rsid w:val="00664A78"/>
    <w:rsid w:val="0066512B"/>
    <w:rsid w:val="006654ED"/>
    <w:rsid w:val="0066576D"/>
    <w:rsid w:val="00665A40"/>
    <w:rsid w:val="00665B72"/>
    <w:rsid w:val="00666081"/>
    <w:rsid w:val="00666476"/>
    <w:rsid w:val="00666DFD"/>
    <w:rsid w:val="006672E7"/>
    <w:rsid w:val="00667539"/>
    <w:rsid w:val="00667C8E"/>
    <w:rsid w:val="00670225"/>
    <w:rsid w:val="0067034E"/>
    <w:rsid w:val="00670CD7"/>
    <w:rsid w:val="00670D87"/>
    <w:rsid w:val="006718AE"/>
    <w:rsid w:val="0067190A"/>
    <w:rsid w:val="00672A82"/>
    <w:rsid w:val="00672F10"/>
    <w:rsid w:val="00672F66"/>
    <w:rsid w:val="00673324"/>
    <w:rsid w:val="006733EE"/>
    <w:rsid w:val="006733F2"/>
    <w:rsid w:val="00673432"/>
    <w:rsid w:val="00673B16"/>
    <w:rsid w:val="00673BBF"/>
    <w:rsid w:val="00673BD4"/>
    <w:rsid w:val="00673FC6"/>
    <w:rsid w:val="0067413B"/>
    <w:rsid w:val="00674405"/>
    <w:rsid w:val="0067450F"/>
    <w:rsid w:val="00674DF1"/>
    <w:rsid w:val="00674E08"/>
    <w:rsid w:val="00675430"/>
    <w:rsid w:val="006756A4"/>
    <w:rsid w:val="00676817"/>
    <w:rsid w:val="00676BC7"/>
    <w:rsid w:val="0067796C"/>
    <w:rsid w:val="00677C98"/>
    <w:rsid w:val="00677CDE"/>
    <w:rsid w:val="00680017"/>
    <w:rsid w:val="00680376"/>
    <w:rsid w:val="006804A2"/>
    <w:rsid w:val="006804C3"/>
    <w:rsid w:val="006805B4"/>
    <w:rsid w:val="006806BC"/>
    <w:rsid w:val="00680C76"/>
    <w:rsid w:val="00680CA6"/>
    <w:rsid w:val="00680DEE"/>
    <w:rsid w:val="006820EF"/>
    <w:rsid w:val="00682309"/>
    <w:rsid w:val="0068270B"/>
    <w:rsid w:val="00682B64"/>
    <w:rsid w:val="00682B6B"/>
    <w:rsid w:val="00682BC5"/>
    <w:rsid w:val="00682E09"/>
    <w:rsid w:val="00683DED"/>
    <w:rsid w:val="0068412E"/>
    <w:rsid w:val="006846C4"/>
    <w:rsid w:val="00684C90"/>
    <w:rsid w:val="00685409"/>
    <w:rsid w:val="00685486"/>
    <w:rsid w:val="00685B16"/>
    <w:rsid w:val="00685E80"/>
    <w:rsid w:val="00686032"/>
    <w:rsid w:val="00686501"/>
    <w:rsid w:val="006868CD"/>
    <w:rsid w:val="00686D96"/>
    <w:rsid w:val="006874BF"/>
    <w:rsid w:val="00687596"/>
    <w:rsid w:val="006876D2"/>
    <w:rsid w:val="006877E6"/>
    <w:rsid w:val="0068796A"/>
    <w:rsid w:val="00687B0A"/>
    <w:rsid w:val="00687B76"/>
    <w:rsid w:val="00691680"/>
    <w:rsid w:val="006929E6"/>
    <w:rsid w:val="00692A3B"/>
    <w:rsid w:val="006931D8"/>
    <w:rsid w:val="00693232"/>
    <w:rsid w:val="006938A3"/>
    <w:rsid w:val="00693E71"/>
    <w:rsid w:val="0069534A"/>
    <w:rsid w:val="006955B8"/>
    <w:rsid w:val="00696312"/>
    <w:rsid w:val="0069649C"/>
    <w:rsid w:val="00696B75"/>
    <w:rsid w:val="00696E09"/>
    <w:rsid w:val="00696E7A"/>
    <w:rsid w:val="00696E93"/>
    <w:rsid w:val="00696F15"/>
    <w:rsid w:val="0069746A"/>
    <w:rsid w:val="006975BD"/>
    <w:rsid w:val="00697B38"/>
    <w:rsid w:val="00697C69"/>
    <w:rsid w:val="00697C80"/>
    <w:rsid w:val="00697F42"/>
    <w:rsid w:val="006A078A"/>
    <w:rsid w:val="006A07AA"/>
    <w:rsid w:val="006A0A74"/>
    <w:rsid w:val="006A0AFE"/>
    <w:rsid w:val="006A1A53"/>
    <w:rsid w:val="006A1DEF"/>
    <w:rsid w:val="006A1FCA"/>
    <w:rsid w:val="006A223D"/>
    <w:rsid w:val="006A250E"/>
    <w:rsid w:val="006A324B"/>
    <w:rsid w:val="006A37D1"/>
    <w:rsid w:val="006A47E3"/>
    <w:rsid w:val="006A4CF8"/>
    <w:rsid w:val="006A543C"/>
    <w:rsid w:val="006A62A0"/>
    <w:rsid w:val="006A63BB"/>
    <w:rsid w:val="006A6A04"/>
    <w:rsid w:val="006A72E2"/>
    <w:rsid w:val="006A739B"/>
    <w:rsid w:val="006A764C"/>
    <w:rsid w:val="006A7808"/>
    <w:rsid w:val="006B0185"/>
    <w:rsid w:val="006B028B"/>
    <w:rsid w:val="006B04C5"/>
    <w:rsid w:val="006B05D7"/>
    <w:rsid w:val="006B0DD3"/>
    <w:rsid w:val="006B1D3E"/>
    <w:rsid w:val="006B1EEC"/>
    <w:rsid w:val="006B1F80"/>
    <w:rsid w:val="006B22CA"/>
    <w:rsid w:val="006B24A7"/>
    <w:rsid w:val="006B25F4"/>
    <w:rsid w:val="006B2925"/>
    <w:rsid w:val="006B304C"/>
    <w:rsid w:val="006B3149"/>
    <w:rsid w:val="006B3795"/>
    <w:rsid w:val="006B3966"/>
    <w:rsid w:val="006B4422"/>
    <w:rsid w:val="006B47EB"/>
    <w:rsid w:val="006B481C"/>
    <w:rsid w:val="006B481E"/>
    <w:rsid w:val="006B4B4B"/>
    <w:rsid w:val="006B4D59"/>
    <w:rsid w:val="006B4E7C"/>
    <w:rsid w:val="006B52F8"/>
    <w:rsid w:val="006B55C0"/>
    <w:rsid w:val="006B5E6A"/>
    <w:rsid w:val="006B5F6D"/>
    <w:rsid w:val="006B6027"/>
    <w:rsid w:val="006B6338"/>
    <w:rsid w:val="006B68D0"/>
    <w:rsid w:val="006B79A2"/>
    <w:rsid w:val="006B7AC3"/>
    <w:rsid w:val="006B7F4C"/>
    <w:rsid w:val="006C0739"/>
    <w:rsid w:val="006C0819"/>
    <w:rsid w:val="006C1027"/>
    <w:rsid w:val="006C1169"/>
    <w:rsid w:val="006C11D1"/>
    <w:rsid w:val="006C1299"/>
    <w:rsid w:val="006C1351"/>
    <w:rsid w:val="006C1454"/>
    <w:rsid w:val="006C184C"/>
    <w:rsid w:val="006C1A69"/>
    <w:rsid w:val="006C1B22"/>
    <w:rsid w:val="006C21CB"/>
    <w:rsid w:val="006C27D5"/>
    <w:rsid w:val="006C2E63"/>
    <w:rsid w:val="006C3409"/>
    <w:rsid w:val="006C3487"/>
    <w:rsid w:val="006C3747"/>
    <w:rsid w:val="006C3883"/>
    <w:rsid w:val="006C3C92"/>
    <w:rsid w:val="006C4290"/>
    <w:rsid w:val="006C459C"/>
    <w:rsid w:val="006C4651"/>
    <w:rsid w:val="006C4671"/>
    <w:rsid w:val="006C4E6D"/>
    <w:rsid w:val="006C5049"/>
    <w:rsid w:val="006C5064"/>
    <w:rsid w:val="006C5075"/>
    <w:rsid w:val="006C52E1"/>
    <w:rsid w:val="006C5D25"/>
    <w:rsid w:val="006C642E"/>
    <w:rsid w:val="006C651E"/>
    <w:rsid w:val="006C6D37"/>
    <w:rsid w:val="006C7462"/>
    <w:rsid w:val="006C79F6"/>
    <w:rsid w:val="006C7CEF"/>
    <w:rsid w:val="006D0239"/>
    <w:rsid w:val="006D02C1"/>
    <w:rsid w:val="006D04AC"/>
    <w:rsid w:val="006D06D7"/>
    <w:rsid w:val="006D1AE7"/>
    <w:rsid w:val="006D1C7B"/>
    <w:rsid w:val="006D1E98"/>
    <w:rsid w:val="006D218A"/>
    <w:rsid w:val="006D278A"/>
    <w:rsid w:val="006D3142"/>
    <w:rsid w:val="006D34D8"/>
    <w:rsid w:val="006D3FE5"/>
    <w:rsid w:val="006D4691"/>
    <w:rsid w:val="006D4C5C"/>
    <w:rsid w:val="006D4DCF"/>
    <w:rsid w:val="006D534A"/>
    <w:rsid w:val="006D53D6"/>
    <w:rsid w:val="006D554F"/>
    <w:rsid w:val="006D55AF"/>
    <w:rsid w:val="006D585F"/>
    <w:rsid w:val="006D5970"/>
    <w:rsid w:val="006D5D63"/>
    <w:rsid w:val="006D650D"/>
    <w:rsid w:val="006D659C"/>
    <w:rsid w:val="006D67C6"/>
    <w:rsid w:val="006D7082"/>
    <w:rsid w:val="006D7687"/>
    <w:rsid w:val="006D7794"/>
    <w:rsid w:val="006D7A04"/>
    <w:rsid w:val="006D7C74"/>
    <w:rsid w:val="006D7F87"/>
    <w:rsid w:val="006E051C"/>
    <w:rsid w:val="006E073E"/>
    <w:rsid w:val="006E0CAF"/>
    <w:rsid w:val="006E0CB9"/>
    <w:rsid w:val="006E0CFD"/>
    <w:rsid w:val="006E0E68"/>
    <w:rsid w:val="006E0F49"/>
    <w:rsid w:val="006E1AA4"/>
    <w:rsid w:val="006E1B02"/>
    <w:rsid w:val="006E1ED9"/>
    <w:rsid w:val="006E1F93"/>
    <w:rsid w:val="006E262B"/>
    <w:rsid w:val="006E329F"/>
    <w:rsid w:val="006E34EB"/>
    <w:rsid w:val="006E35EC"/>
    <w:rsid w:val="006E3866"/>
    <w:rsid w:val="006E38BF"/>
    <w:rsid w:val="006E3A3F"/>
    <w:rsid w:val="006E3BC7"/>
    <w:rsid w:val="006E3C20"/>
    <w:rsid w:val="006E3CA2"/>
    <w:rsid w:val="006E3F19"/>
    <w:rsid w:val="006E50AC"/>
    <w:rsid w:val="006E572E"/>
    <w:rsid w:val="006E6510"/>
    <w:rsid w:val="006E67E5"/>
    <w:rsid w:val="006E6820"/>
    <w:rsid w:val="006E6835"/>
    <w:rsid w:val="006E6999"/>
    <w:rsid w:val="006E6B54"/>
    <w:rsid w:val="006E6C12"/>
    <w:rsid w:val="006E7482"/>
    <w:rsid w:val="006E7785"/>
    <w:rsid w:val="006F0164"/>
    <w:rsid w:val="006F0677"/>
    <w:rsid w:val="006F2343"/>
    <w:rsid w:val="006F2492"/>
    <w:rsid w:val="006F27FB"/>
    <w:rsid w:val="006F2FCA"/>
    <w:rsid w:val="006F35A5"/>
    <w:rsid w:val="006F37DA"/>
    <w:rsid w:val="006F41CF"/>
    <w:rsid w:val="006F433B"/>
    <w:rsid w:val="006F4B56"/>
    <w:rsid w:val="006F541A"/>
    <w:rsid w:val="006F552C"/>
    <w:rsid w:val="006F5B8A"/>
    <w:rsid w:val="006F5FB5"/>
    <w:rsid w:val="006F6B26"/>
    <w:rsid w:val="006F6C84"/>
    <w:rsid w:val="006F6EB2"/>
    <w:rsid w:val="006F6EFD"/>
    <w:rsid w:val="006F7034"/>
    <w:rsid w:val="006F77B6"/>
    <w:rsid w:val="006F78A3"/>
    <w:rsid w:val="006F7CD5"/>
    <w:rsid w:val="00700220"/>
    <w:rsid w:val="00700771"/>
    <w:rsid w:val="0070082E"/>
    <w:rsid w:val="00700F91"/>
    <w:rsid w:val="00701D6E"/>
    <w:rsid w:val="007021BC"/>
    <w:rsid w:val="00702332"/>
    <w:rsid w:val="0070247C"/>
    <w:rsid w:val="00702DB5"/>
    <w:rsid w:val="007030A3"/>
    <w:rsid w:val="0070351F"/>
    <w:rsid w:val="007039E6"/>
    <w:rsid w:val="00703B7C"/>
    <w:rsid w:val="00704046"/>
    <w:rsid w:val="0070483B"/>
    <w:rsid w:val="007052C8"/>
    <w:rsid w:val="007056E2"/>
    <w:rsid w:val="007056F5"/>
    <w:rsid w:val="00705708"/>
    <w:rsid w:val="00705A1A"/>
    <w:rsid w:val="0070633E"/>
    <w:rsid w:val="0070705E"/>
    <w:rsid w:val="00707615"/>
    <w:rsid w:val="0070765E"/>
    <w:rsid w:val="00707775"/>
    <w:rsid w:val="00707E2E"/>
    <w:rsid w:val="00710E56"/>
    <w:rsid w:val="00710FEC"/>
    <w:rsid w:val="0071130B"/>
    <w:rsid w:val="0071135E"/>
    <w:rsid w:val="00711425"/>
    <w:rsid w:val="00711B4C"/>
    <w:rsid w:val="00711B4D"/>
    <w:rsid w:val="00711E30"/>
    <w:rsid w:val="00711E7A"/>
    <w:rsid w:val="00711F66"/>
    <w:rsid w:val="00712839"/>
    <w:rsid w:val="0071289A"/>
    <w:rsid w:val="00712A33"/>
    <w:rsid w:val="007135F9"/>
    <w:rsid w:val="0071363D"/>
    <w:rsid w:val="00713F96"/>
    <w:rsid w:val="00714952"/>
    <w:rsid w:val="00714A08"/>
    <w:rsid w:val="00714CAA"/>
    <w:rsid w:val="00715A2B"/>
    <w:rsid w:val="00715D74"/>
    <w:rsid w:val="007160A7"/>
    <w:rsid w:val="00716520"/>
    <w:rsid w:val="00716B28"/>
    <w:rsid w:val="00716B71"/>
    <w:rsid w:val="007170D9"/>
    <w:rsid w:val="007170F7"/>
    <w:rsid w:val="00717C11"/>
    <w:rsid w:val="00717DE5"/>
    <w:rsid w:val="0072004B"/>
    <w:rsid w:val="00720386"/>
    <w:rsid w:val="0072063C"/>
    <w:rsid w:val="00720861"/>
    <w:rsid w:val="00720FBA"/>
    <w:rsid w:val="00721072"/>
    <w:rsid w:val="007213C3"/>
    <w:rsid w:val="00721886"/>
    <w:rsid w:val="00721E3F"/>
    <w:rsid w:val="0072228C"/>
    <w:rsid w:val="007229DE"/>
    <w:rsid w:val="00722CE0"/>
    <w:rsid w:val="007234BD"/>
    <w:rsid w:val="007235A1"/>
    <w:rsid w:val="00723AD6"/>
    <w:rsid w:val="00723FC5"/>
    <w:rsid w:val="007241A7"/>
    <w:rsid w:val="00724431"/>
    <w:rsid w:val="007244B6"/>
    <w:rsid w:val="007247F3"/>
    <w:rsid w:val="00724E71"/>
    <w:rsid w:val="00725030"/>
    <w:rsid w:val="00725301"/>
    <w:rsid w:val="0072575B"/>
    <w:rsid w:val="007262AB"/>
    <w:rsid w:val="0072735C"/>
    <w:rsid w:val="0072749C"/>
    <w:rsid w:val="007274F9"/>
    <w:rsid w:val="007275A0"/>
    <w:rsid w:val="00727ABC"/>
    <w:rsid w:val="00727AC9"/>
    <w:rsid w:val="00727B1B"/>
    <w:rsid w:val="00727B59"/>
    <w:rsid w:val="00727BE6"/>
    <w:rsid w:val="00727F0A"/>
    <w:rsid w:val="0073015C"/>
    <w:rsid w:val="007304F6"/>
    <w:rsid w:val="00730727"/>
    <w:rsid w:val="00730AB6"/>
    <w:rsid w:val="00730B0A"/>
    <w:rsid w:val="00730B22"/>
    <w:rsid w:val="00731545"/>
    <w:rsid w:val="00731629"/>
    <w:rsid w:val="007316CE"/>
    <w:rsid w:val="00731DB4"/>
    <w:rsid w:val="00731DEF"/>
    <w:rsid w:val="00732151"/>
    <w:rsid w:val="007328D5"/>
    <w:rsid w:val="00732B12"/>
    <w:rsid w:val="00732CFA"/>
    <w:rsid w:val="00732F77"/>
    <w:rsid w:val="007337B6"/>
    <w:rsid w:val="007337DF"/>
    <w:rsid w:val="007339EE"/>
    <w:rsid w:val="00733DB4"/>
    <w:rsid w:val="00734158"/>
    <w:rsid w:val="00734453"/>
    <w:rsid w:val="00734492"/>
    <w:rsid w:val="0073458C"/>
    <w:rsid w:val="00734AE5"/>
    <w:rsid w:val="00734AEE"/>
    <w:rsid w:val="00735153"/>
    <w:rsid w:val="0073545B"/>
    <w:rsid w:val="00735C62"/>
    <w:rsid w:val="0073633D"/>
    <w:rsid w:val="00736784"/>
    <w:rsid w:val="00736950"/>
    <w:rsid w:val="00736D26"/>
    <w:rsid w:val="0073719E"/>
    <w:rsid w:val="007408D6"/>
    <w:rsid w:val="00740DAA"/>
    <w:rsid w:val="00741599"/>
    <w:rsid w:val="00741906"/>
    <w:rsid w:val="00741BDF"/>
    <w:rsid w:val="00741C04"/>
    <w:rsid w:val="00741EC3"/>
    <w:rsid w:val="00742268"/>
    <w:rsid w:val="007428B8"/>
    <w:rsid w:val="00743635"/>
    <w:rsid w:val="00744024"/>
    <w:rsid w:val="00744168"/>
    <w:rsid w:val="00744D1D"/>
    <w:rsid w:val="00744E18"/>
    <w:rsid w:val="007451FF"/>
    <w:rsid w:val="0074542E"/>
    <w:rsid w:val="0074557B"/>
    <w:rsid w:val="0074563D"/>
    <w:rsid w:val="00746A7D"/>
    <w:rsid w:val="00746AD7"/>
    <w:rsid w:val="00746D99"/>
    <w:rsid w:val="00747085"/>
    <w:rsid w:val="007474AF"/>
    <w:rsid w:val="007479F8"/>
    <w:rsid w:val="00750123"/>
    <w:rsid w:val="00750458"/>
    <w:rsid w:val="007507DD"/>
    <w:rsid w:val="00751B8C"/>
    <w:rsid w:val="00751D85"/>
    <w:rsid w:val="00751D99"/>
    <w:rsid w:val="00751F42"/>
    <w:rsid w:val="00751FD3"/>
    <w:rsid w:val="0075238C"/>
    <w:rsid w:val="00752D2A"/>
    <w:rsid w:val="00753538"/>
    <w:rsid w:val="007545F0"/>
    <w:rsid w:val="007548A2"/>
    <w:rsid w:val="00754BA5"/>
    <w:rsid w:val="00754F87"/>
    <w:rsid w:val="0075527D"/>
    <w:rsid w:val="00755802"/>
    <w:rsid w:val="00755F12"/>
    <w:rsid w:val="00756F98"/>
    <w:rsid w:val="00757219"/>
    <w:rsid w:val="007579F6"/>
    <w:rsid w:val="0076032F"/>
    <w:rsid w:val="00760431"/>
    <w:rsid w:val="0076050C"/>
    <w:rsid w:val="00760665"/>
    <w:rsid w:val="00760AD4"/>
    <w:rsid w:val="007612A6"/>
    <w:rsid w:val="0076131D"/>
    <w:rsid w:val="00761877"/>
    <w:rsid w:val="0076194F"/>
    <w:rsid w:val="00761FB8"/>
    <w:rsid w:val="00762110"/>
    <w:rsid w:val="00762182"/>
    <w:rsid w:val="007621C8"/>
    <w:rsid w:val="007621DC"/>
    <w:rsid w:val="007622CF"/>
    <w:rsid w:val="007623C5"/>
    <w:rsid w:val="00762647"/>
    <w:rsid w:val="00762DB9"/>
    <w:rsid w:val="00763233"/>
    <w:rsid w:val="007632C3"/>
    <w:rsid w:val="00763731"/>
    <w:rsid w:val="00763782"/>
    <w:rsid w:val="00763926"/>
    <w:rsid w:val="00763A43"/>
    <w:rsid w:val="00763D69"/>
    <w:rsid w:val="00763DAB"/>
    <w:rsid w:val="0076426F"/>
    <w:rsid w:val="00764920"/>
    <w:rsid w:val="00764F46"/>
    <w:rsid w:val="007650A1"/>
    <w:rsid w:val="007650F1"/>
    <w:rsid w:val="00765313"/>
    <w:rsid w:val="00765460"/>
    <w:rsid w:val="007657C4"/>
    <w:rsid w:val="00765B36"/>
    <w:rsid w:val="00765F3B"/>
    <w:rsid w:val="00765FFF"/>
    <w:rsid w:val="007664D0"/>
    <w:rsid w:val="007665CC"/>
    <w:rsid w:val="00767297"/>
    <w:rsid w:val="00767AB7"/>
    <w:rsid w:val="00767D63"/>
    <w:rsid w:val="00767DA5"/>
    <w:rsid w:val="00767FAD"/>
    <w:rsid w:val="007705DA"/>
    <w:rsid w:val="00770803"/>
    <w:rsid w:val="00770E3E"/>
    <w:rsid w:val="00770EC4"/>
    <w:rsid w:val="007714AB"/>
    <w:rsid w:val="00771FA3"/>
    <w:rsid w:val="00772453"/>
    <w:rsid w:val="007725BE"/>
    <w:rsid w:val="0077369A"/>
    <w:rsid w:val="00773AF8"/>
    <w:rsid w:val="0077408F"/>
    <w:rsid w:val="0077452E"/>
    <w:rsid w:val="0077478D"/>
    <w:rsid w:val="00774B0F"/>
    <w:rsid w:val="00774E23"/>
    <w:rsid w:val="0077503C"/>
    <w:rsid w:val="00775760"/>
    <w:rsid w:val="00775EF3"/>
    <w:rsid w:val="00775FB1"/>
    <w:rsid w:val="00776BFA"/>
    <w:rsid w:val="00776D0C"/>
    <w:rsid w:val="007777BD"/>
    <w:rsid w:val="00777AC5"/>
    <w:rsid w:val="00777D51"/>
    <w:rsid w:val="00780076"/>
    <w:rsid w:val="007800D7"/>
    <w:rsid w:val="007803F5"/>
    <w:rsid w:val="00780431"/>
    <w:rsid w:val="00780742"/>
    <w:rsid w:val="00780821"/>
    <w:rsid w:val="007813AE"/>
    <w:rsid w:val="00781A2C"/>
    <w:rsid w:val="00781E66"/>
    <w:rsid w:val="00782077"/>
    <w:rsid w:val="007824CC"/>
    <w:rsid w:val="007828BA"/>
    <w:rsid w:val="007828FF"/>
    <w:rsid w:val="00782C88"/>
    <w:rsid w:val="00782E51"/>
    <w:rsid w:val="00782F16"/>
    <w:rsid w:val="00783796"/>
    <w:rsid w:val="00783E01"/>
    <w:rsid w:val="00784675"/>
    <w:rsid w:val="00784760"/>
    <w:rsid w:val="00784ABD"/>
    <w:rsid w:val="0078519B"/>
    <w:rsid w:val="0078530B"/>
    <w:rsid w:val="00785A79"/>
    <w:rsid w:val="00786284"/>
    <w:rsid w:val="00786286"/>
    <w:rsid w:val="007864B9"/>
    <w:rsid w:val="0078686C"/>
    <w:rsid w:val="00786DE7"/>
    <w:rsid w:val="00786E29"/>
    <w:rsid w:val="0078739B"/>
    <w:rsid w:val="00787952"/>
    <w:rsid w:val="00790284"/>
    <w:rsid w:val="00790A67"/>
    <w:rsid w:val="00790E3A"/>
    <w:rsid w:val="007918A2"/>
    <w:rsid w:val="0079356E"/>
    <w:rsid w:val="00793676"/>
    <w:rsid w:val="00793711"/>
    <w:rsid w:val="00793B9D"/>
    <w:rsid w:val="00794642"/>
    <w:rsid w:val="00795142"/>
    <w:rsid w:val="00795193"/>
    <w:rsid w:val="00795795"/>
    <w:rsid w:val="007957EA"/>
    <w:rsid w:val="0079594B"/>
    <w:rsid w:val="00796467"/>
    <w:rsid w:val="00796E33"/>
    <w:rsid w:val="00797374"/>
    <w:rsid w:val="007973FA"/>
    <w:rsid w:val="007A063E"/>
    <w:rsid w:val="007A06EE"/>
    <w:rsid w:val="007A0CF8"/>
    <w:rsid w:val="007A0DEA"/>
    <w:rsid w:val="007A0F2D"/>
    <w:rsid w:val="007A0FE5"/>
    <w:rsid w:val="007A101D"/>
    <w:rsid w:val="007A1179"/>
    <w:rsid w:val="007A1528"/>
    <w:rsid w:val="007A15CC"/>
    <w:rsid w:val="007A1716"/>
    <w:rsid w:val="007A188A"/>
    <w:rsid w:val="007A19C7"/>
    <w:rsid w:val="007A1E95"/>
    <w:rsid w:val="007A23B8"/>
    <w:rsid w:val="007A27BB"/>
    <w:rsid w:val="007A2F3D"/>
    <w:rsid w:val="007A3182"/>
    <w:rsid w:val="007A33D5"/>
    <w:rsid w:val="007A3AFF"/>
    <w:rsid w:val="007A3FB0"/>
    <w:rsid w:val="007A47D8"/>
    <w:rsid w:val="007A4893"/>
    <w:rsid w:val="007A49A7"/>
    <w:rsid w:val="007A4A6C"/>
    <w:rsid w:val="007A503F"/>
    <w:rsid w:val="007A5470"/>
    <w:rsid w:val="007A5580"/>
    <w:rsid w:val="007A55B0"/>
    <w:rsid w:val="007A5989"/>
    <w:rsid w:val="007A61EB"/>
    <w:rsid w:val="007A61F6"/>
    <w:rsid w:val="007A6328"/>
    <w:rsid w:val="007A6C0B"/>
    <w:rsid w:val="007A6C35"/>
    <w:rsid w:val="007A6DC7"/>
    <w:rsid w:val="007A6FF7"/>
    <w:rsid w:val="007A70F9"/>
    <w:rsid w:val="007A72BA"/>
    <w:rsid w:val="007A7594"/>
    <w:rsid w:val="007A76A1"/>
    <w:rsid w:val="007A790F"/>
    <w:rsid w:val="007A7D0C"/>
    <w:rsid w:val="007A7E5A"/>
    <w:rsid w:val="007B0605"/>
    <w:rsid w:val="007B0B28"/>
    <w:rsid w:val="007B0B76"/>
    <w:rsid w:val="007B124E"/>
    <w:rsid w:val="007B12EC"/>
    <w:rsid w:val="007B15D0"/>
    <w:rsid w:val="007B1660"/>
    <w:rsid w:val="007B1BF9"/>
    <w:rsid w:val="007B1D23"/>
    <w:rsid w:val="007B278E"/>
    <w:rsid w:val="007B29A4"/>
    <w:rsid w:val="007B2DA3"/>
    <w:rsid w:val="007B2DB8"/>
    <w:rsid w:val="007B2E5B"/>
    <w:rsid w:val="007B33E1"/>
    <w:rsid w:val="007B3443"/>
    <w:rsid w:val="007B3702"/>
    <w:rsid w:val="007B38F0"/>
    <w:rsid w:val="007B3B02"/>
    <w:rsid w:val="007B4B9F"/>
    <w:rsid w:val="007B4D5E"/>
    <w:rsid w:val="007B4E29"/>
    <w:rsid w:val="007B523B"/>
    <w:rsid w:val="007B53B7"/>
    <w:rsid w:val="007B53DD"/>
    <w:rsid w:val="007B5ACD"/>
    <w:rsid w:val="007B5B06"/>
    <w:rsid w:val="007B5D7B"/>
    <w:rsid w:val="007B6223"/>
    <w:rsid w:val="007B6251"/>
    <w:rsid w:val="007B66B6"/>
    <w:rsid w:val="007B6915"/>
    <w:rsid w:val="007B6E2B"/>
    <w:rsid w:val="007B6E2E"/>
    <w:rsid w:val="007B76D8"/>
    <w:rsid w:val="007C00FC"/>
    <w:rsid w:val="007C0A73"/>
    <w:rsid w:val="007C0EDF"/>
    <w:rsid w:val="007C10C8"/>
    <w:rsid w:val="007C1110"/>
    <w:rsid w:val="007C1117"/>
    <w:rsid w:val="007C12A0"/>
    <w:rsid w:val="007C131A"/>
    <w:rsid w:val="007C136E"/>
    <w:rsid w:val="007C16E0"/>
    <w:rsid w:val="007C18D7"/>
    <w:rsid w:val="007C1C01"/>
    <w:rsid w:val="007C2258"/>
    <w:rsid w:val="007C24F2"/>
    <w:rsid w:val="007C25E8"/>
    <w:rsid w:val="007C3740"/>
    <w:rsid w:val="007C37C6"/>
    <w:rsid w:val="007C37ED"/>
    <w:rsid w:val="007C3A3E"/>
    <w:rsid w:val="007C3AA7"/>
    <w:rsid w:val="007C3AEB"/>
    <w:rsid w:val="007C3E2F"/>
    <w:rsid w:val="007C41F0"/>
    <w:rsid w:val="007C42CC"/>
    <w:rsid w:val="007C4690"/>
    <w:rsid w:val="007C4C84"/>
    <w:rsid w:val="007C4DC2"/>
    <w:rsid w:val="007C4FD3"/>
    <w:rsid w:val="007C5134"/>
    <w:rsid w:val="007C521A"/>
    <w:rsid w:val="007C58DD"/>
    <w:rsid w:val="007C5AA0"/>
    <w:rsid w:val="007C62AD"/>
    <w:rsid w:val="007C6315"/>
    <w:rsid w:val="007C6740"/>
    <w:rsid w:val="007C6E17"/>
    <w:rsid w:val="007C71F4"/>
    <w:rsid w:val="007C7881"/>
    <w:rsid w:val="007C7AB4"/>
    <w:rsid w:val="007C7DC5"/>
    <w:rsid w:val="007D02D0"/>
    <w:rsid w:val="007D03B7"/>
    <w:rsid w:val="007D04E0"/>
    <w:rsid w:val="007D0560"/>
    <w:rsid w:val="007D0896"/>
    <w:rsid w:val="007D0994"/>
    <w:rsid w:val="007D0E9B"/>
    <w:rsid w:val="007D1450"/>
    <w:rsid w:val="007D1682"/>
    <w:rsid w:val="007D1A28"/>
    <w:rsid w:val="007D1C05"/>
    <w:rsid w:val="007D1F10"/>
    <w:rsid w:val="007D2468"/>
    <w:rsid w:val="007D24F6"/>
    <w:rsid w:val="007D25B6"/>
    <w:rsid w:val="007D2D28"/>
    <w:rsid w:val="007D2E49"/>
    <w:rsid w:val="007D2E79"/>
    <w:rsid w:val="007D34FB"/>
    <w:rsid w:val="007D3559"/>
    <w:rsid w:val="007D37D3"/>
    <w:rsid w:val="007D3915"/>
    <w:rsid w:val="007D39AC"/>
    <w:rsid w:val="007D3EF9"/>
    <w:rsid w:val="007D4490"/>
    <w:rsid w:val="007D4608"/>
    <w:rsid w:val="007D4BFA"/>
    <w:rsid w:val="007D5457"/>
    <w:rsid w:val="007D6242"/>
    <w:rsid w:val="007D63B1"/>
    <w:rsid w:val="007D654D"/>
    <w:rsid w:val="007D6941"/>
    <w:rsid w:val="007D7472"/>
    <w:rsid w:val="007D759A"/>
    <w:rsid w:val="007D7878"/>
    <w:rsid w:val="007D7A2D"/>
    <w:rsid w:val="007D7C3E"/>
    <w:rsid w:val="007D7D5F"/>
    <w:rsid w:val="007D7D79"/>
    <w:rsid w:val="007E039B"/>
    <w:rsid w:val="007E0489"/>
    <w:rsid w:val="007E0CA0"/>
    <w:rsid w:val="007E1033"/>
    <w:rsid w:val="007E10A6"/>
    <w:rsid w:val="007E183B"/>
    <w:rsid w:val="007E1991"/>
    <w:rsid w:val="007E2454"/>
    <w:rsid w:val="007E2723"/>
    <w:rsid w:val="007E291A"/>
    <w:rsid w:val="007E29AD"/>
    <w:rsid w:val="007E2A67"/>
    <w:rsid w:val="007E2F9F"/>
    <w:rsid w:val="007E325F"/>
    <w:rsid w:val="007E37BE"/>
    <w:rsid w:val="007E39C1"/>
    <w:rsid w:val="007E3ACD"/>
    <w:rsid w:val="007E3F3E"/>
    <w:rsid w:val="007E3F4A"/>
    <w:rsid w:val="007E43FD"/>
    <w:rsid w:val="007E4721"/>
    <w:rsid w:val="007E4D2C"/>
    <w:rsid w:val="007E53CC"/>
    <w:rsid w:val="007E53D9"/>
    <w:rsid w:val="007E5483"/>
    <w:rsid w:val="007E558C"/>
    <w:rsid w:val="007E58FF"/>
    <w:rsid w:val="007E5DC5"/>
    <w:rsid w:val="007E5FCC"/>
    <w:rsid w:val="007E6812"/>
    <w:rsid w:val="007E7A6B"/>
    <w:rsid w:val="007E7CB5"/>
    <w:rsid w:val="007E7F2A"/>
    <w:rsid w:val="007F020D"/>
    <w:rsid w:val="007F03D4"/>
    <w:rsid w:val="007F040F"/>
    <w:rsid w:val="007F05F9"/>
    <w:rsid w:val="007F07B3"/>
    <w:rsid w:val="007F07D3"/>
    <w:rsid w:val="007F0A94"/>
    <w:rsid w:val="007F1863"/>
    <w:rsid w:val="007F1A21"/>
    <w:rsid w:val="007F1D16"/>
    <w:rsid w:val="007F242A"/>
    <w:rsid w:val="007F258C"/>
    <w:rsid w:val="007F27D7"/>
    <w:rsid w:val="007F27D9"/>
    <w:rsid w:val="007F281A"/>
    <w:rsid w:val="007F2B4C"/>
    <w:rsid w:val="007F2D3E"/>
    <w:rsid w:val="007F2DA9"/>
    <w:rsid w:val="007F316D"/>
    <w:rsid w:val="007F32CC"/>
    <w:rsid w:val="007F32ED"/>
    <w:rsid w:val="007F39B3"/>
    <w:rsid w:val="007F3AB2"/>
    <w:rsid w:val="007F3FC0"/>
    <w:rsid w:val="007F44C6"/>
    <w:rsid w:val="007F44D5"/>
    <w:rsid w:val="007F467E"/>
    <w:rsid w:val="007F4920"/>
    <w:rsid w:val="007F556C"/>
    <w:rsid w:val="007F575A"/>
    <w:rsid w:val="007F5845"/>
    <w:rsid w:val="007F5AC5"/>
    <w:rsid w:val="007F5B5B"/>
    <w:rsid w:val="007F5B8E"/>
    <w:rsid w:val="007F5D9A"/>
    <w:rsid w:val="007F63C8"/>
    <w:rsid w:val="007F6596"/>
    <w:rsid w:val="007F6BD9"/>
    <w:rsid w:val="007F6BE9"/>
    <w:rsid w:val="007F719E"/>
    <w:rsid w:val="007F7943"/>
    <w:rsid w:val="0080046B"/>
    <w:rsid w:val="008007E7"/>
    <w:rsid w:val="00800E36"/>
    <w:rsid w:val="008010CB"/>
    <w:rsid w:val="008013B5"/>
    <w:rsid w:val="00801657"/>
    <w:rsid w:val="00801DE9"/>
    <w:rsid w:val="00802029"/>
    <w:rsid w:val="00802469"/>
    <w:rsid w:val="008026CD"/>
    <w:rsid w:val="00802754"/>
    <w:rsid w:val="0080296F"/>
    <w:rsid w:val="00802EDC"/>
    <w:rsid w:val="00803121"/>
    <w:rsid w:val="00803297"/>
    <w:rsid w:val="0080331C"/>
    <w:rsid w:val="008034B8"/>
    <w:rsid w:val="008036F5"/>
    <w:rsid w:val="0080399A"/>
    <w:rsid w:val="00804914"/>
    <w:rsid w:val="00804A9C"/>
    <w:rsid w:val="00804B62"/>
    <w:rsid w:val="00804F79"/>
    <w:rsid w:val="0080527E"/>
    <w:rsid w:val="00805350"/>
    <w:rsid w:val="00805388"/>
    <w:rsid w:val="0080540F"/>
    <w:rsid w:val="008054F4"/>
    <w:rsid w:val="00807176"/>
    <w:rsid w:val="0080736B"/>
    <w:rsid w:val="008079B0"/>
    <w:rsid w:val="00807A68"/>
    <w:rsid w:val="00807E9F"/>
    <w:rsid w:val="00810834"/>
    <w:rsid w:val="008108A1"/>
    <w:rsid w:val="00810E12"/>
    <w:rsid w:val="00810FE8"/>
    <w:rsid w:val="0081144D"/>
    <w:rsid w:val="00811452"/>
    <w:rsid w:val="00811A7A"/>
    <w:rsid w:val="008121CE"/>
    <w:rsid w:val="0081293C"/>
    <w:rsid w:val="00812942"/>
    <w:rsid w:val="00812EE5"/>
    <w:rsid w:val="008136A2"/>
    <w:rsid w:val="00813B20"/>
    <w:rsid w:val="00813B7E"/>
    <w:rsid w:val="00813BA1"/>
    <w:rsid w:val="00813D21"/>
    <w:rsid w:val="00814EDA"/>
    <w:rsid w:val="00815678"/>
    <w:rsid w:val="00815730"/>
    <w:rsid w:val="00815B49"/>
    <w:rsid w:val="00816292"/>
    <w:rsid w:val="0081636F"/>
    <w:rsid w:val="00816388"/>
    <w:rsid w:val="00816731"/>
    <w:rsid w:val="008168FB"/>
    <w:rsid w:val="00816B66"/>
    <w:rsid w:val="00816E97"/>
    <w:rsid w:val="00817391"/>
    <w:rsid w:val="00817E42"/>
    <w:rsid w:val="00817ECE"/>
    <w:rsid w:val="00820576"/>
    <w:rsid w:val="00820717"/>
    <w:rsid w:val="00820B61"/>
    <w:rsid w:val="00820ED3"/>
    <w:rsid w:val="008210BA"/>
    <w:rsid w:val="0082166E"/>
    <w:rsid w:val="00821BDC"/>
    <w:rsid w:val="008222F3"/>
    <w:rsid w:val="008224C5"/>
    <w:rsid w:val="008231A0"/>
    <w:rsid w:val="00823419"/>
    <w:rsid w:val="00823565"/>
    <w:rsid w:val="008238EC"/>
    <w:rsid w:val="00823CBE"/>
    <w:rsid w:val="00823F7E"/>
    <w:rsid w:val="00823FB8"/>
    <w:rsid w:val="008241A9"/>
    <w:rsid w:val="008244A6"/>
    <w:rsid w:val="008245B2"/>
    <w:rsid w:val="00824635"/>
    <w:rsid w:val="008252F4"/>
    <w:rsid w:val="008255D9"/>
    <w:rsid w:val="00825969"/>
    <w:rsid w:val="00825A12"/>
    <w:rsid w:val="00825B8B"/>
    <w:rsid w:val="00825DB9"/>
    <w:rsid w:val="00825F44"/>
    <w:rsid w:val="00826506"/>
    <w:rsid w:val="008267E8"/>
    <w:rsid w:val="00826C9D"/>
    <w:rsid w:val="008271F8"/>
    <w:rsid w:val="0082762F"/>
    <w:rsid w:val="00827805"/>
    <w:rsid w:val="00827CBA"/>
    <w:rsid w:val="0083066C"/>
    <w:rsid w:val="008310F6"/>
    <w:rsid w:val="00831771"/>
    <w:rsid w:val="00831998"/>
    <w:rsid w:val="00832635"/>
    <w:rsid w:val="008326C9"/>
    <w:rsid w:val="00832938"/>
    <w:rsid w:val="00832A27"/>
    <w:rsid w:val="00832F21"/>
    <w:rsid w:val="008336B6"/>
    <w:rsid w:val="00833EE9"/>
    <w:rsid w:val="008343FE"/>
    <w:rsid w:val="00834554"/>
    <w:rsid w:val="008345AC"/>
    <w:rsid w:val="00834B10"/>
    <w:rsid w:val="00834BE2"/>
    <w:rsid w:val="00834F02"/>
    <w:rsid w:val="008350DF"/>
    <w:rsid w:val="00835445"/>
    <w:rsid w:val="008356A8"/>
    <w:rsid w:val="0083605A"/>
    <w:rsid w:val="00836296"/>
    <w:rsid w:val="008363BD"/>
    <w:rsid w:val="00837AFB"/>
    <w:rsid w:val="00837E8B"/>
    <w:rsid w:val="00837F21"/>
    <w:rsid w:val="0084008C"/>
    <w:rsid w:val="00840A45"/>
    <w:rsid w:val="00841065"/>
    <w:rsid w:val="0084113A"/>
    <w:rsid w:val="00841FA4"/>
    <w:rsid w:val="00841FB3"/>
    <w:rsid w:val="00842508"/>
    <w:rsid w:val="0084259C"/>
    <w:rsid w:val="008425C5"/>
    <w:rsid w:val="0084290C"/>
    <w:rsid w:val="008429BF"/>
    <w:rsid w:val="00842F29"/>
    <w:rsid w:val="00842F5C"/>
    <w:rsid w:val="008431E0"/>
    <w:rsid w:val="008436BB"/>
    <w:rsid w:val="00843908"/>
    <w:rsid w:val="00843EEF"/>
    <w:rsid w:val="00844408"/>
    <w:rsid w:val="0084484B"/>
    <w:rsid w:val="0084485F"/>
    <w:rsid w:val="0084491D"/>
    <w:rsid w:val="00844DF6"/>
    <w:rsid w:val="00844E43"/>
    <w:rsid w:val="00844F33"/>
    <w:rsid w:val="00845184"/>
    <w:rsid w:val="008451E5"/>
    <w:rsid w:val="008452F0"/>
    <w:rsid w:val="00845FB6"/>
    <w:rsid w:val="008460FB"/>
    <w:rsid w:val="0084619B"/>
    <w:rsid w:val="00846702"/>
    <w:rsid w:val="00846E25"/>
    <w:rsid w:val="0084737C"/>
    <w:rsid w:val="008473AC"/>
    <w:rsid w:val="008474A3"/>
    <w:rsid w:val="00847C09"/>
    <w:rsid w:val="00850153"/>
    <w:rsid w:val="008504D5"/>
    <w:rsid w:val="00850716"/>
    <w:rsid w:val="0085088B"/>
    <w:rsid w:val="00850D69"/>
    <w:rsid w:val="0085259B"/>
    <w:rsid w:val="008528B5"/>
    <w:rsid w:val="00852903"/>
    <w:rsid w:val="00853124"/>
    <w:rsid w:val="00853BC9"/>
    <w:rsid w:val="00853EC5"/>
    <w:rsid w:val="00853FDE"/>
    <w:rsid w:val="00854451"/>
    <w:rsid w:val="00855502"/>
    <w:rsid w:val="0085578D"/>
    <w:rsid w:val="008559E3"/>
    <w:rsid w:val="008560B4"/>
    <w:rsid w:val="008561FB"/>
    <w:rsid w:val="00856518"/>
    <w:rsid w:val="0085667B"/>
    <w:rsid w:val="00856AA2"/>
    <w:rsid w:val="00856BA6"/>
    <w:rsid w:val="00856D90"/>
    <w:rsid w:val="00857339"/>
    <w:rsid w:val="0085765E"/>
    <w:rsid w:val="0085796C"/>
    <w:rsid w:val="008579F4"/>
    <w:rsid w:val="008602CB"/>
    <w:rsid w:val="008607CB"/>
    <w:rsid w:val="00860994"/>
    <w:rsid w:val="00860E33"/>
    <w:rsid w:val="00860ED6"/>
    <w:rsid w:val="008610B9"/>
    <w:rsid w:val="0086183B"/>
    <w:rsid w:val="00861B89"/>
    <w:rsid w:val="00862527"/>
    <w:rsid w:val="0086285B"/>
    <w:rsid w:val="00862872"/>
    <w:rsid w:val="00862FB2"/>
    <w:rsid w:val="00863AE6"/>
    <w:rsid w:val="00863F36"/>
    <w:rsid w:val="008640CA"/>
    <w:rsid w:val="00864382"/>
    <w:rsid w:val="008645B9"/>
    <w:rsid w:val="008645C3"/>
    <w:rsid w:val="00864770"/>
    <w:rsid w:val="00864779"/>
    <w:rsid w:val="0086493E"/>
    <w:rsid w:val="00864977"/>
    <w:rsid w:val="00864DEC"/>
    <w:rsid w:val="00865249"/>
    <w:rsid w:val="008657B9"/>
    <w:rsid w:val="00865ADE"/>
    <w:rsid w:val="00865B57"/>
    <w:rsid w:val="008666F3"/>
    <w:rsid w:val="008669F1"/>
    <w:rsid w:val="00866BD1"/>
    <w:rsid w:val="00867534"/>
    <w:rsid w:val="00867F6B"/>
    <w:rsid w:val="00870165"/>
    <w:rsid w:val="00870184"/>
    <w:rsid w:val="0087053A"/>
    <w:rsid w:val="008705E4"/>
    <w:rsid w:val="0087080F"/>
    <w:rsid w:val="008708E2"/>
    <w:rsid w:val="00870991"/>
    <w:rsid w:val="0087185E"/>
    <w:rsid w:val="00871971"/>
    <w:rsid w:val="00871E65"/>
    <w:rsid w:val="008729AA"/>
    <w:rsid w:val="00872BBC"/>
    <w:rsid w:val="00872C34"/>
    <w:rsid w:val="00872C8B"/>
    <w:rsid w:val="00872CAF"/>
    <w:rsid w:val="00872D86"/>
    <w:rsid w:val="00873749"/>
    <w:rsid w:val="0087378E"/>
    <w:rsid w:val="00873D7D"/>
    <w:rsid w:val="0087403F"/>
    <w:rsid w:val="0087414B"/>
    <w:rsid w:val="008742FA"/>
    <w:rsid w:val="00874818"/>
    <w:rsid w:val="00874866"/>
    <w:rsid w:val="00874B83"/>
    <w:rsid w:val="00874DDE"/>
    <w:rsid w:val="00874F11"/>
    <w:rsid w:val="00875106"/>
    <w:rsid w:val="008758E0"/>
    <w:rsid w:val="008759BA"/>
    <w:rsid w:val="008760A1"/>
    <w:rsid w:val="0087676D"/>
    <w:rsid w:val="00876988"/>
    <w:rsid w:val="0087699D"/>
    <w:rsid w:val="00876AA8"/>
    <w:rsid w:val="00877077"/>
    <w:rsid w:val="008770EA"/>
    <w:rsid w:val="00877997"/>
    <w:rsid w:val="00877AC9"/>
    <w:rsid w:val="00880282"/>
    <w:rsid w:val="0088084C"/>
    <w:rsid w:val="008808B2"/>
    <w:rsid w:val="00880900"/>
    <w:rsid w:val="00880EE1"/>
    <w:rsid w:val="00880FA1"/>
    <w:rsid w:val="0088123D"/>
    <w:rsid w:val="00881B19"/>
    <w:rsid w:val="00882117"/>
    <w:rsid w:val="0088236D"/>
    <w:rsid w:val="0088286B"/>
    <w:rsid w:val="00882B23"/>
    <w:rsid w:val="0088302F"/>
    <w:rsid w:val="008831D6"/>
    <w:rsid w:val="00883BFD"/>
    <w:rsid w:val="00883C12"/>
    <w:rsid w:val="00884324"/>
    <w:rsid w:val="0088450C"/>
    <w:rsid w:val="008845C0"/>
    <w:rsid w:val="00884686"/>
    <w:rsid w:val="0088476F"/>
    <w:rsid w:val="00884A59"/>
    <w:rsid w:val="00884D29"/>
    <w:rsid w:val="00884DD7"/>
    <w:rsid w:val="00885222"/>
    <w:rsid w:val="008854FC"/>
    <w:rsid w:val="008855A7"/>
    <w:rsid w:val="008855FA"/>
    <w:rsid w:val="00885838"/>
    <w:rsid w:val="00885961"/>
    <w:rsid w:val="00885BBF"/>
    <w:rsid w:val="00886293"/>
    <w:rsid w:val="008866FD"/>
    <w:rsid w:val="00886A63"/>
    <w:rsid w:val="00886AFD"/>
    <w:rsid w:val="00886C37"/>
    <w:rsid w:val="00887E0B"/>
    <w:rsid w:val="00887FEA"/>
    <w:rsid w:val="008904AB"/>
    <w:rsid w:val="00890551"/>
    <w:rsid w:val="00890A06"/>
    <w:rsid w:val="00891075"/>
    <w:rsid w:val="0089107F"/>
    <w:rsid w:val="00891E44"/>
    <w:rsid w:val="00891EDB"/>
    <w:rsid w:val="008929F6"/>
    <w:rsid w:val="00892C29"/>
    <w:rsid w:val="008930E0"/>
    <w:rsid w:val="008930FD"/>
    <w:rsid w:val="008942E9"/>
    <w:rsid w:val="0089438F"/>
    <w:rsid w:val="00894668"/>
    <w:rsid w:val="00894683"/>
    <w:rsid w:val="0089486E"/>
    <w:rsid w:val="00894D67"/>
    <w:rsid w:val="00895418"/>
    <w:rsid w:val="00895599"/>
    <w:rsid w:val="00895C70"/>
    <w:rsid w:val="00896A99"/>
    <w:rsid w:val="00896A9B"/>
    <w:rsid w:val="00896CD6"/>
    <w:rsid w:val="00897218"/>
    <w:rsid w:val="00897B1D"/>
    <w:rsid w:val="00897B29"/>
    <w:rsid w:val="00897C94"/>
    <w:rsid w:val="008A01A1"/>
    <w:rsid w:val="008A04DB"/>
    <w:rsid w:val="008A04E9"/>
    <w:rsid w:val="008A090A"/>
    <w:rsid w:val="008A0B17"/>
    <w:rsid w:val="008A126B"/>
    <w:rsid w:val="008A19A1"/>
    <w:rsid w:val="008A2A1B"/>
    <w:rsid w:val="008A2A46"/>
    <w:rsid w:val="008A3042"/>
    <w:rsid w:val="008A3647"/>
    <w:rsid w:val="008A364E"/>
    <w:rsid w:val="008A3BFB"/>
    <w:rsid w:val="008A3CC0"/>
    <w:rsid w:val="008A40EE"/>
    <w:rsid w:val="008A4851"/>
    <w:rsid w:val="008A4A1C"/>
    <w:rsid w:val="008A5AC0"/>
    <w:rsid w:val="008A6538"/>
    <w:rsid w:val="008A69CC"/>
    <w:rsid w:val="008A6D88"/>
    <w:rsid w:val="008A6D8B"/>
    <w:rsid w:val="008A728A"/>
    <w:rsid w:val="008A73D4"/>
    <w:rsid w:val="008A7614"/>
    <w:rsid w:val="008A7642"/>
    <w:rsid w:val="008A7685"/>
    <w:rsid w:val="008A79A2"/>
    <w:rsid w:val="008A7B26"/>
    <w:rsid w:val="008A7B60"/>
    <w:rsid w:val="008A7DA4"/>
    <w:rsid w:val="008B00E7"/>
    <w:rsid w:val="008B02F8"/>
    <w:rsid w:val="008B0380"/>
    <w:rsid w:val="008B0418"/>
    <w:rsid w:val="008B042A"/>
    <w:rsid w:val="008B058C"/>
    <w:rsid w:val="008B0725"/>
    <w:rsid w:val="008B077B"/>
    <w:rsid w:val="008B09E4"/>
    <w:rsid w:val="008B0A7B"/>
    <w:rsid w:val="008B0BC8"/>
    <w:rsid w:val="008B0C59"/>
    <w:rsid w:val="008B0EBF"/>
    <w:rsid w:val="008B13C6"/>
    <w:rsid w:val="008B1523"/>
    <w:rsid w:val="008B2267"/>
    <w:rsid w:val="008B2D19"/>
    <w:rsid w:val="008B37A4"/>
    <w:rsid w:val="008B3855"/>
    <w:rsid w:val="008B39F5"/>
    <w:rsid w:val="008B3A6A"/>
    <w:rsid w:val="008B3A83"/>
    <w:rsid w:val="008B3F53"/>
    <w:rsid w:val="008B416F"/>
    <w:rsid w:val="008B41D4"/>
    <w:rsid w:val="008B456F"/>
    <w:rsid w:val="008B4BAB"/>
    <w:rsid w:val="008B4BAF"/>
    <w:rsid w:val="008B4FC7"/>
    <w:rsid w:val="008B5045"/>
    <w:rsid w:val="008B5923"/>
    <w:rsid w:val="008B5C22"/>
    <w:rsid w:val="008B7635"/>
    <w:rsid w:val="008B78DB"/>
    <w:rsid w:val="008C05DE"/>
    <w:rsid w:val="008C1139"/>
    <w:rsid w:val="008C2325"/>
    <w:rsid w:val="008C2FFC"/>
    <w:rsid w:val="008C346F"/>
    <w:rsid w:val="008C5545"/>
    <w:rsid w:val="008C562D"/>
    <w:rsid w:val="008C56EF"/>
    <w:rsid w:val="008C5C9D"/>
    <w:rsid w:val="008C5E97"/>
    <w:rsid w:val="008C6010"/>
    <w:rsid w:val="008C62FB"/>
    <w:rsid w:val="008C6806"/>
    <w:rsid w:val="008C6B02"/>
    <w:rsid w:val="008C6F3F"/>
    <w:rsid w:val="008C701F"/>
    <w:rsid w:val="008C74EB"/>
    <w:rsid w:val="008C786E"/>
    <w:rsid w:val="008C7B26"/>
    <w:rsid w:val="008C7E34"/>
    <w:rsid w:val="008C7F02"/>
    <w:rsid w:val="008D0044"/>
    <w:rsid w:val="008D0650"/>
    <w:rsid w:val="008D111B"/>
    <w:rsid w:val="008D12DC"/>
    <w:rsid w:val="008D13C4"/>
    <w:rsid w:val="008D176A"/>
    <w:rsid w:val="008D1F60"/>
    <w:rsid w:val="008D21B5"/>
    <w:rsid w:val="008D2645"/>
    <w:rsid w:val="008D2BF1"/>
    <w:rsid w:val="008D2C5E"/>
    <w:rsid w:val="008D35AA"/>
    <w:rsid w:val="008D36A9"/>
    <w:rsid w:val="008D3880"/>
    <w:rsid w:val="008D39C4"/>
    <w:rsid w:val="008D3EBC"/>
    <w:rsid w:val="008D3FB2"/>
    <w:rsid w:val="008D4482"/>
    <w:rsid w:val="008D4F5E"/>
    <w:rsid w:val="008D52F8"/>
    <w:rsid w:val="008D59FE"/>
    <w:rsid w:val="008D610A"/>
    <w:rsid w:val="008D62B9"/>
    <w:rsid w:val="008D6645"/>
    <w:rsid w:val="008D6757"/>
    <w:rsid w:val="008D67D3"/>
    <w:rsid w:val="008D70EA"/>
    <w:rsid w:val="008D71F7"/>
    <w:rsid w:val="008D72C8"/>
    <w:rsid w:val="008D7550"/>
    <w:rsid w:val="008E0331"/>
    <w:rsid w:val="008E079D"/>
    <w:rsid w:val="008E0DF0"/>
    <w:rsid w:val="008E12B7"/>
    <w:rsid w:val="008E1754"/>
    <w:rsid w:val="008E1A9B"/>
    <w:rsid w:val="008E1B64"/>
    <w:rsid w:val="008E2544"/>
    <w:rsid w:val="008E2A15"/>
    <w:rsid w:val="008E305D"/>
    <w:rsid w:val="008E3467"/>
    <w:rsid w:val="008E3484"/>
    <w:rsid w:val="008E34FF"/>
    <w:rsid w:val="008E36CC"/>
    <w:rsid w:val="008E3AA2"/>
    <w:rsid w:val="008E407D"/>
    <w:rsid w:val="008E471A"/>
    <w:rsid w:val="008E49F2"/>
    <w:rsid w:val="008E52DF"/>
    <w:rsid w:val="008E53ED"/>
    <w:rsid w:val="008E5899"/>
    <w:rsid w:val="008E5938"/>
    <w:rsid w:val="008E5D15"/>
    <w:rsid w:val="008E5D32"/>
    <w:rsid w:val="008E5D6E"/>
    <w:rsid w:val="008E5DA7"/>
    <w:rsid w:val="008E5DB0"/>
    <w:rsid w:val="008E5F6B"/>
    <w:rsid w:val="008E7210"/>
    <w:rsid w:val="008E7A8C"/>
    <w:rsid w:val="008E7ADC"/>
    <w:rsid w:val="008F0559"/>
    <w:rsid w:val="008F0E0F"/>
    <w:rsid w:val="008F0EE5"/>
    <w:rsid w:val="008F104A"/>
    <w:rsid w:val="008F1074"/>
    <w:rsid w:val="008F180B"/>
    <w:rsid w:val="008F183F"/>
    <w:rsid w:val="008F1996"/>
    <w:rsid w:val="008F1A1A"/>
    <w:rsid w:val="008F1BD5"/>
    <w:rsid w:val="008F1D00"/>
    <w:rsid w:val="008F25CA"/>
    <w:rsid w:val="008F25D7"/>
    <w:rsid w:val="008F2A38"/>
    <w:rsid w:val="008F2FD4"/>
    <w:rsid w:val="008F340C"/>
    <w:rsid w:val="008F3AE7"/>
    <w:rsid w:val="008F454D"/>
    <w:rsid w:val="008F48AB"/>
    <w:rsid w:val="008F4B02"/>
    <w:rsid w:val="008F4D73"/>
    <w:rsid w:val="008F5102"/>
    <w:rsid w:val="008F53FB"/>
    <w:rsid w:val="008F5421"/>
    <w:rsid w:val="008F5A94"/>
    <w:rsid w:val="008F5F20"/>
    <w:rsid w:val="008F650F"/>
    <w:rsid w:val="008F6AD3"/>
    <w:rsid w:val="008F6C20"/>
    <w:rsid w:val="008F6D54"/>
    <w:rsid w:val="008F7229"/>
    <w:rsid w:val="008F7418"/>
    <w:rsid w:val="008F749E"/>
    <w:rsid w:val="008F77F6"/>
    <w:rsid w:val="008F7E86"/>
    <w:rsid w:val="009003B8"/>
    <w:rsid w:val="0090059B"/>
    <w:rsid w:val="00900F01"/>
    <w:rsid w:val="00901387"/>
    <w:rsid w:val="00901C2C"/>
    <w:rsid w:val="00901D05"/>
    <w:rsid w:val="00902227"/>
    <w:rsid w:val="0090231C"/>
    <w:rsid w:val="009036EA"/>
    <w:rsid w:val="0090370B"/>
    <w:rsid w:val="009039D8"/>
    <w:rsid w:val="009039F9"/>
    <w:rsid w:val="0090426D"/>
    <w:rsid w:val="009043EF"/>
    <w:rsid w:val="009045DA"/>
    <w:rsid w:val="00904C54"/>
    <w:rsid w:val="00904C72"/>
    <w:rsid w:val="00905093"/>
    <w:rsid w:val="00905109"/>
    <w:rsid w:val="00905D9B"/>
    <w:rsid w:val="0090649F"/>
    <w:rsid w:val="009066DD"/>
    <w:rsid w:val="00906F9B"/>
    <w:rsid w:val="009071C8"/>
    <w:rsid w:val="009075E1"/>
    <w:rsid w:val="00907B61"/>
    <w:rsid w:val="00907C96"/>
    <w:rsid w:val="00907DCD"/>
    <w:rsid w:val="0091004A"/>
    <w:rsid w:val="009106DA"/>
    <w:rsid w:val="009107D4"/>
    <w:rsid w:val="0091086A"/>
    <w:rsid w:val="00910D33"/>
    <w:rsid w:val="009114E4"/>
    <w:rsid w:val="0091190F"/>
    <w:rsid w:val="00912EF7"/>
    <w:rsid w:val="00912F08"/>
    <w:rsid w:val="00913555"/>
    <w:rsid w:val="009137B4"/>
    <w:rsid w:val="009138C0"/>
    <w:rsid w:val="009139FD"/>
    <w:rsid w:val="00913DE4"/>
    <w:rsid w:val="00915572"/>
    <w:rsid w:val="00915679"/>
    <w:rsid w:val="00917422"/>
    <w:rsid w:val="009179A7"/>
    <w:rsid w:val="00917A49"/>
    <w:rsid w:val="00917ABF"/>
    <w:rsid w:val="0092020E"/>
    <w:rsid w:val="009220CE"/>
    <w:rsid w:val="009221F9"/>
    <w:rsid w:val="00922748"/>
    <w:rsid w:val="00922A7E"/>
    <w:rsid w:val="00922AA2"/>
    <w:rsid w:val="009235D1"/>
    <w:rsid w:val="00923861"/>
    <w:rsid w:val="00923A12"/>
    <w:rsid w:val="0092426D"/>
    <w:rsid w:val="0092450D"/>
    <w:rsid w:val="009246F0"/>
    <w:rsid w:val="0092481E"/>
    <w:rsid w:val="0092481F"/>
    <w:rsid w:val="00924856"/>
    <w:rsid w:val="00924894"/>
    <w:rsid w:val="00924969"/>
    <w:rsid w:val="00924C2A"/>
    <w:rsid w:val="00924CC4"/>
    <w:rsid w:val="00925017"/>
    <w:rsid w:val="00925C7B"/>
    <w:rsid w:val="00925CE1"/>
    <w:rsid w:val="009261A2"/>
    <w:rsid w:val="009263C6"/>
    <w:rsid w:val="00926836"/>
    <w:rsid w:val="00926F0A"/>
    <w:rsid w:val="00927920"/>
    <w:rsid w:val="00927A3B"/>
    <w:rsid w:val="00927BE5"/>
    <w:rsid w:val="00927F1E"/>
    <w:rsid w:val="00930AB8"/>
    <w:rsid w:val="00931783"/>
    <w:rsid w:val="0093180E"/>
    <w:rsid w:val="009318F7"/>
    <w:rsid w:val="00931C03"/>
    <w:rsid w:val="00931E5D"/>
    <w:rsid w:val="00932115"/>
    <w:rsid w:val="0093212C"/>
    <w:rsid w:val="009323AA"/>
    <w:rsid w:val="009330FF"/>
    <w:rsid w:val="00933435"/>
    <w:rsid w:val="009336D3"/>
    <w:rsid w:val="00933AAF"/>
    <w:rsid w:val="009346CE"/>
    <w:rsid w:val="00934B25"/>
    <w:rsid w:val="00934CE3"/>
    <w:rsid w:val="00934E02"/>
    <w:rsid w:val="00934E32"/>
    <w:rsid w:val="0093527B"/>
    <w:rsid w:val="0093531E"/>
    <w:rsid w:val="0093551D"/>
    <w:rsid w:val="00935B65"/>
    <w:rsid w:val="00935BD5"/>
    <w:rsid w:val="00936061"/>
    <w:rsid w:val="00936098"/>
    <w:rsid w:val="00936294"/>
    <w:rsid w:val="009362CA"/>
    <w:rsid w:val="009369B9"/>
    <w:rsid w:val="00936C4F"/>
    <w:rsid w:val="00937078"/>
    <w:rsid w:val="0093749B"/>
    <w:rsid w:val="0093788A"/>
    <w:rsid w:val="00937C0C"/>
    <w:rsid w:val="00937FF1"/>
    <w:rsid w:val="009401ED"/>
    <w:rsid w:val="00940302"/>
    <w:rsid w:val="0094036C"/>
    <w:rsid w:val="00940B19"/>
    <w:rsid w:val="00940DE3"/>
    <w:rsid w:val="00940E71"/>
    <w:rsid w:val="00941510"/>
    <w:rsid w:val="00941736"/>
    <w:rsid w:val="009421B0"/>
    <w:rsid w:val="00942648"/>
    <w:rsid w:val="009428B1"/>
    <w:rsid w:val="00942A96"/>
    <w:rsid w:val="00942E19"/>
    <w:rsid w:val="00943A3A"/>
    <w:rsid w:val="00944488"/>
    <w:rsid w:val="00944AF4"/>
    <w:rsid w:val="00945EF5"/>
    <w:rsid w:val="00946595"/>
    <w:rsid w:val="00946A3F"/>
    <w:rsid w:val="00946F35"/>
    <w:rsid w:val="009471D4"/>
    <w:rsid w:val="009504B0"/>
    <w:rsid w:val="009505EE"/>
    <w:rsid w:val="00950889"/>
    <w:rsid w:val="00950935"/>
    <w:rsid w:val="00950B63"/>
    <w:rsid w:val="00951095"/>
    <w:rsid w:val="009510B1"/>
    <w:rsid w:val="009510C3"/>
    <w:rsid w:val="0095140F"/>
    <w:rsid w:val="00951D50"/>
    <w:rsid w:val="00951F0F"/>
    <w:rsid w:val="009522E0"/>
    <w:rsid w:val="00952797"/>
    <w:rsid w:val="00952DFC"/>
    <w:rsid w:val="0095330D"/>
    <w:rsid w:val="00953344"/>
    <w:rsid w:val="00953D93"/>
    <w:rsid w:val="00954AF5"/>
    <w:rsid w:val="00954DF8"/>
    <w:rsid w:val="0095556C"/>
    <w:rsid w:val="0095610B"/>
    <w:rsid w:val="00956728"/>
    <w:rsid w:val="00956B9F"/>
    <w:rsid w:val="00956F94"/>
    <w:rsid w:val="00957562"/>
    <w:rsid w:val="0095787A"/>
    <w:rsid w:val="00957CFA"/>
    <w:rsid w:val="0096012C"/>
    <w:rsid w:val="00960329"/>
    <w:rsid w:val="0096042C"/>
    <w:rsid w:val="0096118A"/>
    <w:rsid w:val="009614B2"/>
    <w:rsid w:val="00961A69"/>
    <w:rsid w:val="0096204F"/>
    <w:rsid w:val="009626F6"/>
    <w:rsid w:val="0096274A"/>
    <w:rsid w:val="00962926"/>
    <w:rsid w:val="00962BFB"/>
    <w:rsid w:val="00962FE6"/>
    <w:rsid w:val="009633D7"/>
    <w:rsid w:val="00963431"/>
    <w:rsid w:val="0096347A"/>
    <w:rsid w:val="009634F9"/>
    <w:rsid w:val="0096422B"/>
    <w:rsid w:val="009644C2"/>
    <w:rsid w:val="00964754"/>
    <w:rsid w:val="009647B2"/>
    <w:rsid w:val="00964A58"/>
    <w:rsid w:val="00964ACD"/>
    <w:rsid w:val="00964E92"/>
    <w:rsid w:val="00965073"/>
    <w:rsid w:val="00965103"/>
    <w:rsid w:val="00965E9C"/>
    <w:rsid w:val="0096608E"/>
    <w:rsid w:val="009663A0"/>
    <w:rsid w:val="00966461"/>
    <w:rsid w:val="00966996"/>
    <w:rsid w:val="00966E35"/>
    <w:rsid w:val="009670D0"/>
    <w:rsid w:val="00967276"/>
    <w:rsid w:val="00967350"/>
    <w:rsid w:val="00967488"/>
    <w:rsid w:val="00967500"/>
    <w:rsid w:val="009675B5"/>
    <w:rsid w:val="00967726"/>
    <w:rsid w:val="009679FB"/>
    <w:rsid w:val="00967F96"/>
    <w:rsid w:val="00970A01"/>
    <w:rsid w:val="00970A42"/>
    <w:rsid w:val="0097118F"/>
    <w:rsid w:val="009712DC"/>
    <w:rsid w:val="00971313"/>
    <w:rsid w:val="0097199F"/>
    <w:rsid w:val="00971B39"/>
    <w:rsid w:val="00971EBD"/>
    <w:rsid w:val="00971F7D"/>
    <w:rsid w:val="009729D0"/>
    <w:rsid w:val="00972F3B"/>
    <w:rsid w:val="00973224"/>
    <w:rsid w:val="00973458"/>
    <w:rsid w:val="0097362A"/>
    <w:rsid w:val="00973A9B"/>
    <w:rsid w:val="00973EBF"/>
    <w:rsid w:val="0097463A"/>
    <w:rsid w:val="009752A4"/>
    <w:rsid w:val="009758B7"/>
    <w:rsid w:val="009758E2"/>
    <w:rsid w:val="009765FF"/>
    <w:rsid w:val="00977017"/>
    <w:rsid w:val="00980A4F"/>
    <w:rsid w:val="00980CA3"/>
    <w:rsid w:val="00980E53"/>
    <w:rsid w:val="00981079"/>
    <w:rsid w:val="00981662"/>
    <w:rsid w:val="00981C1A"/>
    <w:rsid w:val="00981D7D"/>
    <w:rsid w:val="00981F8D"/>
    <w:rsid w:val="00982080"/>
    <w:rsid w:val="00982157"/>
    <w:rsid w:val="00983512"/>
    <w:rsid w:val="009839E0"/>
    <w:rsid w:val="00983E13"/>
    <w:rsid w:val="009842F6"/>
    <w:rsid w:val="009847F6"/>
    <w:rsid w:val="009848FE"/>
    <w:rsid w:val="00984AF2"/>
    <w:rsid w:val="00984FFD"/>
    <w:rsid w:val="00985097"/>
    <w:rsid w:val="009855FE"/>
    <w:rsid w:val="00985761"/>
    <w:rsid w:val="00985B0C"/>
    <w:rsid w:val="00985FEE"/>
    <w:rsid w:val="00986006"/>
    <w:rsid w:val="00986310"/>
    <w:rsid w:val="00986637"/>
    <w:rsid w:val="009866E0"/>
    <w:rsid w:val="00986B93"/>
    <w:rsid w:val="00986EEC"/>
    <w:rsid w:val="00986F4B"/>
    <w:rsid w:val="0098734F"/>
    <w:rsid w:val="00987423"/>
    <w:rsid w:val="009876D9"/>
    <w:rsid w:val="009877C5"/>
    <w:rsid w:val="0099036C"/>
    <w:rsid w:val="00990A24"/>
    <w:rsid w:val="009917C2"/>
    <w:rsid w:val="009918DB"/>
    <w:rsid w:val="00991F51"/>
    <w:rsid w:val="00992078"/>
    <w:rsid w:val="00992172"/>
    <w:rsid w:val="00992196"/>
    <w:rsid w:val="009921B4"/>
    <w:rsid w:val="0099340E"/>
    <w:rsid w:val="009939E9"/>
    <w:rsid w:val="00993B37"/>
    <w:rsid w:val="00993BFE"/>
    <w:rsid w:val="00993C7A"/>
    <w:rsid w:val="00994EB5"/>
    <w:rsid w:val="00994EB6"/>
    <w:rsid w:val="009954DB"/>
    <w:rsid w:val="00995774"/>
    <w:rsid w:val="00995CC5"/>
    <w:rsid w:val="00996361"/>
    <w:rsid w:val="00996804"/>
    <w:rsid w:val="00996E11"/>
    <w:rsid w:val="00996FCE"/>
    <w:rsid w:val="00996FFF"/>
    <w:rsid w:val="0099728C"/>
    <w:rsid w:val="00997F34"/>
    <w:rsid w:val="00997F89"/>
    <w:rsid w:val="009A0084"/>
    <w:rsid w:val="009A06E5"/>
    <w:rsid w:val="009A1069"/>
    <w:rsid w:val="009A10FC"/>
    <w:rsid w:val="009A1162"/>
    <w:rsid w:val="009A141F"/>
    <w:rsid w:val="009A1600"/>
    <w:rsid w:val="009A165E"/>
    <w:rsid w:val="009A179C"/>
    <w:rsid w:val="009A18DD"/>
    <w:rsid w:val="009A1C0E"/>
    <w:rsid w:val="009A1CF8"/>
    <w:rsid w:val="009A21FE"/>
    <w:rsid w:val="009A25DF"/>
    <w:rsid w:val="009A2CCF"/>
    <w:rsid w:val="009A2E0C"/>
    <w:rsid w:val="009A3252"/>
    <w:rsid w:val="009A3310"/>
    <w:rsid w:val="009A3834"/>
    <w:rsid w:val="009A3D34"/>
    <w:rsid w:val="009A4722"/>
    <w:rsid w:val="009A47FE"/>
    <w:rsid w:val="009A5653"/>
    <w:rsid w:val="009A577E"/>
    <w:rsid w:val="009A5935"/>
    <w:rsid w:val="009A66EA"/>
    <w:rsid w:val="009A6956"/>
    <w:rsid w:val="009A7A79"/>
    <w:rsid w:val="009A7C98"/>
    <w:rsid w:val="009B078E"/>
    <w:rsid w:val="009B0D98"/>
    <w:rsid w:val="009B1053"/>
    <w:rsid w:val="009B12E0"/>
    <w:rsid w:val="009B1648"/>
    <w:rsid w:val="009B1B23"/>
    <w:rsid w:val="009B274F"/>
    <w:rsid w:val="009B2AB8"/>
    <w:rsid w:val="009B2F75"/>
    <w:rsid w:val="009B31C7"/>
    <w:rsid w:val="009B3529"/>
    <w:rsid w:val="009B41A8"/>
    <w:rsid w:val="009B4D66"/>
    <w:rsid w:val="009B5287"/>
    <w:rsid w:val="009B5940"/>
    <w:rsid w:val="009B6005"/>
    <w:rsid w:val="009B62A0"/>
    <w:rsid w:val="009B69E4"/>
    <w:rsid w:val="009B6B2D"/>
    <w:rsid w:val="009B7075"/>
    <w:rsid w:val="009B73A2"/>
    <w:rsid w:val="009B777D"/>
    <w:rsid w:val="009B7D85"/>
    <w:rsid w:val="009C02A7"/>
    <w:rsid w:val="009C1173"/>
    <w:rsid w:val="009C1275"/>
    <w:rsid w:val="009C1CC4"/>
    <w:rsid w:val="009C1F55"/>
    <w:rsid w:val="009C1F89"/>
    <w:rsid w:val="009C202A"/>
    <w:rsid w:val="009C202D"/>
    <w:rsid w:val="009C230B"/>
    <w:rsid w:val="009C2E6A"/>
    <w:rsid w:val="009C4176"/>
    <w:rsid w:val="009C45A0"/>
    <w:rsid w:val="009C49CA"/>
    <w:rsid w:val="009C4CF5"/>
    <w:rsid w:val="009C522E"/>
    <w:rsid w:val="009C53CE"/>
    <w:rsid w:val="009C5512"/>
    <w:rsid w:val="009C5B08"/>
    <w:rsid w:val="009C5B1D"/>
    <w:rsid w:val="009C5CB0"/>
    <w:rsid w:val="009C5D95"/>
    <w:rsid w:val="009C603D"/>
    <w:rsid w:val="009C6C34"/>
    <w:rsid w:val="009C6C4B"/>
    <w:rsid w:val="009C7043"/>
    <w:rsid w:val="009C7212"/>
    <w:rsid w:val="009C7456"/>
    <w:rsid w:val="009C779A"/>
    <w:rsid w:val="009C7F35"/>
    <w:rsid w:val="009D0077"/>
    <w:rsid w:val="009D086D"/>
    <w:rsid w:val="009D08F0"/>
    <w:rsid w:val="009D0F87"/>
    <w:rsid w:val="009D1039"/>
    <w:rsid w:val="009D10E1"/>
    <w:rsid w:val="009D1486"/>
    <w:rsid w:val="009D15EE"/>
    <w:rsid w:val="009D1742"/>
    <w:rsid w:val="009D1C45"/>
    <w:rsid w:val="009D1E06"/>
    <w:rsid w:val="009D1F82"/>
    <w:rsid w:val="009D228C"/>
    <w:rsid w:val="009D2377"/>
    <w:rsid w:val="009D23EA"/>
    <w:rsid w:val="009D24CF"/>
    <w:rsid w:val="009D2561"/>
    <w:rsid w:val="009D2DF3"/>
    <w:rsid w:val="009D2EA6"/>
    <w:rsid w:val="009D3242"/>
    <w:rsid w:val="009D34D7"/>
    <w:rsid w:val="009D3777"/>
    <w:rsid w:val="009D3AA5"/>
    <w:rsid w:val="009D406B"/>
    <w:rsid w:val="009D49E3"/>
    <w:rsid w:val="009D4AFD"/>
    <w:rsid w:val="009D4D20"/>
    <w:rsid w:val="009D55E2"/>
    <w:rsid w:val="009D58ED"/>
    <w:rsid w:val="009D5B4E"/>
    <w:rsid w:val="009D5EF9"/>
    <w:rsid w:val="009D5F22"/>
    <w:rsid w:val="009D5FDA"/>
    <w:rsid w:val="009D6DD7"/>
    <w:rsid w:val="009D6FCD"/>
    <w:rsid w:val="009D7371"/>
    <w:rsid w:val="009D73ED"/>
    <w:rsid w:val="009E0071"/>
    <w:rsid w:val="009E06DC"/>
    <w:rsid w:val="009E0841"/>
    <w:rsid w:val="009E08A4"/>
    <w:rsid w:val="009E0BFC"/>
    <w:rsid w:val="009E1383"/>
    <w:rsid w:val="009E16B3"/>
    <w:rsid w:val="009E16CF"/>
    <w:rsid w:val="009E1AAA"/>
    <w:rsid w:val="009E1B8B"/>
    <w:rsid w:val="009E1D0A"/>
    <w:rsid w:val="009E1D3C"/>
    <w:rsid w:val="009E20AA"/>
    <w:rsid w:val="009E22E5"/>
    <w:rsid w:val="009E2BAE"/>
    <w:rsid w:val="009E2CD3"/>
    <w:rsid w:val="009E3749"/>
    <w:rsid w:val="009E375D"/>
    <w:rsid w:val="009E3DCA"/>
    <w:rsid w:val="009E44AA"/>
    <w:rsid w:val="009E4606"/>
    <w:rsid w:val="009E4C63"/>
    <w:rsid w:val="009E5050"/>
    <w:rsid w:val="009E5AF4"/>
    <w:rsid w:val="009E5D1F"/>
    <w:rsid w:val="009E5E33"/>
    <w:rsid w:val="009E5F1D"/>
    <w:rsid w:val="009E6401"/>
    <w:rsid w:val="009E6A7F"/>
    <w:rsid w:val="009E6D4B"/>
    <w:rsid w:val="009E6ED0"/>
    <w:rsid w:val="009E6F88"/>
    <w:rsid w:val="009E711B"/>
    <w:rsid w:val="009E76CB"/>
    <w:rsid w:val="009E792E"/>
    <w:rsid w:val="009E79D1"/>
    <w:rsid w:val="009E7C7F"/>
    <w:rsid w:val="009E7E90"/>
    <w:rsid w:val="009F02C3"/>
    <w:rsid w:val="009F0304"/>
    <w:rsid w:val="009F0E07"/>
    <w:rsid w:val="009F1090"/>
    <w:rsid w:val="009F10C0"/>
    <w:rsid w:val="009F1196"/>
    <w:rsid w:val="009F195C"/>
    <w:rsid w:val="009F1F08"/>
    <w:rsid w:val="009F2067"/>
    <w:rsid w:val="009F206F"/>
    <w:rsid w:val="009F21AF"/>
    <w:rsid w:val="009F21B4"/>
    <w:rsid w:val="009F2407"/>
    <w:rsid w:val="009F243F"/>
    <w:rsid w:val="009F2EEB"/>
    <w:rsid w:val="009F2FE9"/>
    <w:rsid w:val="009F3162"/>
    <w:rsid w:val="009F3521"/>
    <w:rsid w:val="009F3551"/>
    <w:rsid w:val="009F3BF0"/>
    <w:rsid w:val="009F3E66"/>
    <w:rsid w:val="009F4052"/>
    <w:rsid w:val="009F40C1"/>
    <w:rsid w:val="009F4BB7"/>
    <w:rsid w:val="009F5774"/>
    <w:rsid w:val="009F5A55"/>
    <w:rsid w:val="009F5B7F"/>
    <w:rsid w:val="009F6081"/>
    <w:rsid w:val="009F616E"/>
    <w:rsid w:val="009F6768"/>
    <w:rsid w:val="009F6E02"/>
    <w:rsid w:val="009F700E"/>
    <w:rsid w:val="009F70B9"/>
    <w:rsid w:val="009F729A"/>
    <w:rsid w:val="009F79F2"/>
    <w:rsid w:val="009F7D9E"/>
    <w:rsid w:val="00A00972"/>
    <w:rsid w:val="00A00EBC"/>
    <w:rsid w:val="00A01239"/>
    <w:rsid w:val="00A0138A"/>
    <w:rsid w:val="00A013BC"/>
    <w:rsid w:val="00A018B3"/>
    <w:rsid w:val="00A01D72"/>
    <w:rsid w:val="00A0218E"/>
    <w:rsid w:val="00A0227A"/>
    <w:rsid w:val="00A022A3"/>
    <w:rsid w:val="00A0233C"/>
    <w:rsid w:val="00A02AF9"/>
    <w:rsid w:val="00A02AFA"/>
    <w:rsid w:val="00A02E5F"/>
    <w:rsid w:val="00A0354E"/>
    <w:rsid w:val="00A03642"/>
    <w:rsid w:val="00A03801"/>
    <w:rsid w:val="00A038F9"/>
    <w:rsid w:val="00A03A11"/>
    <w:rsid w:val="00A03A93"/>
    <w:rsid w:val="00A03C58"/>
    <w:rsid w:val="00A04251"/>
    <w:rsid w:val="00A04253"/>
    <w:rsid w:val="00A04534"/>
    <w:rsid w:val="00A050D9"/>
    <w:rsid w:val="00A0529E"/>
    <w:rsid w:val="00A05A14"/>
    <w:rsid w:val="00A06A9D"/>
    <w:rsid w:val="00A07F67"/>
    <w:rsid w:val="00A102CF"/>
    <w:rsid w:val="00A10591"/>
    <w:rsid w:val="00A1093B"/>
    <w:rsid w:val="00A10DAA"/>
    <w:rsid w:val="00A112DE"/>
    <w:rsid w:val="00A11534"/>
    <w:rsid w:val="00A11C95"/>
    <w:rsid w:val="00A11FD1"/>
    <w:rsid w:val="00A12136"/>
    <w:rsid w:val="00A1289D"/>
    <w:rsid w:val="00A12A11"/>
    <w:rsid w:val="00A12CF8"/>
    <w:rsid w:val="00A12DED"/>
    <w:rsid w:val="00A132D5"/>
    <w:rsid w:val="00A135DB"/>
    <w:rsid w:val="00A1379E"/>
    <w:rsid w:val="00A138DC"/>
    <w:rsid w:val="00A13CFA"/>
    <w:rsid w:val="00A13E69"/>
    <w:rsid w:val="00A146AE"/>
    <w:rsid w:val="00A14971"/>
    <w:rsid w:val="00A154D3"/>
    <w:rsid w:val="00A15A0C"/>
    <w:rsid w:val="00A163BB"/>
    <w:rsid w:val="00A16D97"/>
    <w:rsid w:val="00A16FC1"/>
    <w:rsid w:val="00A172C9"/>
    <w:rsid w:val="00A172DB"/>
    <w:rsid w:val="00A17AF4"/>
    <w:rsid w:val="00A17E9B"/>
    <w:rsid w:val="00A17E9E"/>
    <w:rsid w:val="00A200B7"/>
    <w:rsid w:val="00A200CD"/>
    <w:rsid w:val="00A20DE1"/>
    <w:rsid w:val="00A211A7"/>
    <w:rsid w:val="00A21271"/>
    <w:rsid w:val="00A21783"/>
    <w:rsid w:val="00A21B5A"/>
    <w:rsid w:val="00A21ED7"/>
    <w:rsid w:val="00A2291A"/>
    <w:rsid w:val="00A23626"/>
    <w:rsid w:val="00A236F1"/>
    <w:rsid w:val="00A2405F"/>
    <w:rsid w:val="00A240B3"/>
    <w:rsid w:val="00A24C0A"/>
    <w:rsid w:val="00A25406"/>
    <w:rsid w:val="00A2551A"/>
    <w:rsid w:val="00A25595"/>
    <w:rsid w:val="00A25DBF"/>
    <w:rsid w:val="00A26246"/>
    <w:rsid w:val="00A267E9"/>
    <w:rsid w:val="00A26A20"/>
    <w:rsid w:val="00A27348"/>
    <w:rsid w:val="00A27350"/>
    <w:rsid w:val="00A279D6"/>
    <w:rsid w:val="00A27C57"/>
    <w:rsid w:val="00A300D7"/>
    <w:rsid w:val="00A301E9"/>
    <w:rsid w:val="00A306F6"/>
    <w:rsid w:val="00A3095B"/>
    <w:rsid w:val="00A30A22"/>
    <w:rsid w:val="00A30D02"/>
    <w:rsid w:val="00A312F4"/>
    <w:rsid w:val="00A31819"/>
    <w:rsid w:val="00A319BB"/>
    <w:rsid w:val="00A31A74"/>
    <w:rsid w:val="00A32003"/>
    <w:rsid w:val="00A325FA"/>
    <w:rsid w:val="00A326D7"/>
    <w:rsid w:val="00A32A34"/>
    <w:rsid w:val="00A332C1"/>
    <w:rsid w:val="00A33805"/>
    <w:rsid w:val="00A338F2"/>
    <w:rsid w:val="00A33ACE"/>
    <w:rsid w:val="00A33AD4"/>
    <w:rsid w:val="00A33B0D"/>
    <w:rsid w:val="00A33D13"/>
    <w:rsid w:val="00A33ECE"/>
    <w:rsid w:val="00A33F4C"/>
    <w:rsid w:val="00A33F64"/>
    <w:rsid w:val="00A3421E"/>
    <w:rsid w:val="00A34770"/>
    <w:rsid w:val="00A34A0B"/>
    <w:rsid w:val="00A34EFC"/>
    <w:rsid w:val="00A35299"/>
    <w:rsid w:val="00A36432"/>
    <w:rsid w:val="00A364A5"/>
    <w:rsid w:val="00A365E3"/>
    <w:rsid w:val="00A36617"/>
    <w:rsid w:val="00A367E9"/>
    <w:rsid w:val="00A36F45"/>
    <w:rsid w:val="00A3715B"/>
    <w:rsid w:val="00A375CC"/>
    <w:rsid w:val="00A3776F"/>
    <w:rsid w:val="00A37F65"/>
    <w:rsid w:val="00A4035D"/>
    <w:rsid w:val="00A40393"/>
    <w:rsid w:val="00A40C27"/>
    <w:rsid w:val="00A40FCC"/>
    <w:rsid w:val="00A4121D"/>
    <w:rsid w:val="00A4123F"/>
    <w:rsid w:val="00A4196B"/>
    <w:rsid w:val="00A42282"/>
    <w:rsid w:val="00A42B16"/>
    <w:rsid w:val="00A4336D"/>
    <w:rsid w:val="00A433E1"/>
    <w:rsid w:val="00A4370B"/>
    <w:rsid w:val="00A4382A"/>
    <w:rsid w:val="00A4389E"/>
    <w:rsid w:val="00A43F88"/>
    <w:rsid w:val="00A44A3C"/>
    <w:rsid w:val="00A44CFF"/>
    <w:rsid w:val="00A45514"/>
    <w:rsid w:val="00A45620"/>
    <w:rsid w:val="00A45A47"/>
    <w:rsid w:val="00A45BBE"/>
    <w:rsid w:val="00A45EFB"/>
    <w:rsid w:val="00A464DC"/>
    <w:rsid w:val="00A46C95"/>
    <w:rsid w:val="00A46DF9"/>
    <w:rsid w:val="00A47A21"/>
    <w:rsid w:val="00A47E35"/>
    <w:rsid w:val="00A50814"/>
    <w:rsid w:val="00A5084B"/>
    <w:rsid w:val="00A509BF"/>
    <w:rsid w:val="00A51168"/>
    <w:rsid w:val="00A516F1"/>
    <w:rsid w:val="00A51B08"/>
    <w:rsid w:val="00A51E4B"/>
    <w:rsid w:val="00A51EB1"/>
    <w:rsid w:val="00A51EF7"/>
    <w:rsid w:val="00A51F0F"/>
    <w:rsid w:val="00A51FC3"/>
    <w:rsid w:val="00A5243B"/>
    <w:rsid w:val="00A53593"/>
    <w:rsid w:val="00A5359A"/>
    <w:rsid w:val="00A53DAA"/>
    <w:rsid w:val="00A53FCA"/>
    <w:rsid w:val="00A545F4"/>
    <w:rsid w:val="00A5494F"/>
    <w:rsid w:val="00A54A83"/>
    <w:rsid w:val="00A55076"/>
    <w:rsid w:val="00A5539C"/>
    <w:rsid w:val="00A5573C"/>
    <w:rsid w:val="00A5589A"/>
    <w:rsid w:val="00A56413"/>
    <w:rsid w:val="00A5681B"/>
    <w:rsid w:val="00A56EB4"/>
    <w:rsid w:val="00A57255"/>
    <w:rsid w:val="00A5741D"/>
    <w:rsid w:val="00A57781"/>
    <w:rsid w:val="00A57DDB"/>
    <w:rsid w:val="00A6041F"/>
    <w:rsid w:val="00A606BD"/>
    <w:rsid w:val="00A60A05"/>
    <w:rsid w:val="00A612C3"/>
    <w:rsid w:val="00A61694"/>
    <w:rsid w:val="00A618CA"/>
    <w:rsid w:val="00A61D25"/>
    <w:rsid w:val="00A61E98"/>
    <w:rsid w:val="00A622D0"/>
    <w:rsid w:val="00A6268E"/>
    <w:rsid w:val="00A62882"/>
    <w:rsid w:val="00A633D2"/>
    <w:rsid w:val="00A63549"/>
    <w:rsid w:val="00A63771"/>
    <w:rsid w:val="00A637FE"/>
    <w:rsid w:val="00A63ADF"/>
    <w:rsid w:val="00A63D1F"/>
    <w:rsid w:val="00A6400A"/>
    <w:rsid w:val="00A64AAB"/>
    <w:rsid w:val="00A64D81"/>
    <w:rsid w:val="00A64DA5"/>
    <w:rsid w:val="00A65830"/>
    <w:rsid w:val="00A6640C"/>
    <w:rsid w:val="00A666CE"/>
    <w:rsid w:val="00A66CC9"/>
    <w:rsid w:val="00A66D47"/>
    <w:rsid w:val="00A66D9D"/>
    <w:rsid w:val="00A671C0"/>
    <w:rsid w:val="00A7025D"/>
    <w:rsid w:val="00A70736"/>
    <w:rsid w:val="00A70818"/>
    <w:rsid w:val="00A7214F"/>
    <w:rsid w:val="00A7225D"/>
    <w:rsid w:val="00A723F3"/>
    <w:rsid w:val="00A72D40"/>
    <w:rsid w:val="00A73667"/>
    <w:rsid w:val="00A73776"/>
    <w:rsid w:val="00A73A72"/>
    <w:rsid w:val="00A73C37"/>
    <w:rsid w:val="00A73F38"/>
    <w:rsid w:val="00A741BE"/>
    <w:rsid w:val="00A74426"/>
    <w:rsid w:val="00A759D6"/>
    <w:rsid w:val="00A75DDB"/>
    <w:rsid w:val="00A75E6B"/>
    <w:rsid w:val="00A762C0"/>
    <w:rsid w:val="00A7643C"/>
    <w:rsid w:val="00A76550"/>
    <w:rsid w:val="00A76617"/>
    <w:rsid w:val="00A7663D"/>
    <w:rsid w:val="00A767B0"/>
    <w:rsid w:val="00A76BFA"/>
    <w:rsid w:val="00A77170"/>
    <w:rsid w:val="00A771A8"/>
    <w:rsid w:val="00A776CA"/>
    <w:rsid w:val="00A77853"/>
    <w:rsid w:val="00A778B6"/>
    <w:rsid w:val="00A77C61"/>
    <w:rsid w:val="00A77C86"/>
    <w:rsid w:val="00A801E5"/>
    <w:rsid w:val="00A80662"/>
    <w:rsid w:val="00A80B60"/>
    <w:rsid w:val="00A8118A"/>
    <w:rsid w:val="00A81ACB"/>
    <w:rsid w:val="00A81BC4"/>
    <w:rsid w:val="00A81DAE"/>
    <w:rsid w:val="00A828A9"/>
    <w:rsid w:val="00A82A24"/>
    <w:rsid w:val="00A82D9D"/>
    <w:rsid w:val="00A83116"/>
    <w:rsid w:val="00A83924"/>
    <w:rsid w:val="00A83C05"/>
    <w:rsid w:val="00A83C3A"/>
    <w:rsid w:val="00A84107"/>
    <w:rsid w:val="00A845F4"/>
    <w:rsid w:val="00A846BC"/>
    <w:rsid w:val="00A847D8"/>
    <w:rsid w:val="00A8513E"/>
    <w:rsid w:val="00A856A2"/>
    <w:rsid w:val="00A8570B"/>
    <w:rsid w:val="00A85788"/>
    <w:rsid w:val="00A857D5"/>
    <w:rsid w:val="00A85D2B"/>
    <w:rsid w:val="00A85E36"/>
    <w:rsid w:val="00A85E60"/>
    <w:rsid w:val="00A86068"/>
    <w:rsid w:val="00A866E4"/>
    <w:rsid w:val="00A86B38"/>
    <w:rsid w:val="00A86BD5"/>
    <w:rsid w:val="00A86C43"/>
    <w:rsid w:val="00A86F0C"/>
    <w:rsid w:val="00A87252"/>
    <w:rsid w:val="00A872BC"/>
    <w:rsid w:val="00A873C5"/>
    <w:rsid w:val="00A87564"/>
    <w:rsid w:val="00A877DD"/>
    <w:rsid w:val="00A87926"/>
    <w:rsid w:val="00A87E1B"/>
    <w:rsid w:val="00A901F8"/>
    <w:rsid w:val="00A9023C"/>
    <w:rsid w:val="00A90296"/>
    <w:rsid w:val="00A90716"/>
    <w:rsid w:val="00A908D9"/>
    <w:rsid w:val="00A90C51"/>
    <w:rsid w:val="00A90F4D"/>
    <w:rsid w:val="00A9101F"/>
    <w:rsid w:val="00A91341"/>
    <w:rsid w:val="00A9173A"/>
    <w:rsid w:val="00A919B2"/>
    <w:rsid w:val="00A91A09"/>
    <w:rsid w:val="00A91B20"/>
    <w:rsid w:val="00A91B9E"/>
    <w:rsid w:val="00A923FE"/>
    <w:rsid w:val="00A926A5"/>
    <w:rsid w:val="00A92B2A"/>
    <w:rsid w:val="00A92B82"/>
    <w:rsid w:val="00A92BC6"/>
    <w:rsid w:val="00A92D81"/>
    <w:rsid w:val="00A92F5F"/>
    <w:rsid w:val="00A937E2"/>
    <w:rsid w:val="00A93932"/>
    <w:rsid w:val="00A93EFF"/>
    <w:rsid w:val="00A9425C"/>
    <w:rsid w:val="00A943F1"/>
    <w:rsid w:val="00A9457A"/>
    <w:rsid w:val="00A9494D"/>
    <w:rsid w:val="00A94DBC"/>
    <w:rsid w:val="00A94EE3"/>
    <w:rsid w:val="00A953DF"/>
    <w:rsid w:val="00A95E20"/>
    <w:rsid w:val="00A95E67"/>
    <w:rsid w:val="00A95F49"/>
    <w:rsid w:val="00A95F70"/>
    <w:rsid w:val="00A96ED4"/>
    <w:rsid w:val="00A9709D"/>
    <w:rsid w:val="00A970B6"/>
    <w:rsid w:val="00AA04C4"/>
    <w:rsid w:val="00AA062E"/>
    <w:rsid w:val="00AA06A4"/>
    <w:rsid w:val="00AA081C"/>
    <w:rsid w:val="00AA0AA2"/>
    <w:rsid w:val="00AA0BD8"/>
    <w:rsid w:val="00AA0CEE"/>
    <w:rsid w:val="00AA0E72"/>
    <w:rsid w:val="00AA110C"/>
    <w:rsid w:val="00AA1684"/>
    <w:rsid w:val="00AA1709"/>
    <w:rsid w:val="00AA1EBD"/>
    <w:rsid w:val="00AA1F61"/>
    <w:rsid w:val="00AA21F1"/>
    <w:rsid w:val="00AA2319"/>
    <w:rsid w:val="00AA2631"/>
    <w:rsid w:val="00AA2793"/>
    <w:rsid w:val="00AA28BD"/>
    <w:rsid w:val="00AA2CAB"/>
    <w:rsid w:val="00AA2E1F"/>
    <w:rsid w:val="00AA30EC"/>
    <w:rsid w:val="00AA3364"/>
    <w:rsid w:val="00AA3488"/>
    <w:rsid w:val="00AA3A75"/>
    <w:rsid w:val="00AA3F21"/>
    <w:rsid w:val="00AA425E"/>
    <w:rsid w:val="00AA439C"/>
    <w:rsid w:val="00AA4575"/>
    <w:rsid w:val="00AA4721"/>
    <w:rsid w:val="00AA4BB5"/>
    <w:rsid w:val="00AA4E12"/>
    <w:rsid w:val="00AA5DF7"/>
    <w:rsid w:val="00AA61CB"/>
    <w:rsid w:val="00AA6C8F"/>
    <w:rsid w:val="00AA6F67"/>
    <w:rsid w:val="00AA70A8"/>
    <w:rsid w:val="00AA753C"/>
    <w:rsid w:val="00AA776E"/>
    <w:rsid w:val="00AA783C"/>
    <w:rsid w:val="00AB010F"/>
    <w:rsid w:val="00AB0110"/>
    <w:rsid w:val="00AB065C"/>
    <w:rsid w:val="00AB0C73"/>
    <w:rsid w:val="00AB0CD5"/>
    <w:rsid w:val="00AB1A78"/>
    <w:rsid w:val="00AB1CA2"/>
    <w:rsid w:val="00AB2574"/>
    <w:rsid w:val="00AB26E4"/>
    <w:rsid w:val="00AB2947"/>
    <w:rsid w:val="00AB29D3"/>
    <w:rsid w:val="00AB2B39"/>
    <w:rsid w:val="00AB2F38"/>
    <w:rsid w:val="00AB32A7"/>
    <w:rsid w:val="00AB3449"/>
    <w:rsid w:val="00AB3767"/>
    <w:rsid w:val="00AB43F5"/>
    <w:rsid w:val="00AB4734"/>
    <w:rsid w:val="00AB4853"/>
    <w:rsid w:val="00AB489E"/>
    <w:rsid w:val="00AB5403"/>
    <w:rsid w:val="00AB56C3"/>
    <w:rsid w:val="00AB69CB"/>
    <w:rsid w:val="00AB6BD6"/>
    <w:rsid w:val="00AB6DAA"/>
    <w:rsid w:val="00AB7394"/>
    <w:rsid w:val="00AB74C2"/>
    <w:rsid w:val="00AB7877"/>
    <w:rsid w:val="00AC07B8"/>
    <w:rsid w:val="00AC0805"/>
    <w:rsid w:val="00AC0A33"/>
    <w:rsid w:val="00AC0DA3"/>
    <w:rsid w:val="00AC0E03"/>
    <w:rsid w:val="00AC0E7F"/>
    <w:rsid w:val="00AC1234"/>
    <w:rsid w:val="00AC146E"/>
    <w:rsid w:val="00AC165E"/>
    <w:rsid w:val="00AC1B7B"/>
    <w:rsid w:val="00AC1CD1"/>
    <w:rsid w:val="00AC1DDE"/>
    <w:rsid w:val="00AC226F"/>
    <w:rsid w:val="00AC23DD"/>
    <w:rsid w:val="00AC2B5F"/>
    <w:rsid w:val="00AC2C8A"/>
    <w:rsid w:val="00AC3636"/>
    <w:rsid w:val="00AC39F2"/>
    <w:rsid w:val="00AC3AC1"/>
    <w:rsid w:val="00AC44F3"/>
    <w:rsid w:val="00AC45A7"/>
    <w:rsid w:val="00AC566A"/>
    <w:rsid w:val="00AC5C74"/>
    <w:rsid w:val="00AC5D59"/>
    <w:rsid w:val="00AC6271"/>
    <w:rsid w:val="00AC65C7"/>
    <w:rsid w:val="00AC664C"/>
    <w:rsid w:val="00AC66F5"/>
    <w:rsid w:val="00AC677A"/>
    <w:rsid w:val="00AC6DBB"/>
    <w:rsid w:val="00AC6F85"/>
    <w:rsid w:val="00AC6FAF"/>
    <w:rsid w:val="00AC7023"/>
    <w:rsid w:val="00AC7809"/>
    <w:rsid w:val="00AC78AC"/>
    <w:rsid w:val="00AC79BB"/>
    <w:rsid w:val="00AC7C47"/>
    <w:rsid w:val="00AC7CA7"/>
    <w:rsid w:val="00AD0980"/>
    <w:rsid w:val="00AD0E6C"/>
    <w:rsid w:val="00AD1A91"/>
    <w:rsid w:val="00AD1AC6"/>
    <w:rsid w:val="00AD1EFC"/>
    <w:rsid w:val="00AD229A"/>
    <w:rsid w:val="00AD22EE"/>
    <w:rsid w:val="00AD290C"/>
    <w:rsid w:val="00AD2F54"/>
    <w:rsid w:val="00AD2F5D"/>
    <w:rsid w:val="00AD305D"/>
    <w:rsid w:val="00AD341F"/>
    <w:rsid w:val="00AD3463"/>
    <w:rsid w:val="00AD34E7"/>
    <w:rsid w:val="00AD3535"/>
    <w:rsid w:val="00AD3E0D"/>
    <w:rsid w:val="00AD3EEC"/>
    <w:rsid w:val="00AD4A78"/>
    <w:rsid w:val="00AD5455"/>
    <w:rsid w:val="00AD562A"/>
    <w:rsid w:val="00AD59BB"/>
    <w:rsid w:val="00AD5C6B"/>
    <w:rsid w:val="00AD6042"/>
    <w:rsid w:val="00AD618A"/>
    <w:rsid w:val="00AD6C67"/>
    <w:rsid w:val="00AD6E8D"/>
    <w:rsid w:val="00AD6F86"/>
    <w:rsid w:val="00AD74FB"/>
    <w:rsid w:val="00AD7B75"/>
    <w:rsid w:val="00AD7C4F"/>
    <w:rsid w:val="00AD7FC4"/>
    <w:rsid w:val="00AE01FB"/>
    <w:rsid w:val="00AE03D0"/>
    <w:rsid w:val="00AE0812"/>
    <w:rsid w:val="00AE0F61"/>
    <w:rsid w:val="00AE119C"/>
    <w:rsid w:val="00AE12F1"/>
    <w:rsid w:val="00AE1AEC"/>
    <w:rsid w:val="00AE1CA5"/>
    <w:rsid w:val="00AE1DD1"/>
    <w:rsid w:val="00AE226D"/>
    <w:rsid w:val="00AE2E2E"/>
    <w:rsid w:val="00AE2EFA"/>
    <w:rsid w:val="00AE3D07"/>
    <w:rsid w:val="00AE4349"/>
    <w:rsid w:val="00AE4C00"/>
    <w:rsid w:val="00AE4FC6"/>
    <w:rsid w:val="00AE510E"/>
    <w:rsid w:val="00AE53A2"/>
    <w:rsid w:val="00AE5AB6"/>
    <w:rsid w:val="00AE5BF7"/>
    <w:rsid w:val="00AE6134"/>
    <w:rsid w:val="00AE616F"/>
    <w:rsid w:val="00AE6749"/>
    <w:rsid w:val="00AE6B03"/>
    <w:rsid w:val="00AE6B99"/>
    <w:rsid w:val="00AE6E41"/>
    <w:rsid w:val="00AE72E4"/>
    <w:rsid w:val="00AE7486"/>
    <w:rsid w:val="00AE7549"/>
    <w:rsid w:val="00AE7A87"/>
    <w:rsid w:val="00AE7C38"/>
    <w:rsid w:val="00AE7D66"/>
    <w:rsid w:val="00AE7FE9"/>
    <w:rsid w:val="00AF0148"/>
    <w:rsid w:val="00AF0400"/>
    <w:rsid w:val="00AF086A"/>
    <w:rsid w:val="00AF0934"/>
    <w:rsid w:val="00AF143B"/>
    <w:rsid w:val="00AF14FB"/>
    <w:rsid w:val="00AF183B"/>
    <w:rsid w:val="00AF185E"/>
    <w:rsid w:val="00AF19FA"/>
    <w:rsid w:val="00AF1BE7"/>
    <w:rsid w:val="00AF1C49"/>
    <w:rsid w:val="00AF2000"/>
    <w:rsid w:val="00AF2343"/>
    <w:rsid w:val="00AF28EE"/>
    <w:rsid w:val="00AF2ED9"/>
    <w:rsid w:val="00AF2EF4"/>
    <w:rsid w:val="00AF32BF"/>
    <w:rsid w:val="00AF3362"/>
    <w:rsid w:val="00AF4148"/>
    <w:rsid w:val="00AF427B"/>
    <w:rsid w:val="00AF4C72"/>
    <w:rsid w:val="00AF5249"/>
    <w:rsid w:val="00AF5700"/>
    <w:rsid w:val="00AF5798"/>
    <w:rsid w:val="00AF5F05"/>
    <w:rsid w:val="00AF6156"/>
    <w:rsid w:val="00AF692E"/>
    <w:rsid w:val="00AF6C00"/>
    <w:rsid w:val="00AF6F4E"/>
    <w:rsid w:val="00AF7431"/>
    <w:rsid w:val="00AF7CEC"/>
    <w:rsid w:val="00B0098D"/>
    <w:rsid w:val="00B00AF6"/>
    <w:rsid w:val="00B0111E"/>
    <w:rsid w:val="00B013AF"/>
    <w:rsid w:val="00B01414"/>
    <w:rsid w:val="00B019DD"/>
    <w:rsid w:val="00B01C71"/>
    <w:rsid w:val="00B020CD"/>
    <w:rsid w:val="00B0216C"/>
    <w:rsid w:val="00B0335D"/>
    <w:rsid w:val="00B038D2"/>
    <w:rsid w:val="00B03900"/>
    <w:rsid w:val="00B044EF"/>
    <w:rsid w:val="00B051DA"/>
    <w:rsid w:val="00B05416"/>
    <w:rsid w:val="00B054B2"/>
    <w:rsid w:val="00B0574D"/>
    <w:rsid w:val="00B05AD3"/>
    <w:rsid w:val="00B06065"/>
    <w:rsid w:val="00B061BD"/>
    <w:rsid w:val="00B06588"/>
    <w:rsid w:val="00B06FEB"/>
    <w:rsid w:val="00B06FF3"/>
    <w:rsid w:val="00B0734D"/>
    <w:rsid w:val="00B0740D"/>
    <w:rsid w:val="00B07573"/>
    <w:rsid w:val="00B1004A"/>
    <w:rsid w:val="00B10307"/>
    <w:rsid w:val="00B1037B"/>
    <w:rsid w:val="00B103B4"/>
    <w:rsid w:val="00B10901"/>
    <w:rsid w:val="00B1112C"/>
    <w:rsid w:val="00B113BA"/>
    <w:rsid w:val="00B118B7"/>
    <w:rsid w:val="00B11C07"/>
    <w:rsid w:val="00B11C44"/>
    <w:rsid w:val="00B11D98"/>
    <w:rsid w:val="00B11FEE"/>
    <w:rsid w:val="00B1211B"/>
    <w:rsid w:val="00B124BF"/>
    <w:rsid w:val="00B124C6"/>
    <w:rsid w:val="00B126CA"/>
    <w:rsid w:val="00B12D98"/>
    <w:rsid w:val="00B12DA3"/>
    <w:rsid w:val="00B12DC7"/>
    <w:rsid w:val="00B12F37"/>
    <w:rsid w:val="00B12F97"/>
    <w:rsid w:val="00B138F7"/>
    <w:rsid w:val="00B13C0A"/>
    <w:rsid w:val="00B13CCB"/>
    <w:rsid w:val="00B13DE7"/>
    <w:rsid w:val="00B13E2C"/>
    <w:rsid w:val="00B13E97"/>
    <w:rsid w:val="00B1440B"/>
    <w:rsid w:val="00B14A65"/>
    <w:rsid w:val="00B14AE1"/>
    <w:rsid w:val="00B14AFE"/>
    <w:rsid w:val="00B14F7A"/>
    <w:rsid w:val="00B1535F"/>
    <w:rsid w:val="00B156FE"/>
    <w:rsid w:val="00B158E4"/>
    <w:rsid w:val="00B15FB9"/>
    <w:rsid w:val="00B1607A"/>
    <w:rsid w:val="00B162A6"/>
    <w:rsid w:val="00B17337"/>
    <w:rsid w:val="00B17D9A"/>
    <w:rsid w:val="00B20179"/>
    <w:rsid w:val="00B203C4"/>
    <w:rsid w:val="00B207ED"/>
    <w:rsid w:val="00B210DE"/>
    <w:rsid w:val="00B217E4"/>
    <w:rsid w:val="00B2194A"/>
    <w:rsid w:val="00B21F99"/>
    <w:rsid w:val="00B22000"/>
    <w:rsid w:val="00B222AB"/>
    <w:rsid w:val="00B22AB7"/>
    <w:rsid w:val="00B22FBB"/>
    <w:rsid w:val="00B231D0"/>
    <w:rsid w:val="00B2370D"/>
    <w:rsid w:val="00B23DE2"/>
    <w:rsid w:val="00B240A9"/>
    <w:rsid w:val="00B2464A"/>
    <w:rsid w:val="00B24AE5"/>
    <w:rsid w:val="00B24D4E"/>
    <w:rsid w:val="00B24FD9"/>
    <w:rsid w:val="00B253C0"/>
    <w:rsid w:val="00B258ED"/>
    <w:rsid w:val="00B26230"/>
    <w:rsid w:val="00B264C2"/>
    <w:rsid w:val="00B266C3"/>
    <w:rsid w:val="00B26BF4"/>
    <w:rsid w:val="00B26E1D"/>
    <w:rsid w:val="00B26E86"/>
    <w:rsid w:val="00B27082"/>
    <w:rsid w:val="00B27471"/>
    <w:rsid w:val="00B2748A"/>
    <w:rsid w:val="00B274D1"/>
    <w:rsid w:val="00B279B9"/>
    <w:rsid w:val="00B27B11"/>
    <w:rsid w:val="00B27B4A"/>
    <w:rsid w:val="00B27FF4"/>
    <w:rsid w:val="00B30940"/>
    <w:rsid w:val="00B30B4D"/>
    <w:rsid w:val="00B30EF1"/>
    <w:rsid w:val="00B3110B"/>
    <w:rsid w:val="00B3136F"/>
    <w:rsid w:val="00B31447"/>
    <w:rsid w:val="00B31495"/>
    <w:rsid w:val="00B315D9"/>
    <w:rsid w:val="00B32129"/>
    <w:rsid w:val="00B32243"/>
    <w:rsid w:val="00B323CB"/>
    <w:rsid w:val="00B32589"/>
    <w:rsid w:val="00B3287B"/>
    <w:rsid w:val="00B32FC3"/>
    <w:rsid w:val="00B33181"/>
    <w:rsid w:val="00B3368D"/>
    <w:rsid w:val="00B336C7"/>
    <w:rsid w:val="00B33B5B"/>
    <w:rsid w:val="00B33EC3"/>
    <w:rsid w:val="00B341E4"/>
    <w:rsid w:val="00B34693"/>
    <w:rsid w:val="00B3473E"/>
    <w:rsid w:val="00B350A8"/>
    <w:rsid w:val="00B35158"/>
    <w:rsid w:val="00B35347"/>
    <w:rsid w:val="00B356BE"/>
    <w:rsid w:val="00B35CA1"/>
    <w:rsid w:val="00B35CF6"/>
    <w:rsid w:val="00B368BD"/>
    <w:rsid w:val="00B36944"/>
    <w:rsid w:val="00B3741C"/>
    <w:rsid w:val="00B375BD"/>
    <w:rsid w:val="00B37C55"/>
    <w:rsid w:val="00B37C90"/>
    <w:rsid w:val="00B37DB7"/>
    <w:rsid w:val="00B40515"/>
    <w:rsid w:val="00B40C7E"/>
    <w:rsid w:val="00B4122D"/>
    <w:rsid w:val="00B41340"/>
    <w:rsid w:val="00B41476"/>
    <w:rsid w:val="00B41615"/>
    <w:rsid w:val="00B41C07"/>
    <w:rsid w:val="00B41FEF"/>
    <w:rsid w:val="00B42058"/>
    <w:rsid w:val="00B42538"/>
    <w:rsid w:val="00B42D55"/>
    <w:rsid w:val="00B431E2"/>
    <w:rsid w:val="00B439A4"/>
    <w:rsid w:val="00B4422E"/>
    <w:rsid w:val="00B44645"/>
    <w:rsid w:val="00B447F0"/>
    <w:rsid w:val="00B44ACF"/>
    <w:rsid w:val="00B45260"/>
    <w:rsid w:val="00B45BCB"/>
    <w:rsid w:val="00B45FEF"/>
    <w:rsid w:val="00B460C5"/>
    <w:rsid w:val="00B46176"/>
    <w:rsid w:val="00B47009"/>
    <w:rsid w:val="00B4719E"/>
    <w:rsid w:val="00B47288"/>
    <w:rsid w:val="00B47429"/>
    <w:rsid w:val="00B47458"/>
    <w:rsid w:val="00B501C1"/>
    <w:rsid w:val="00B50B56"/>
    <w:rsid w:val="00B50D34"/>
    <w:rsid w:val="00B50F18"/>
    <w:rsid w:val="00B50FF7"/>
    <w:rsid w:val="00B51548"/>
    <w:rsid w:val="00B51EE3"/>
    <w:rsid w:val="00B5205D"/>
    <w:rsid w:val="00B521B8"/>
    <w:rsid w:val="00B522D3"/>
    <w:rsid w:val="00B527B1"/>
    <w:rsid w:val="00B52D71"/>
    <w:rsid w:val="00B531AB"/>
    <w:rsid w:val="00B53414"/>
    <w:rsid w:val="00B53747"/>
    <w:rsid w:val="00B537F8"/>
    <w:rsid w:val="00B53B95"/>
    <w:rsid w:val="00B53F76"/>
    <w:rsid w:val="00B54F53"/>
    <w:rsid w:val="00B550B6"/>
    <w:rsid w:val="00B55286"/>
    <w:rsid w:val="00B55724"/>
    <w:rsid w:val="00B557B1"/>
    <w:rsid w:val="00B559C1"/>
    <w:rsid w:val="00B55DEB"/>
    <w:rsid w:val="00B55E96"/>
    <w:rsid w:val="00B56266"/>
    <w:rsid w:val="00B564DC"/>
    <w:rsid w:val="00B5650D"/>
    <w:rsid w:val="00B56927"/>
    <w:rsid w:val="00B56DFD"/>
    <w:rsid w:val="00B57620"/>
    <w:rsid w:val="00B5767F"/>
    <w:rsid w:val="00B578BE"/>
    <w:rsid w:val="00B57A0B"/>
    <w:rsid w:val="00B57DEB"/>
    <w:rsid w:val="00B60163"/>
    <w:rsid w:val="00B603EA"/>
    <w:rsid w:val="00B60607"/>
    <w:rsid w:val="00B60B7F"/>
    <w:rsid w:val="00B613BF"/>
    <w:rsid w:val="00B6167A"/>
    <w:rsid w:val="00B61DF6"/>
    <w:rsid w:val="00B61FF5"/>
    <w:rsid w:val="00B62783"/>
    <w:rsid w:val="00B62A58"/>
    <w:rsid w:val="00B6300F"/>
    <w:rsid w:val="00B638FC"/>
    <w:rsid w:val="00B63B64"/>
    <w:rsid w:val="00B63EDA"/>
    <w:rsid w:val="00B63F6E"/>
    <w:rsid w:val="00B64516"/>
    <w:rsid w:val="00B64AC1"/>
    <w:rsid w:val="00B64E2B"/>
    <w:rsid w:val="00B65010"/>
    <w:rsid w:val="00B653CD"/>
    <w:rsid w:val="00B657CD"/>
    <w:rsid w:val="00B65E41"/>
    <w:rsid w:val="00B66FE5"/>
    <w:rsid w:val="00B67519"/>
    <w:rsid w:val="00B702EF"/>
    <w:rsid w:val="00B70437"/>
    <w:rsid w:val="00B707B7"/>
    <w:rsid w:val="00B70B51"/>
    <w:rsid w:val="00B70C37"/>
    <w:rsid w:val="00B710F0"/>
    <w:rsid w:val="00B717CD"/>
    <w:rsid w:val="00B71AEE"/>
    <w:rsid w:val="00B72328"/>
    <w:rsid w:val="00B72B9D"/>
    <w:rsid w:val="00B7300B"/>
    <w:rsid w:val="00B73088"/>
    <w:rsid w:val="00B73386"/>
    <w:rsid w:val="00B74132"/>
    <w:rsid w:val="00B74310"/>
    <w:rsid w:val="00B745DF"/>
    <w:rsid w:val="00B74B9E"/>
    <w:rsid w:val="00B74D9C"/>
    <w:rsid w:val="00B754AD"/>
    <w:rsid w:val="00B75700"/>
    <w:rsid w:val="00B75EBE"/>
    <w:rsid w:val="00B76056"/>
    <w:rsid w:val="00B769B7"/>
    <w:rsid w:val="00B76BE3"/>
    <w:rsid w:val="00B76E74"/>
    <w:rsid w:val="00B77359"/>
    <w:rsid w:val="00B77519"/>
    <w:rsid w:val="00B77863"/>
    <w:rsid w:val="00B778D8"/>
    <w:rsid w:val="00B77E63"/>
    <w:rsid w:val="00B80A8F"/>
    <w:rsid w:val="00B811EE"/>
    <w:rsid w:val="00B81443"/>
    <w:rsid w:val="00B8148D"/>
    <w:rsid w:val="00B818CB"/>
    <w:rsid w:val="00B818EA"/>
    <w:rsid w:val="00B81950"/>
    <w:rsid w:val="00B81A2E"/>
    <w:rsid w:val="00B81B4B"/>
    <w:rsid w:val="00B81D9D"/>
    <w:rsid w:val="00B8201C"/>
    <w:rsid w:val="00B821B3"/>
    <w:rsid w:val="00B82295"/>
    <w:rsid w:val="00B82BB3"/>
    <w:rsid w:val="00B83397"/>
    <w:rsid w:val="00B835C7"/>
    <w:rsid w:val="00B83867"/>
    <w:rsid w:val="00B838E4"/>
    <w:rsid w:val="00B83A1E"/>
    <w:rsid w:val="00B83A96"/>
    <w:rsid w:val="00B8403B"/>
    <w:rsid w:val="00B84406"/>
    <w:rsid w:val="00B84476"/>
    <w:rsid w:val="00B849E2"/>
    <w:rsid w:val="00B8524A"/>
    <w:rsid w:val="00B857ED"/>
    <w:rsid w:val="00B85898"/>
    <w:rsid w:val="00B863F3"/>
    <w:rsid w:val="00B8649D"/>
    <w:rsid w:val="00B86B82"/>
    <w:rsid w:val="00B87697"/>
    <w:rsid w:val="00B878AC"/>
    <w:rsid w:val="00B878EE"/>
    <w:rsid w:val="00B87A0D"/>
    <w:rsid w:val="00B87B94"/>
    <w:rsid w:val="00B87D36"/>
    <w:rsid w:val="00B9024D"/>
    <w:rsid w:val="00B90CB8"/>
    <w:rsid w:val="00B90CDC"/>
    <w:rsid w:val="00B90E88"/>
    <w:rsid w:val="00B91739"/>
    <w:rsid w:val="00B919C9"/>
    <w:rsid w:val="00B919DF"/>
    <w:rsid w:val="00B919E7"/>
    <w:rsid w:val="00B919F0"/>
    <w:rsid w:val="00B91CE0"/>
    <w:rsid w:val="00B91FC3"/>
    <w:rsid w:val="00B922E0"/>
    <w:rsid w:val="00B923AC"/>
    <w:rsid w:val="00B92518"/>
    <w:rsid w:val="00B92CE2"/>
    <w:rsid w:val="00B92E82"/>
    <w:rsid w:val="00B93830"/>
    <w:rsid w:val="00B939AE"/>
    <w:rsid w:val="00B94454"/>
    <w:rsid w:val="00B947B6"/>
    <w:rsid w:val="00B949EA"/>
    <w:rsid w:val="00B94E39"/>
    <w:rsid w:val="00B9522E"/>
    <w:rsid w:val="00B95520"/>
    <w:rsid w:val="00B95585"/>
    <w:rsid w:val="00B9599C"/>
    <w:rsid w:val="00B96760"/>
    <w:rsid w:val="00B96BD8"/>
    <w:rsid w:val="00B97DC5"/>
    <w:rsid w:val="00B97E31"/>
    <w:rsid w:val="00B97E34"/>
    <w:rsid w:val="00B97EA2"/>
    <w:rsid w:val="00BA0D64"/>
    <w:rsid w:val="00BA1DAB"/>
    <w:rsid w:val="00BA2015"/>
    <w:rsid w:val="00BA2934"/>
    <w:rsid w:val="00BA29F1"/>
    <w:rsid w:val="00BA2C19"/>
    <w:rsid w:val="00BA2C4E"/>
    <w:rsid w:val="00BA2E06"/>
    <w:rsid w:val="00BA2F87"/>
    <w:rsid w:val="00BA345A"/>
    <w:rsid w:val="00BA3474"/>
    <w:rsid w:val="00BA34EA"/>
    <w:rsid w:val="00BA3555"/>
    <w:rsid w:val="00BA3CAF"/>
    <w:rsid w:val="00BA3DCF"/>
    <w:rsid w:val="00BA41A2"/>
    <w:rsid w:val="00BA4B72"/>
    <w:rsid w:val="00BA4CA1"/>
    <w:rsid w:val="00BA53D3"/>
    <w:rsid w:val="00BA5413"/>
    <w:rsid w:val="00BA567A"/>
    <w:rsid w:val="00BA570D"/>
    <w:rsid w:val="00BA58A2"/>
    <w:rsid w:val="00BA59E8"/>
    <w:rsid w:val="00BA5F5B"/>
    <w:rsid w:val="00BA5FF3"/>
    <w:rsid w:val="00BA604D"/>
    <w:rsid w:val="00BA6296"/>
    <w:rsid w:val="00BA6531"/>
    <w:rsid w:val="00BA6B10"/>
    <w:rsid w:val="00BA6D76"/>
    <w:rsid w:val="00BA78F0"/>
    <w:rsid w:val="00BB0946"/>
    <w:rsid w:val="00BB0A80"/>
    <w:rsid w:val="00BB0FAA"/>
    <w:rsid w:val="00BB1625"/>
    <w:rsid w:val="00BB1A5F"/>
    <w:rsid w:val="00BB1BFA"/>
    <w:rsid w:val="00BB22C3"/>
    <w:rsid w:val="00BB2356"/>
    <w:rsid w:val="00BB262F"/>
    <w:rsid w:val="00BB2C57"/>
    <w:rsid w:val="00BB2D00"/>
    <w:rsid w:val="00BB2F8E"/>
    <w:rsid w:val="00BB3259"/>
    <w:rsid w:val="00BB330B"/>
    <w:rsid w:val="00BB3659"/>
    <w:rsid w:val="00BB4847"/>
    <w:rsid w:val="00BB48E9"/>
    <w:rsid w:val="00BB4BBA"/>
    <w:rsid w:val="00BB5544"/>
    <w:rsid w:val="00BB5A12"/>
    <w:rsid w:val="00BB5D1B"/>
    <w:rsid w:val="00BB5E65"/>
    <w:rsid w:val="00BB5F8E"/>
    <w:rsid w:val="00BB61C1"/>
    <w:rsid w:val="00BB6319"/>
    <w:rsid w:val="00BB65A2"/>
    <w:rsid w:val="00BB66D8"/>
    <w:rsid w:val="00BB6EA6"/>
    <w:rsid w:val="00BB7A46"/>
    <w:rsid w:val="00BB7BDD"/>
    <w:rsid w:val="00BC14C0"/>
    <w:rsid w:val="00BC154D"/>
    <w:rsid w:val="00BC1609"/>
    <w:rsid w:val="00BC1C9D"/>
    <w:rsid w:val="00BC1D3C"/>
    <w:rsid w:val="00BC2254"/>
    <w:rsid w:val="00BC2627"/>
    <w:rsid w:val="00BC2A4F"/>
    <w:rsid w:val="00BC2C49"/>
    <w:rsid w:val="00BC3394"/>
    <w:rsid w:val="00BC3875"/>
    <w:rsid w:val="00BC3B1C"/>
    <w:rsid w:val="00BC3E77"/>
    <w:rsid w:val="00BC4227"/>
    <w:rsid w:val="00BC45CA"/>
    <w:rsid w:val="00BC463B"/>
    <w:rsid w:val="00BC48F1"/>
    <w:rsid w:val="00BC5805"/>
    <w:rsid w:val="00BC58AC"/>
    <w:rsid w:val="00BC5D39"/>
    <w:rsid w:val="00BC5D71"/>
    <w:rsid w:val="00BC5F34"/>
    <w:rsid w:val="00BC691D"/>
    <w:rsid w:val="00BC69FB"/>
    <w:rsid w:val="00BC716C"/>
    <w:rsid w:val="00BC72D1"/>
    <w:rsid w:val="00BC730D"/>
    <w:rsid w:val="00BC7AE4"/>
    <w:rsid w:val="00BC7FDD"/>
    <w:rsid w:val="00BD02F9"/>
    <w:rsid w:val="00BD0919"/>
    <w:rsid w:val="00BD0C18"/>
    <w:rsid w:val="00BD0DE2"/>
    <w:rsid w:val="00BD0FBD"/>
    <w:rsid w:val="00BD128D"/>
    <w:rsid w:val="00BD17AE"/>
    <w:rsid w:val="00BD1B69"/>
    <w:rsid w:val="00BD2123"/>
    <w:rsid w:val="00BD311E"/>
    <w:rsid w:val="00BD3577"/>
    <w:rsid w:val="00BD358C"/>
    <w:rsid w:val="00BD392B"/>
    <w:rsid w:val="00BD3965"/>
    <w:rsid w:val="00BD3E92"/>
    <w:rsid w:val="00BD3F1C"/>
    <w:rsid w:val="00BD40A0"/>
    <w:rsid w:val="00BD4295"/>
    <w:rsid w:val="00BD4527"/>
    <w:rsid w:val="00BD45A7"/>
    <w:rsid w:val="00BD4816"/>
    <w:rsid w:val="00BD4E3C"/>
    <w:rsid w:val="00BD4EA2"/>
    <w:rsid w:val="00BD50C1"/>
    <w:rsid w:val="00BD54A3"/>
    <w:rsid w:val="00BD57EA"/>
    <w:rsid w:val="00BD64E1"/>
    <w:rsid w:val="00BD678B"/>
    <w:rsid w:val="00BD6B4F"/>
    <w:rsid w:val="00BD6EB0"/>
    <w:rsid w:val="00BD792D"/>
    <w:rsid w:val="00BD7985"/>
    <w:rsid w:val="00BD7A0B"/>
    <w:rsid w:val="00BD7A8D"/>
    <w:rsid w:val="00BE0B5D"/>
    <w:rsid w:val="00BE0BD7"/>
    <w:rsid w:val="00BE0D85"/>
    <w:rsid w:val="00BE161F"/>
    <w:rsid w:val="00BE17D8"/>
    <w:rsid w:val="00BE1A36"/>
    <w:rsid w:val="00BE1A8E"/>
    <w:rsid w:val="00BE1D69"/>
    <w:rsid w:val="00BE1E56"/>
    <w:rsid w:val="00BE1E79"/>
    <w:rsid w:val="00BE1F7A"/>
    <w:rsid w:val="00BE249C"/>
    <w:rsid w:val="00BE2564"/>
    <w:rsid w:val="00BE283C"/>
    <w:rsid w:val="00BE295C"/>
    <w:rsid w:val="00BE29D5"/>
    <w:rsid w:val="00BE2CA0"/>
    <w:rsid w:val="00BE304A"/>
    <w:rsid w:val="00BE346B"/>
    <w:rsid w:val="00BE3562"/>
    <w:rsid w:val="00BE35D1"/>
    <w:rsid w:val="00BE3ABA"/>
    <w:rsid w:val="00BE41B3"/>
    <w:rsid w:val="00BE4502"/>
    <w:rsid w:val="00BE4807"/>
    <w:rsid w:val="00BE4F30"/>
    <w:rsid w:val="00BE502E"/>
    <w:rsid w:val="00BE5040"/>
    <w:rsid w:val="00BE505A"/>
    <w:rsid w:val="00BE519F"/>
    <w:rsid w:val="00BE52A0"/>
    <w:rsid w:val="00BE54F3"/>
    <w:rsid w:val="00BE574B"/>
    <w:rsid w:val="00BE57C0"/>
    <w:rsid w:val="00BE5BA8"/>
    <w:rsid w:val="00BE5CF7"/>
    <w:rsid w:val="00BE66A9"/>
    <w:rsid w:val="00BE6C0D"/>
    <w:rsid w:val="00BE7130"/>
    <w:rsid w:val="00BE74D0"/>
    <w:rsid w:val="00BE78BC"/>
    <w:rsid w:val="00BE7A90"/>
    <w:rsid w:val="00BE7C57"/>
    <w:rsid w:val="00BE7DF7"/>
    <w:rsid w:val="00BE7F56"/>
    <w:rsid w:val="00BF025D"/>
    <w:rsid w:val="00BF0432"/>
    <w:rsid w:val="00BF0BB9"/>
    <w:rsid w:val="00BF0E61"/>
    <w:rsid w:val="00BF0F24"/>
    <w:rsid w:val="00BF104A"/>
    <w:rsid w:val="00BF127C"/>
    <w:rsid w:val="00BF14EB"/>
    <w:rsid w:val="00BF1984"/>
    <w:rsid w:val="00BF1E35"/>
    <w:rsid w:val="00BF1F67"/>
    <w:rsid w:val="00BF29A9"/>
    <w:rsid w:val="00BF2E58"/>
    <w:rsid w:val="00BF2EA3"/>
    <w:rsid w:val="00BF2EF6"/>
    <w:rsid w:val="00BF2F0F"/>
    <w:rsid w:val="00BF3002"/>
    <w:rsid w:val="00BF4AA6"/>
    <w:rsid w:val="00BF4F4D"/>
    <w:rsid w:val="00BF50EF"/>
    <w:rsid w:val="00BF62AB"/>
    <w:rsid w:val="00BF62B9"/>
    <w:rsid w:val="00BF6718"/>
    <w:rsid w:val="00BF7022"/>
    <w:rsid w:val="00BF7171"/>
    <w:rsid w:val="00BF7593"/>
    <w:rsid w:val="00BF7EC6"/>
    <w:rsid w:val="00C00151"/>
    <w:rsid w:val="00C007EF"/>
    <w:rsid w:val="00C00FEC"/>
    <w:rsid w:val="00C0161A"/>
    <w:rsid w:val="00C017D9"/>
    <w:rsid w:val="00C01D48"/>
    <w:rsid w:val="00C02190"/>
    <w:rsid w:val="00C02D94"/>
    <w:rsid w:val="00C0302E"/>
    <w:rsid w:val="00C03253"/>
    <w:rsid w:val="00C03463"/>
    <w:rsid w:val="00C03C12"/>
    <w:rsid w:val="00C04504"/>
    <w:rsid w:val="00C04724"/>
    <w:rsid w:val="00C048DE"/>
    <w:rsid w:val="00C051B3"/>
    <w:rsid w:val="00C05285"/>
    <w:rsid w:val="00C05709"/>
    <w:rsid w:val="00C0578C"/>
    <w:rsid w:val="00C057C3"/>
    <w:rsid w:val="00C05C3E"/>
    <w:rsid w:val="00C05F70"/>
    <w:rsid w:val="00C06355"/>
    <w:rsid w:val="00C06443"/>
    <w:rsid w:val="00C06C33"/>
    <w:rsid w:val="00C06E23"/>
    <w:rsid w:val="00C06E34"/>
    <w:rsid w:val="00C070B8"/>
    <w:rsid w:val="00C071B4"/>
    <w:rsid w:val="00C07492"/>
    <w:rsid w:val="00C075A8"/>
    <w:rsid w:val="00C07BFD"/>
    <w:rsid w:val="00C07DC0"/>
    <w:rsid w:val="00C10287"/>
    <w:rsid w:val="00C10800"/>
    <w:rsid w:val="00C10E54"/>
    <w:rsid w:val="00C10F00"/>
    <w:rsid w:val="00C1121D"/>
    <w:rsid w:val="00C11469"/>
    <w:rsid w:val="00C117AA"/>
    <w:rsid w:val="00C11A98"/>
    <w:rsid w:val="00C11AE0"/>
    <w:rsid w:val="00C11F76"/>
    <w:rsid w:val="00C123A7"/>
    <w:rsid w:val="00C12518"/>
    <w:rsid w:val="00C129DB"/>
    <w:rsid w:val="00C12BBD"/>
    <w:rsid w:val="00C13581"/>
    <w:rsid w:val="00C13882"/>
    <w:rsid w:val="00C13B1A"/>
    <w:rsid w:val="00C13F77"/>
    <w:rsid w:val="00C13F88"/>
    <w:rsid w:val="00C146C3"/>
    <w:rsid w:val="00C148AA"/>
    <w:rsid w:val="00C148AE"/>
    <w:rsid w:val="00C14941"/>
    <w:rsid w:val="00C14FD3"/>
    <w:rsid w:val="00C15512"/>
    <w:rsid w:val="00C15D21"/>
    <w:rsid w:val="00C161D6"/>
    <w:rsid w:val="00C16564"/>
    <w:rsid w:val="00C165C5"/>
    <w:rsid w:val="00C16878"/>
    <w:rsid w:val="00C16883"/>
    <w:rsid w:val="00C169AC"/>
    <w:rsid w:val="00C16C1D"/>
    <w:rsid w:val="00C16FEB"/>
    <w:rsid w:val="00C17037"/>
    <w:rsid w:val="00C171C6"/>
    <w:rsid w:val="00C1728F"/>
    <w:rsid w:val="00C17DB1"/>
    <w:rsid w:val="00C17EB7"/>
    <w:rsid w:val="00C205B9"/>
    <w:rsid w:val="00C20C50"/>
    <w:rsid w:val="00C20D21"/>
    <w:rsid w:val="00C21444"/>
    <w:rsid w:val="00C218F8"/>
    <w:rsid w:val="00C21B25"/>
    <w:rsid w:val="00C21E54"/>
    <w:rsid w:val="00C21F54"/>
    <w:rsid w:val="00C21FDF"/>
    <w:rsid w:val="00C223ED"/>
    <w:rsid w:val="00C2341E"/>
    <w:rsid w:val="00C23A02"/>
    <w:rsid w:val="00C23A5F"/>
    <w:rsid w:val="00C23D94"/>
    <w:rsid w:val="00C23E98"/>
    <w:rsid w:val="00C2480C"/>
    <w:rsid w:val="00C24939"/>
    <w:rsid w:val="00C24AA9"/>
    <w:rsid w:val="00C24B4A"/>
    <w:rsid w:val="00C24D44"/>
    <w:rsid w:val="00C2508C"/>
    <w:rsid w:val="00C2591F"/>
    <w:rsid w:val="00C25E7D"/>
    <w:rsid w:val="00C26033"/>
    <w:rsid w:val="00C2626C"/>
    <w:rsid w:val="00C26274"/>
    <w:rsid w:val="00C26461"/>
    <w:rsid w:val="00C26901"/>
    <w:rsid w:val="00C26A79"/>
    <w:rsid w:val="00C26F73"/>
    <w:rsid w:val="00C2778D"/>
    <w:rsid w:val="00C30849"/>
    <w:rsid w:val="00C3102A"/>
    <w:rsid w:val="00C310B2"/>
    <w:rsid w:val="00C3143E"/>
    <w:rsid w:val="00C3148E"/>
    <w:rsid w:val="00C3178C"/>
    <w:rsid w:val="00C32091"/>
    <w:rsid w:val="00C322E1"/>
    <w:rsid w:val="00C324B1"/>
    <w:rsid w:val="00C32668"/>
    <w:rsid w:val="00C32C44"/>
    <w:rsid w:val="00C32DD5"/>
    <w:rsid w:val="00C337FF"/>
    <w:rsid w:val="00C33BF6"/>
    <w:rsid w:val="00C341B2"/>
    <w:rsid w:val="00C34201"/>
    <w:rsid w:val="00C34275"/>
    <w:rsid w:val="00C349AA"/>
    <w:rsid w:val="00C349EC"/>
    <w:rsid w:val="00C3528C"/>
    <w:rsid w:val="00C3566C"/>
    <w:rsid w:val="00C3632F"/>
    <w:rsid w:val="00C36394"/>
    <w:rsid w:val="00C368E4"/>
    <w:rsid w:val="00C36EEF"/>
    <w:rsid w:val="00C37B53"/>
    <w:rsid w:val="00C37CEF"/>
    <w:rsid w:val="00C37E55"/>
    <w:rsid w:val="00C402D5"/>
    <w:rsid w:val="00C40760"/>
    <w:rsid w:val="00C408FE"/>
    <w:rsid w:val="00C40F7C"/>
    <w:rsid w:val="00C4120A"/>
    <w:rsid w:val="00C41D02"/>
    <w:rsid w:val="00C4255B"/>
    <w:rsid w:val="00C42585"/>
    <w:rsid w:val="00C42E0A"/>
    <w:rsid w:val="00C42E2B"/>
    <w:rsid w:val="00C431AE"/>
    <w:rsid w:val="00C434C7"/>
    <w:rsid w:val="00C4355A"/>
    <w:rsid w:val="00C43645"/>
    <w:rsid w:val="00C43BE3"/>
    <w:rsid w:val="00C43D26"/>
    <w:rsid w:val="00C440D4"/>
    <w:rsid w:val="00C441A1"/>
    <w:rsid w:val="00C44387"/>
    <w:rsid w:val="00C44E7E"/>
    <w:rsid w:val="00C45AFD"/>
    <w:rsid w:val="00C45C24"/>
    <w:rsid w:val="00C45CF4"/>
    <w:rsid w:val="00C461B6"/>
    <w:rsid w:val="00C461BF"/>
    <w:rsid w:val="00C466AE"/>
    <w:rsid w:val="00C467EF"/>
    <w:rsid w:val="00C467F6"/>
    <w:rsid w:val="00C46D20"/>
    <w:rsid w:val="00C47084"/>
    <w:rsid w:val="00C470F7"/>
    <w:rsid w:val="00C4757D"/>
    <w:rsid w:val="00C4779D"/>
    <w:rsid w:val="00C47878"/>
    <w:rsid w:val="00C47983"/>
    <w:rsid w:val="00C479E8"/>
    <w:rsid w:val="00C47B59"/>
    <w:rsid w:val="00C47C46"/>
    <w:rsid w:val="00C47D8F"/>
    <w:rsid w:val="00C47FC6"/>
    <w:rsid w:val="00C50785"/>
    <w:rsid w:val="00C512F3"/>
    <w:rsid w:val="00C51FC1"/>
    <w:rsid w:val="00C520A8"/>
    <w:rsid w:val="00C521A7"/>
    <w:rsid w:val="00C52755"/>
    <w:rsid w:val="00C52780"/>
    <w:rsid w:val="00C528D0"/>
    <w:rsid w:val="00C52BCB"/>
    <w:rsid w:val="00C53622"/>
    <w:rsid w:val="00C53B14"/>
    <w:rsid w:val="00C53B3C"/>
    <w:rsid w:val="00C53B67"/>
    <w:rsid w:val="00C53C4E"/>
    <w:rsid w:val="00C54BA1"/>
    <w:rsid w:val="00C54DCC"/>
    <w:rsid w:val="00C55626"/>
    <w:rsid w:val="00C55E99"/>
    <w:rsid w:val="00C56007"/>
    <w:rsid w:val="00C561C4"/>
    <w:rsid w:val="00C5654B"/>
    <w:rsid w:val="00C568D6"/>
    <w:rsid w:val="00C5701B"/>
    <w:rsid w:val="00C572BD"/>
    <w:rsid w:val="00C573D0"/>
    <w:rsid w:val="00C574F9"/>
    <w:rsid w:val="00C57DDF"/>
    <w:rsid w:val="00C60224"/>
    <w:rsid w:val="00C60392"/>
    <w:rsid w:val="00C60496"/>
    <w:rsid w:val="00C6071F"/>
    <w:rsid w:val="00C60982"/>
    <w:rsid w:val="00C6186C"/>
    <w:rsid w:val="00C61C3A"/>
    <w:rsid w:val="00C61ECA"/>
    <w:rsid w:val="00C6264D"/>
    <w:rsid w:val="00C62D09"/>
    <w:rsid w:val="00C63054"/>
    <w:rsid w:val="00C63B4C"/>
    <w:rsid w:val="00C64848"/>
    <w:rsid w:val="00C64C42"/>
    <w:rsid w:val="00C64D3D"/>
    <w:rsid w:val="00C65063"/>
    <w:rsid w:val="00C6542B"/>
    <w:rsid w:val="00C6560A"/>
    <w:rsid w:val="00C6591A"/>
    <w:rsid w:val="00C65979"/>
    <w:rsid w:val="00C6598A"/>
    <w:rsid w:val="00C65995"/>
    <w:rsid w:val="00C65EC3"/>
    <w:rsid w:val="00C6616C"/>
    <w:rsid w:val="00C6621B"/>
    <w:rsid w:val="00C66E28"/>
    <w:rsid w:val="00C67042"/>
    <w:rsid w:val="00C67698"/>
    <w:rsid w:val="00C677EA"/>
    <w:rsid w:val="00C679BE"/>
    <w:rsid w:val="00C7048C"/>
    <w:rsid w:val="00C70B25"/>
    <w:rsid w:val="00C70EAD"/>
    <w:rsid w:val="00C71182"/>
    <w:rsid w:val="00C7159D"/>
    <w:rsid w:val="00C715FE"/>
    <w:rsid w:val="00C7196B"/>
    <w:rsid w:val="00C71F13"/>
    <w:rsid w:val="00C7203F"/>
    <w:rsid w:val="00C721EB"/>
    <w:rsid w:val="00C7277D"/>
    <w:rsid w:val="00C727CD"/>
    <w:rsid w:val="00C7289C"/>
    <w:rsid w:val="00C72ECE"/>
    <w:rsid w:val="00C73C04"/>
    <w:rsid w:val="00C73D30"/>
    <w:rsid w:val="00C7471B"/>
    <w:rsid w:val="00C75085"/>
    <w:rsid w:val="00C750ED"/>
    <w:rsid w:val="00C75416"/>
    <w:rsid w:val="00C76136"/>
    <w:rsid w:val="00C761CA"/>
    <w:rsid w:val="00C767EF"/>
    <w:rsid w:val="00C767F4"/>
    <w:rsid w:val="00C76D36"/>
    <w:rsid w:val="00C76F2B"/>
    <w:rsid w:val="00C770CF"/>
    <w:rsid w:val="00C779C1"/>
    <w:rsid w:val="00C77AE2"/>
    <w:rsid w:val="00C77E2C"/>
    <w:rsid w:val="00C77E77"/>
    <w:rsid w:val="00C80D26"/>
    <w:rsid w:val="00C81208"/>
    <w:rsid w:val="00C81568"/>
    <w:rsid w:val="00C81802"/>
    <w:rsid w:val="00C81CDA"/>
    <w:rsid w:val="00C81DDB"/>
    <w:rsid w:val="00C82169"/>
    <w:rsid w:val="00C82172"/>
    <w:rsid w:val="00C82305"/>
    <w:rsid w:val="00C82585"/>
    <w:rsid w:val="00C8352E"/>
    <w:rsid w:val="00C839E4"/>
    <w:rsid w:val="00C83A01"/>
    <w:rsid w:val="00C83B0E"/>
    <w:rsid w:val="00C83B6E"/>
    <w:rsid w:val="00C83C2C"/>
    <w:rsid w:val="00C85331"/>
    <w:rsid w:val="00C85A2B"/>
    <w:rsid w:val="00C85D3D"/>
    <w:rsid w:val="00C864F7"/>
    <w:rsid w:val="00C86B5F"/>
    <w:rsid w:val="00C87585"/>
    <w:rsid w:val="00C87614"/>
    <w:rsid w:val="00C87726"/>
    <w:rsid w:val="00C87D04"/>
    <w:rsid w:val="00C9027A"/>
    <w:rsid w:val="00C902C8"/>
    <w:rsid w:val="00C909F2"/>
    <w:rsid w:val="00C90F57"/>
    <w:rsid w:val="00C91108"/>
    <w:rsid w:val="00C911EF"/>
    <w:rsid w:val="00C9121A"/>
    <w:rsid w:val="00C91310"/>
    <w:rsid w:val="00C91A6B"/>
    <w:rsid w:val="00C91B01"/>
    <w:rsid w:val="00C9261D"/>
    <w:rsid w:val="00C92991"/>
    <w:rsid w:val="00C92B7A"/>
    <w:rsid w:val="00C93263"/>
    <w:rsid w:val="00C93CF8"/>
    <w:rsid w:val="00C93FCD"/>
    <w:rsid w:val="00C94057"/>
    <w:rsid w:val="00C94295"/>
    <w:rsid w:val="00C94468"/>
    <w:rsid w:val="00C94DA8"/>
    <w:rsid w:val="00C95D72"/>
    <w:rsid w:val="00C96164"/>
    <w:rsid w:val="00C96286"/>
    <w:rsid w:val="00C96444"/>
    <w:rsid w:val="00C964EE"/>
    <w:rsid w:val="00C965E3"/>
    <w:rsid w:val="00C968B3"/>
    <w:rsid w:val="00C968F5"/>
    <w:rsid w:val="00C97448"/>
    <w:rsid w:val="00C974E9"/>
    <w:rsid w:val="00CA09AA"/>
    <w:rsid w:val="00CA1562"/>
    <w:rsid w:val="00CA17C0"/>
    <w:rsid w:val="00CA1B30"/>
    <w:rsid w:val="00CA2029"/>
    <w:rsid w:val="00CA242F"/>
    <w:rsid w:val="00CA2C29"/>
    <w:rsid w:val="00CA34D8"/>
    <w:rsid w:val="00CA350D"/>
    <w:rsid w:val="00CA38D8"/>
    <w:rsid w:val="00CA3B60"/>
    <w:rsid w:val="00CA3C57"/>
    <w:rsid w:val="00CA3CEF"/>
    <w:rsid w:val="00CA3EE8"/>
    <w:rsid w:val="00CA3FDB"/>
    <w:rsid w:val="00CA41EB"/>
    <w:rsid w:val="00CA46CF"/>
    <w:rsid w:val="00CA4E7A"/>
    <w:rsid w:val="00CA50B1"/>
    <w:rsid w:val="00CA5572"/>
    <w:rsid w:val="00CA5EF4"/>
    <w:rsid w:val="00CA62A8"/>
    <w:rsid w:val="00CA69EA"/>
    <w:rsid w:val="00CA7772"/>
    <w:rsid w:val="00CA7EF1"/>
    <w:rsid w:val="00CB00D8"/>
    <w:rsid w:val="00CB0892"/>
    <w:rsid w:val="00CB0935"/>
    <w:rsid w:val="00CB0F89"/>
    <w:rsid w:val="00CB10E9"/>
    <w:rsid w:val="00CB116B"/>
    <w:rsid w:val="00CB123B"/>
    <w:rsid w:val="00CB173D"/>
    <w:rsid w:val="00CB17B0"/>
    <w:rsid w:val="00CB1D74"/>
    <w:rsid w:val="00CB1F82"/>
    <w:rsid w:val="00CB200E"/>
    <w:rsid w:val="00CB205C"/>
    <w:rsid w:val="00CB2260"/>
    <w:rsid w:val="00CB29EE"/>
    <w:rsid w:val="00CB2C78"/>
    <w:rsid w:val="00CB3108"/>
    <w:rsid w:val="00CB3158"/>
    <w:rsid w:val="00CB35BB"/>
    <w:rsid w:val="00CB41E8"/>
    <w:rsid w:val="00CB4506"/>
    <w:rsid w:val="00CB455D"/>
    <w:rsid w:val="00CB4BC1"/>
    <w:rsid w:val="00CB5014"/>
    <w:rsid w:val="00CB5412"/>
    <w:rsid w:val="00CB56F8"/>
    <w:rsid w:val="00CB5819"/>
    <w:rsid w:val="00CB611F"/>
    <w:rsid w:val="00CB6353"/>
    <w:rsid w:val="00CB64BE"/>
    <w:rsid w:val="00CB66C5"/>
    <w:rsid w:val="00CB7B16"/>
    <w:rsid w:val="00CB7D0C"/>
    <w:rsid w:val="00CC0002"/>
    <w:rsid w:val="00CC04E6"/>
    <w:rsid w:val="00CC0817"/>
    <w:rsid w:val="00CC0A44"/>
    <w:rsid w:val="00CC0DA9"/>
    <w:rsid w:val="00CC0DD5"/>
    <w:rsid w:val="00CC137D"/>
    <w:rsid w:val="00CC14B1"/>
    <w:rsid w:val="00CC15C1"/>
    <w:rsid w:val="00CC1702"/>
    <w:rsid w:val="00CC1707"/>
    <w:rsid w:val="00CC1F7A"/>
    <w:rsid w:val="00CC229F"/>
    <w:rsid w:val="00CC2B2F"/>
    <w:rsid w:val="00CC2B76"/>
    <w:rsid w:val="00CC2FF4"/>
    <w:rsid w:val="00CC344F"/>
    <w:rsid w:val="00CC36EC"/>
    <w:rsid w:val="00CC3843"/>
    <w:rsid w:val="00CC49D8"/>
    <w:rsid w:val="00CC4A7F"/>
    <w:rsid w:val="00CC4E1C"/>
    <w:rsid w:val="00CC5D07"/>
    <w:rsid w:val="00CC5DBB"/>
    <w:rsid w:val="00CC6A42"/>
    <w:rsid w:val="00CC6F38"/>
    <w:rsid w:val="00CC79DF"/>
    <w:rsid w:val="00CC7B0B"/>
    <w:rsid w:val="00CC7D42"/>
    <w:rsid w:val="00CD0649"/>
    <w:rsid w:val="00CD08C1"/>
    <w:rsid w:val="00CD0D20"/>
    <w:rsid w:val="00CD13AF"/>
    <w:rsid w:val="00CD140D"/>
    <w:rsid w:val="00CD1AEA"/>
    <w:rsid w:val="00CD1B9D"/>
    <w:rsid w:val="00CD1D0E"/>
    <w:rsid w:val="00CD26F5"/>
    <w:rsid w:val="00CD2B76"/>
    <w:rsid w:val="00CD2D51"/>
    <w:rsid w:val="00CD2DB5"/>
    <w:rsid w:val="00CD2FA1"/>
    <w:rsid w:val="00CD2FBC"/>
    <w:rsid w:val="00CD2FDB"/>
    <w:rsid w:val="00CD3374"/>
    <w:rsid w:val="00CD3678"/>
    <w:rsid w:val="00CD3B08"/>
    <w:rsid w:val="00CD413E"/>
    <w:rsid w:val="00CD4327"/>
    <w:rsid w:val="00CD4FC7"/>
    <w:rsid w:val="00CD62E1"/>
    <w:rsid w:val="00CD6648"/>
    <w:rsid w:val="00CD679D"/>
    <w:rsid w:val="00CD67C1"/>
    <w:rsid w:val="00CD691E"/>
    <w:rsid w:val="00CD69DC"/>
    <w:rsid w:val="00CD6A61"/>
    <w:rsid w:val="00CD6B84"/>
    <w:rsid w:val="00CD71B5"/>
    <w:rsid w:val="00CD7372"/>
    <w:rsid w:val="00CD7698"/>
    <w:rsid w:val="00CD78D3"/>
    <w:rsid w:val="00CD7D91"/>
    <w:rsid w:val="00CE0189"/>
    <w:rsid w:val="00CE01F2"/>
    <w:rsid w:val="00CE052B"/>
    <w:rsid w:val="00CE05B0"/>
    <w:rsid w:val="00CE1035"/>
    <w:rsid w:val="00CE1145"/>
    <w:rsid w:val="00CE14C6"/>
    <w:rsid w:val="00CE1845"/>
    <w:rsid w:val="00CE1A06"/>
    <w:rsid w:val="00CE20C2"/>
    <w:rsid w:val="00CE2423"/>
    <w:rsid w:val="00CE2722"/>
    <w:rsid w:val="00CE2B4F"/>
    <w:rsid w:val="00CE2FD1"/>
    <w:rsid w:val="00CE30AD"/>
    <w:rsid w:val="00CE3BB1"/>
    <w:rsid w:val="00CE3ED6"/>
    <w:rsid w:val="00CE430A"/>
    <w:rsid w:val="00CE47E9"/>
    <w:rsid w:val="00CE4A27"/>
    <w:rsid w:val="00CE4A9B"/>
    <w:rsid w:val="00CE55C9"/>
    <w:rsid w:val="00CE5A21"/>
    <w:rsid w:val="00CE5F89"/>
    <w:rsid w:val="00CE6425"/>
    <w:rsid w:val="00CE6C70"/>
    <w:rsid w:val="00CE6CD2"/>
    <w:rsid w:val="00CE6CDF"/>
    <w:rsid w:val="00CE711A"/>
    <w:rsid w:val="00CE796F"/>
    <w:rsid w:val="00CF0271"/>
    <w:rsid w:val="00CF02D5"/>
    <w:rsid w:val="00CF0663"/>
    <w:rsid w:val="00CF0732"/>
    <w:rsid w:val="00CF0CE5"/>
    <w:rsid w:val="00CF0FAB"/>
    <w:rsid w:val="00CF1699"/>
    <w:rsid w:val="00CF19E6"/>
    <w:rsid w:val="00CF2258"/>
    <w:rsid w:val="00CF2309"/>
    <w:rsid w:val="00CF2748"/>
    <w:rsid w:val="00CF2DA4"/>
    <w:rsid w:val="00CF2EAF"/>
    <w:rsid w:val="00CF2F9E"/>
    <w:rsid w:val="00CF2FA7"/>
    <w:rsid w:val="00CF3173"/>
    <w:rsid w:val="00CF3248"/>
    <w:rsid w:val="00CF3589"/>
    <w:rsid w:val="00CF35E5"/>
    <w:rsid w:val="00CF3889"/>
    <w:rsid w:val="00CF3CEC"/>
    <w:rsid w:val="00CF5012"/>
    <w:rsid w:val="00CF536D"/>
    <w:rsid w:val="00CF5890"/>
    <w:rsid w:val="00CF5D60"/>
    <w:rsid w:val="00CF6120"/>
    <w:rsid w:val="00CF65F4"/>
    <w:rsid w:val="00CF7731"/>
    <w:rsid w:val="00CF7814"/>
    <w:rsid w:val="00CF7A35"/>
    <w:rsid w:val="00D000EC"/>
    <w:rsid w:val="00D0080B"/>
    <w:rsid w:val="00D00F6B"/>
    <w:rsid w:val="00D02113"/>
    <w:rsid w:val="00D021DA"/>
    <w:rsid w:val="00D023C3"/>
    <w:rsid w:val="00D02736"/>
    <w:rsid w:val="00D02C9C"/>
    <w:rsid w:val="00D035A2"/>
    <w:rsid w:val="00D035BB"/>
    <w:rsid w:val="00D03990"/>
    <w:rsid w:val="00D03AF0"/>
    <w:rsid w:val="00D03D7B"/>
    <w:rsid w:val="00D03E1C"/>
    <w:rsid w:val="00D043DB"/>
    <w:rsid w:val="00D0493C"/>
    <w:rsid w:val="00D04AAE"/>
    <w:rsid w:val="00D053BD"/>
    <w:rsid w:val="00D05A50"/>
    <w:rsid w:val="00D05BBE"/>
    <w:rsid w:val="00D063F7"/>
    <w:rsid w:val="00D0669E"/>
    <w:rsid w:val="00D06BF4"/>
    <w:rsid w:val="00D06E48"/>
    <w:rsid w:val="00D06EFA"/>
    <w:rsid w:val="00D07180"/>
    <w:rsid w:val="00D07E0D"/>
    <w:rsid w:val="00D101EC"/>
    <w:rsid w:val="00D102DA"/>
    <w:rsid w:val="00D10855"/>
    <w:rsid w:val="00D10DC2"/>
    <w:rsid w:val="00D10EAC"/>
    <w:rsid w:val="00D118B8"/>
    <w:rsid w:val="00D11A07"/>
    <w:rsid w:val="00D11B63"/>
    <w:rsid w:val="00D11EE2"/>
    <w:rsid w:val="00D1309E"/>
    <w:rsid w:val="00D136CA"/>
    <w:rsid w:val="00D13E18"/>
    <w:rsid w:val="00D14006"/>
    <w:rsid w:val="00D14043"/>
    <w:rsid w:val="00D140C5"/>
    <w:rsid w:val="00D1416A"/>
    <w:rsid w:val="00D142B8"/>
    <w:rsid w:val="00D152C8"/>
    <w:rsid w:val="00D152DE"/>
    <w:rsid w:val="00D154D3"/>
    <w:rsid w:val="00D159A9"/>
    <w:rsid w:val="00D15A50"/>
    <w:rsid w:val="00D15A7E"/>
    <w:rsid w:val="00D15BC5"/>
    <w:rsid w:val="00D15C44"/>
    <w:rsid w:val="00D15DD6"/>
    <w:rsid w:val="00D15FA5"/>
    <w:rsid w:val="00D166E8"/>
    <w:rsid w:val="00D16718"/>
    <w:rsid w:val="00D1685E"/>
    <w:rsid w:val="00D16C6B"/>
    <w:rsid w:val="00D16ECB"/>
    <w:rsid w:val="00D17035"/>
    <w:rsid w:val="00D179CB"/>
    <w:rsid w:val="00D17A1A"/>
    <w:rsid w:val="00D17C38"/>
    <w:rsid w:val="00D17DC0"/>
    <w:rsid w:val="00D2016B"/>
    <w:rsid w:val="00D201F3"/>
    <w:rsid w:val="00D20569"/>
    <w:rsid w:val="00D205E2"/>
    <w:rsid w:val="00D20BA9"/>
    <w:rsid w:val="00D216DA"/>
    <w:rsid w:val="00D21F33"/>
    <w:rsid w:val="00D21F6A"/>
    <w:rsid w:val="00D22257"/>
    <w:rsid w:val="00D225F1"/>
    <w:rsid w:val="00D22CAD"/>
    <w:rsid w:val="00D2312E"/>
    <w:rsid w:val="00D23B3B"/>
    <w:rsid w:val="00D241F0"/>
    <w:rsid w:val="00D24687"/>
    <w:rsid w:val="00D249DD"/>
    <w:rsid w:val="00D24A6C"/>
    <w:rsid w:val="00D2542D"/>
    <w:rsid w:val="00D25543"/>
    <w:rsid w:val="00D255BE"/>
    <w:rsid w:val="00D2607E"/>
    <w:rsid w:val="00D26E7A"/>
    <w:rsid w:val="00D26EFF"/>
    <w:rsid w:val="00D27209"/>
    <w:rsid w:val="00D272B7"/>
    <w:rsid w:val="00D27454"/>
    <w:rsid w:val="00D301B4"/>
    <w:rsid w:val="00D3025E"/>
    <w:rsid w:val="00D308DB"/>
    <w:rsid w:val="00D308E4"/>
    <w:rsid w:val="00D30A6B"/>
    <w:rsid w:val="00D30A89"/>
    <w:rsid w:val="00D30F5D"/>
    <w:rsid w:val="00D31115"/>
    <w:rsid w:val="00D31B49"/>
    <w:rsid w:val="00D31BA5"/>
    <w:rsid w:val="00D31E31"/>
    <w:rsid w:val="00D32140"/>
    <w:rsid w:val="00D3282B"/>
    <w:rsid w:val="00D32835"/>
    <w:rsid w:val="00D32A25"/>
    <w:rsid w:val="00D32C34"/>
    <w:rsid w:val="00D33079"/>
    <w:rsid w:val="00D333E8"/>
    <w:rsid w:val="00D340F7"/>
    <w:rsid w:val="00D342FE"/>
    <w:rsid w:val="00D34885"/>
    <w:rsid w:val="00D3492F"/>
    <w:rsid w:val="00D35415"/>
    <w:rsid w:val="00D354ED"/>
    <w:rsid w:val="00D35771"/>
    <w:rsid w:val="00D367AA"/>
    <w:rsid w:val="00D36B8C"/>
    <w:rsid w:val="00D36D24"/>
    <w:rsid w:val="00D37358"/>
    <w:rsid w:val="00D37691"/>
    <w:rsid w:val="00D37CD2"/>
    <w:rsid w:val="00D37FCF"/>
    <w:rsid w:val="00D40A19"/>
    <w:rsid w:val="00D40B91"/>
    <w:rsid w:val="00D40E56"/>
    <w:rsid w:val="00D4238F"/>
    <w:rsid w:val="00D42446"/>
    <w:rsid w:val="00D42485"/>
    <w:rsid w:val="00D42516"/>
    <w:rsid w:val="00D42624"/>
    <w:rsid w:val="00D426A4"/>
    <w:rsid w:val="00D434E1"/>
    <w:rsid w:val="00D43909"/>
    <w:rsid w:val="00D43AD5"/>
    <w:rsid w:val="00D449BF"/>
    <w:rsid w:val="00D44AF2"/>
    <w:rsid w:val="00D44BE4"/>
    <w:rsid w:val="00D44BEF"/>
    <w:rsid w:val="00D4507B"/>
    <w:rsid w:val="00D45162"/>
    <w:rsid w:val="00D45461"/>
    <w:rsid w:val="00D455DF"/>
    <w:rsid w:val="00D45603"/>
    <w:rsid w:val="00D45EA3"/>
    <w:rsid w:val="00D46978"/>
    <w:rsid w:val="00D46A02"/>
    <w:rsid w:val="00D46A6A"/>
    <w:rsid w:val="00D46FAA"/>
    <w:rsid w:val="00D47838"/>
    <w:rsid w:val="00D47C13"/>
    <w:rsid w:val="00D47CBF"/>
    <w:rsid w:val="00D47E2A"/>
    <w:rsid w:val="00D47E57"/>
    <w:rsid w:val="00D50380"/>
    <w:rsid w:val="00D504B3"/>
    <w:rsid w:val="00D5093E"/>
    <w:rsid w:val="00D509FF"/>
    <w:rsid w:val="00D50ED4"/>
    <w:rsid w:val="00D5128C"/>
    <w:rsid w:val="00D51882"/>
    <w:rsid w:val="00D518B2"/>
    <w:rsid w:val="00D5199D"/>
    <w:rsid w:val="00D51BA0"/>
    <w:rsid w:val="00D51BC0"/>
    <w:rsid w:val="00D51F35"/>
    <w:rsid w:val="00D529CE"/>
    <w:rsid w:val="00D52E91"/>
    <w:rsid w:val="00D5318C"/>
    <w:rsid w:val="00D535BF"/>
    <w:rsid w:val="00D53D94"/>
    <w:rsid w:val="00D54189"/>
    <w:rsid w:val="00D5420A"/>
    <w:rsid w:val="00D5477B"/>
    <w:rsid w:val="00D554E3"/>
    <w:rsid w:val="00D5551C"/>
    <w:rsid w:val="00D559CA"/>
    <w:rsid w:val="00D55AD9"/>
    <w:rsid w:val="00D5605C"/>
    <w:rsid w:val="00D564E8"/>
    <w:rsid w:val="00D5656E"/>
    <w:rsid w:val="00D56783"/>
    <w:rsid w:val="00D567BA"/>
    <w:rsid w:val="00D56B76"/>
    <w:rsid w:val="00D56E11"/>
    <w:rsid w:val="00D574A2"/>
    <w:rsid w:val="00D57748"/>
    <w:rsid w:val="00D5778E"/>
    <w:rsid w:val="00D57AC4"/>
    <w:rsid w:val="00D60CBE"/>
    <w:rsid w:val="00D61F2C"/>
    <w:rsid w:val="00D62338"/>
    <w:rsid w:val="00D62891"/>
    <w:rsid w:val="00D62C1B"/>
    <w:rsid w:val="00D62D9E"/>
    <w:rsid w:val="00D630F6"/>
    <w:rsid w:val="00D63B6B"/>
    <w:rsid w:val="00D640F4"/>
    <w:rsid w:val="00D6447B"/>
    <w:rsid w:val="00D645C0"/>
    <w:rsid w:val="00D646C4"/>
    <w:rsid w:val="00D64CA7"/>
    <w:rsid w:val="00D64D8B"/>
    <w:rsid w:val="00D64DB6"/>
    <w:rsid w:val="00D64DFA"/>
    <w:rsid w:val="00D653E5"/>
    <w:rsid w:val="00D65B08"/>
    <w:rsid w:val="00D661E2"/>
    <w:rsid w:val="00D668B5"/>
    <w:rsid w:val="00D66B6E"/>
    <w:rsid w:val="00D66C8A"/>
    <w:rsid w:val="00D66DB9"/>
    <w:rsid w:val="00D67039"/>
    <w:rsid w:val="00D6714D"/>
    <w:rsid w:val="00D674FA"/>
    <w:rsid w:val="00D675AD"/>
    <w:rsid w:val="00D6774E"/>
    <w:rsid w:val="00D67825"/>
    <w:rsid w:val="00D679AD"/>
    <w:rsid w:val="00D67C93"/>
    <w:rsid w:val="00D700B0"/>
    <w:rsid w:val="00D7015D"/>
    <w:rsid w:val="00D7034F"/>
    <w:rsid w:val="00D70353"/>
    <w:rsid w:val="00D70419"/>
    <w:rsid w:val="00D70AD4"/>
    <w:rsid w:val="00D70C6E"/>
    <w:rsid w:val="00D710DC"/>
    <w:rsid w:val="00D7178F"/>
    <w:rsid w:val="00D718C0"/>
    <w:rsid w:val="00D719C8"/>
    <w:rsid w:val="00D71C1C"/>
    <w:rsid w:val="00D71CA4"/>
    <w:rsid w:val="00D71E3B"/>
    <w:rsid w:val="00D71E99"/>
    <w:rsid w:val="00D724CF"/>
    <w:rsid w:val="00D72B75"/>
    <w:rsid w:val="00D72BD0"/>
    <w:rsid w:val="00D72FDA"/>
    <w:rsid w:val="00D733BF"/>
    <w:rsid w:val="00D73416"/>
    <w:rsid w:val="00D7344A"/>
    <w:rsid w:val="00D73647"/>
    <w:rsid w:val="00D73EE2"/>
    <w:rsid w:val="00D7462D"/>
    <w:rsid w:val="00D749E9"/>
    <w:rsid w:val="00D74A24"/>
    <w:rsid w:val="00D74C45"/>
    <w:rsid w:val="00D75165"/>
    <w:rsid w:val="00D75321"/>
    <w:rsid w:val="00D75852"/>
    <w:rsid w:val="00D7619E"/>
    <w:rsid w:val="00D762FD"/>
    <w:rsid w:val="00D76673"/>
    <w:rsid w:val="00D767BE"/>
    <w:rsid w:val="00D76B7F"/>
    <w:rsid w:val="00D76CC3"/>
    <w:rsid w:val="00D76F8D"/>
    <w:rsid w:val="00D76F99"/>
    <w:rsid w:val="00D77679"/>
    <w:rsid w:val="00D80211"/>
    <w:rsid w:val="00D80720"/>
    <w:rsid w:val="00D80F10"/>
    <w:rsid w:val="00D816FC"/>
    <w:rsid w:val="00D81CCC"/>
    <w:rsid w:val="00D81E7C"/>
    <w:rsid w:val="00D81FF4"/>
    <w:rsid w:val="00D821A2"/>
    <w:rsid w:val="00D8245D"/>
    <w:rsid w:val="00D826AA"/>
    <w:rsid w:val="00D827C6"/>
    <w:rsid w:val="00D82A6B"/>
    <w:rsid w:val="00D82DB1"/>
    <w:rsid w:val="00D8330B"/>
    <w:rsid w:val="00D834FA"/>
    <w:rsid w:val="00D83586"/>
    <w:rsid w:val="00D83816"/>
    <w:rsid w:val="00D83D11"/>
    <w:rsid w:val="00D84108"/>
    <w:rsid w:val="00D847AA"/>
    <w:rsid w:val="00D84B04"/>
    <w:rsid w:val="00D8528F"/>
    <w:rsid w:val="00D85901"/>
    <w:rsid w:val="00D85CCB"/>
    <w:rsid w:val="00D85F43"/>
    <w:rsid w:val="00D860A8"/>
    <w:rsid w:val="00D861DF"/>
    <w:rsid w:val="00D868A8"/>
    <w:rsid w:val="00D86A16"/>
    <w:rsid w:val="00D86CB5"/>
    <w:rsid w:val="00D8728E"/>
    <w:rsid w:val="00D87483"/>
    <w:rsid w:val="00D87494"/>
    <w:rsid w:val="00D877B2"/>
    <w:rsid w:val="00D87942"/>
    <w:rsid w:val="00D87963"/>
    <w:rsid w:val="00D87BE7"/>
    <w:rsid w:val="00D87FFA"/>
    <w:rsid w:val="00D90774"/>
    <w:rsid w:val="00D90D66"/>
    <w:rsid w:val="00D90DA1"/>
    <w:rsid w:val="00D90F0F"/>
    <w:rsid w:val="00D9169A"/>
    <w:rsid w:val="00D91A51"/>
    <w:rsid w:val="00D921E4"/>
    <w:rsid w:val="00D925DD"/>
    <w:rsid w:val="00D930EC"/>
    <w:rsid w:val="00D93D5A"/>
    <w:rsid w:val="00D93E70"/>
    <w:rsid w:val="00D93EEF"/>
    <w:rsid w:val="00D941FD"/>
    <w:rsid w:val="00D94D74"/>
    <w:rsid w:val="00D94F98"/>
    <w:rsid w:val="00D959EB"/>
    <w:rsid w:val="00D9603B"/>
    <w:rsid w:val="00D960CF"/>
    <w:rsid w:val="00D9613D"/>
    <w:rsid w:val="00D963E4"/>
    <w:rsid w:val="00D9641C"/>
    <w:rsid w:val="00D964A4"/>
    <w:rsid w:val="00D96A44"/>
    <w:rsid w:val="00D96B78"/>
    <w:rsid w:val="00D972BF"/>
    <w:rsid w:val="00D974CE"/>
    <w:rsid w:val="00D97B03"/>
    <w:rsid w:val="00D97B34"/>
    <w:rsid w:val="00DA02D9"/>
    <w:rsid w:val="00DA05CE"/>
    <w:rsid w:val="00DA0F81"/>
    <w:rsid w:val="00DA0FE8"/>
    <w:rsid w:val="00DA1094"/>
    <w:rsid w:val="00DA124C"/>
    <w:rsid w:val="00DA14AE"/>
    <w:rsid w:val="00DA1623"/>
    <w:rsid w:val="00DA16B7"/>
    <w:rsid w:val="00DA201F"/>
    <w:rsid w:val="00DA2298"/>
    <w:rsid w:val="00DA2442"/>
    <w:rsid w:val="00DA2F76"/>
    <w:rsid w:val="00DA3325"/>
    <w:rsid w:val="00DA342E"/>
    <w:rsid w:val="00DA3435"/>
    <w:rsid w:val="00DA355D"/>
    <w:rsid w:val="00DA38E1"/>
    <w:rsid w:val="00DA3C19"/>
    <w:rsid w:val="00DA3D4B"/>
    <w:rsid w:val="00DA3E24"/>
    <w:rsid w:val="00DA3EF0"/>
    <w:rsid w:val="00DA446C"/>
    <w:rsid w:val="00DA459E"/>
    <w:rsid w:val="00DA465C"/>
    <w:rsid w:val="00DA5516"/>
    <w:rsid w:val="00DA5544"/>
    <w:rsid w:val="00DA56B8"/>
    <w:rsid w:val="00DA60E4"/>
    <w:rsid w:val="00DA61D3"/>
    <w:rsid w:val="00DA6636"/>
    <w:rsid w:val="00DA6AB0"/>
    <w:rsid w:val="00DA7B48"/>
    <w:rsid w:val="00DA7CF5"/>
    <w:rsid w:val="00DA7E5C"/>
    <w:rsid w:val="00DB147B"/>
    <w:rsid w:val="00DB163D"/>
    <w:rsid w:val="00DB16FF"/>
    <w:rsid w:val="00DB1FA5"/>
    <w:rsid w:val="00DB20EC"/>
    <w:rsid w:val="00DB22B4"/>
    <w:rsid w:val="00DB27B0"/>
    <w:rsid w:val="00DB2AE5"/>
    <w:rsid w:val="00DB2F3A"/>
    <w:rsid w:val="00DB342D"/>
    <w:rsid w:val="00DB368A"/>
    <w:rsid w:val="00DB36B7"/>
    <w:rsid w:val="00DB3B1E"/>
    <w:rsid w:val="00DB3D9C"/>
    <w:rsid w:val="00DB3FBE"/>
    <w:rsid w:val="00DB4396"/>
    <w:rsid w:val="00DB46D5"/>
    <w:rsid w:val="00DB48DC"/>
    <w:rsid w:val="00DB48F8"/>
    <w:rsid w:val="00DB4A2A"/>
    <w:rsid w:val="00DB4CA9"/>
    <w:rsid w:val="00DB4CEB"/>
    <w:rsid w:val="00DB5F0A"/>
    <w:rsid w:val="00DB5F4F"/>
    <w:rsid w:val="00DB652B"/>
    <w:rsid w:val="00DB6908"/>
    <w:rsid w:val="00DB695A"/>
    <w:rsid w:val="00DB747A"/>
    <w:rsid w:val="00DB75CF"/>
    <w:rsid w:val="00DB7E2E"/>
    <w:rsid w:val="00DC05C9"/>
    <w:rsid w:val="00DC06C5"/>
    <w:rsid w:val="00DC0DC7"/>
    <w:rsid w:val="00DC1017"/>
    <w:rsid w:val="00DC1571"/>
    <w:rsid w:val="00DC2036"/>
    <w:rsid w:val="00DC2089"/>
    <w:rsid w:val="00DC21C0"/>
    <w:rsid w:val="00DC30F8"/>
    <w:rsid w:val="00DC30FA"/>
    <w:rsid w:val="00DC3148"/>
    <w:rsid w:val="00DC375B"/>
    <w:rsid w:val="00DC3D69"/>
    <w:rsid w:val="00DC3FEE"/>
    <w:rsid w:val="00DC4F16"/>
    <w:rsid w:val="00DC5C8B"/>
    <w:rsid w:val="00DC5F42"/>
    <w:rsid w:val="00DC6335"/>
    <w:rsid w:val="00DC675A"/>
    <w:rsid w:val="00DC71BC"/>
    <w:rsid w:val="00DC7B20"/>
    <w:rsid w:val="00DD00B8"/>
    <w:rsid w:val="00DD01B4"/>
    <w:rsid w:val="00DD0379"/>
    <w:rsid w:val="00DD0582"/>
    <w:rsid w:val="00DD0772"/>
    <w:rsid w:val="00DD07FD"/>
    <w:rsid w:val="00DD0CF2"/>
    <w:rsid w:val="00DD1001"/>
    <w:rsid w:val="00DD11A1"/>
    <w:rsid w:val="00DD1375"/>
    <w:rsid w:val="00DD14A5"/>
    <w:rsid w:val="00DD163E"/>
    <w:rsid w:val="00DD17E0"/>
    <w:rsid w:val="00DD20E7"/>
    <w:rsid w:val="00DD29C8"/>
    <w:rsid w:val="00DD29D4"/>
    <w:rsid w:val="00DD2D19"/>
    <w:rsid w:val="00DD35B5"/>
    <w:rsid w:val="00DD419B"/>
    <w:rsid w:val="00DD4597"/>
    <w:rsid w:val="00DD45AB"/>
    <w:rsid w:val="00DD4DC9"/>
    <w:rsid w:val="00DD5005"/>
    <w:rsid w:val="00DD51EA"/>
    <w:rsid w:val="00DD5454"/>
    <w:rsid w:val="00DD54CF"/>
    <w:rsid w:val="00DD5C82"/>
    <w:rsid w:val="00DD6077"/>
    <w:rsid w:val="00DD665B"/>
    <w:rsid w:val="00DD6D71"/>
    <w:rsid w:val="00DD7260"/>
    <w:rsid w:val="00DD7666"/>
    <w:rsid w:val="00DD7884"/>
    <w:rsid w:val="00DD79C8"/>
    <w:rsid w:val="00DD7D16"/>
    <w:rsid w:val="00DD7F00"/>
    <w:rsid w:val="00DE01F9"/>
    <w:rsid w:val="00DE04AD"/>
    <w:rsid w:val="00DE0BB3"/>
    <w:rsid w:val="00DE10D0"/>
    <w:rsid w:val="00DE1266"/>
    <w:rsid w:val="00DE13D5"/>
    <w:rsid w:val="00DE1F75"/>
    <w:rsid w:val="00DE2B06"/>
    <w:rsid w:val="00DE2B91"/>
    <w:rsid w:val="00DE2C7A"/>
    <w:rsid w:val="00DE2DCD"/>
    <w:rsid w:val="00DE3591"/>
    <w:rsid w:val="00DE3C20"/>
    <w:rsid w:val="00DE3F15"/>
    <w:rsid w:val="00DE4956"/>
    <w:rsid w:val="00DE4B59"/>
    <w:rsid w:val="00DE4B86"/>
    <w:rsid w:val="00DE4D8E"/>
    <w:rsid w:val="00DE4E31"/>
    <w:rsid w:val="00DE522E"/>
    <w:rsid w:val="00DE5507"/>
    <w:rsid w:val="00DE550E"/>
    <w:rsid w:val="00DE5D91"/>
    <w:rsid w:val="00DE616A"/>
    <w:rsid w:val="00DE6426"/>
    <w:rsid w:val="00DE69A8"/>
    <w:rsid w:val="00DE6B28"/>
    <w:rsid w:val="00DE71AD"/>
    <w:rsid w:val="00DE7803"/>
    <w:rsid w:val="00DE7A87"/>
    <w:rsid w:val="00DF02BD"/>
    <w:rsid w:val="00DF05EA"/>
    <w:rsid w:val="00DF0611"/>
    <w:rsid w:val="00DF1923"/>
    <w:rsid w:val="00DF1D84"/>
    <w:rsid w:val="00DF2038"/>
    <w:rsid w:val="00DF2119"/>
    <w:rsid w:val="00DF27E2"/>
    <w:rsid w:val="00DF2CE4"/>
    <w:rsid w:val="00DF2DE9"/>
    <w:rsid w:val="00DF2FE6"/>
    <w:rsid w:val="00DF2FE7"/>
    <w:rsid w:val="00DF3346"/>
    <w:rsid w:val="00DF36FD"/>
    <w:rsid w:val="00DF386F"/>
    <w:rsid w:val="00DF3961"/>
    <w:rsid w:val="00DF3AF8"/>
    <w:rsid w:val="00DF3CAD"/>
    <w:rsid w:val="00DF3F68"/>
    <w:rsid w:val="00DF43B9"/>
    <w:rsid w:val="00DF43EA"/>
    <w:rsid w:val="00DF4ACF"/>
    <w:rsid w:val="00DF4F01"/>
    <w:rsid w:val="00DF4F7E"/>
    <w:rsid w:val="00DF4FC2"/>
    <w:rsid w:val="00DF55EB"/>
    <w:rsid w:val="00DF56B7"/>
    <w:rsid w:val="00DF5960"/>
    <w:rsid w:val="00DF5EBD"/>
    <w:rsid w:val="00DF64EF"/>
    <w:rsid w:val="00DF6E12"/>
    <w:rsid w:val="00DF6E30"/>
    <w:rsid w:val="00DF6F10"/>
    <w:rsid w:val="00DF72A5"/>
    <w:rsid w:val="00DF7936"/>
    <w:rsid w:val="00E0005E"/>
    <w:rsid w:val="00E000F5"/>
    <w:rsid w:val="00E00712"/>
    <w:rsid w:val="00E00E13"/>
    <w:rsid w:val="00E00E15"/>
    <w:rsid w:val="00E0174F"/>
    <w:rsid w:val="00E0183D"/>
    <w:rsid w:val="00E018DD"/>
    <w:rsid w:val="00E01CA5"/>
    <w:rsid w:val="00E01CD4"/>
    <w:rsid w:val="00E01D36"/>
    <w:rsid w:val="00E01DEF"/>
    <w:rsid w:val="00E0201E"/>
    <w:rsid w:val="00E02574"/>
    <w:rsid w:val="00E02ED6"/>
    <w:rsid w:val="00E03042"/>
    <w:rsid w:val="00E032FC"/>
    <w:rsid w:val="00E03B9E"/>
    <w:rsid w:val="00E04742"/>
    <w:rsid w:val="00E04A47"/>
    <w:rsid w:val="00E04B38"/>
    <w:rsid w:val="00E04BF5"/>
    <w:rsid w:val="00E05168"/>
    <w:rsid w:val="00E051BA"/>
    <w:rsid w:val="00E05498"/>
    <w:rsid w:val="00E05CD0"/>
    <w:rsid w:val="00E05D79"/>
    <w:rsid w:val="00E060DE"/>
    <w:rsid w:val="00E06145"/>
    <w:rsid w:val="00E068B6"/>
    <w:rsid w:val="00E06A71"/>
    <w:rsid w:val="00E06F8E"/>
    <w:rsid w:val="00E07018"/>
    <w:rsid w:val="00E07134"/>
    <w:rsid w:val="00E07817"/>
    <w:rsid w:val="00E079F7"/>
    <w:rsid w:val="00E07A18"/>
    <w:rsid w:val="00E10561"/>
    <w:rsid w:val="00E10DB2"/>
    <w:rsid w:val="00E11092"/>
    <w:rsid w:val="00E110C7"/>
    <w:rsid w:val="00E11302"/>
    <w:rsid w:val="00E113BA"/>
    <w:rsid w:val="00E11576"/>
    <w:rsid w:val="00E11941"/>
    <w:rsid w:val="00E11A8B"/>
    <w:rsid w:val="00E11D13"/>
    <w:rsid w:val="00E126AF"/>
    <w:rsid w:val="00E12AB8"/>
    <w:rsid w:val="00E12B2B"/>
    <w:rsid w:val="00E12D48"/>
    <w:rsid w:val="00E12F82"/>
    <w:rsid w:val="00E13071"/>
    <w:rsid w:val="00E1366A"/>
    <w:rsid w:val="00E13D65"/>
    <w:rsid w:val="00E13E10"/>
    <w:rsid w:val="00E13FA8"/>
    <w:rsid w:val="00E14568"/>
    <w:rsid w:val="00E14748"/>
    <w:rsid w:val="00E14C05"/>
    <w:rsid w:val="00E15276"/>
    <w:rsid w:val="00E159BE"/>
    <w:rsid w:val="00E15B55"/>
    <w:rsid w:val="00E16E86"/>
    <w:rsid w:val="00E17769"/>
    <w:rsid w:val="00E17DA7"/>
    <w:rsid w:val="00E17DCE"/>
    <w:rsid w:val="00E20367"/>
    <w:rsid w:val="00E206F5"/>
    <w:rsid w:val="00E208B7"/>
    <w:rsid w:val="00E20B1A"/>
    <w:rsid w:val="00E2102F"/>
    <w:rsid w:val="00E21177"/>
    <w:rsid w:val="00E213B3"/>
    <w:rsid w:val="00E21642"/>
    <w:rsid w:val="00E21F95"/>
    <w:rsid w:val="00E21FDE"/>
    <w:rsid w:val="00E22602"/>
    <w:rsid w:val="00E22834"/>
    <w:rsid w:val="00E22940"/>
    <w:rsid w:val="00E229C5"/>
    <w:rsid w:val="00E22A78"/>
    <w:rsid w:val="00E22B18"/>
    <w:rsid w:val="00E23147"/>
    <w:rsid w:val="00E233B8"/>
    <w:rsid w:val="00E2367D"/>
    <w:rsid w:val="00E23965"/>
    <w:rsid w:val="00E2450F"/>
    <w:rsid w:val="00E24926"/>
    <w:rsid w:val="00E24D15"/>
    <w:rsid w:val="00E24F9A"/>
    <w:rsid w:val="00E2517C"/>
    <w:rsid w:val="00E25207"/>
    <w:rsid w:val="00E25EB3"/>
    <w:rsid w:val="00E25F51"/>
    <w:rsid w:val="00E26125"/>
    <w:rsid w:val="00E26394"/>
    <w:rsid w:val="00E263E4"/>
    <w:rsid w:val="00E26BB8"/>
    <w:rsid w:val="00E26C3F"/>
    <w:rsid w:val="00E26EAE"/>
    <w:rsid w:val="00E27191"/>
    <w:rsid w:val="00E2736D"/>
    <w:rsid w:val="00E274EC"/>
    <w:rsid w:val="00E27A5A"/>
    <w:rsid w:val="00E27C88"/>
    <w:rsid w:val="00E30231"/>
    <w:rsid w:val="00E30721"/>
    <w:rsid w:val="00E3087A"/>
    <w:rsid w:val="00E30A15"/>
    <w:rsid w:val="00E30A92"/>
    <w:rsid w:val="00E30DBF"/>
    <w:rsid w:val="00E31BB0"/>
    <w:rsid w:val="00E32064"/>
    <w:rsid w:val="00E32310"/>
    <w:rsid w:val="00E33438"/>
    <w:rsid w:val="00E3376F"/>
    <w:rsid w:val="00E338A5"/>
    <w:rsid w:val="00E33C40"/>
    <w:rsid w:val="00E342ED"/>
    <w:rsid w:val="00E3573A"/>
    <w:rsid w:val="00E35879"/>
    <w:rsid w:val="00E35DD6"/>
    <w:rsid w:val="00E36317"/>
    <w:rsid w:val="00E36CBA"/>
    <w:rsid w:val="00E371B6"/>
    <w:rsid w:val="00E37869"/>
    <w:rsid w:val="00E37A49"/>
    <w:rsid w:val="00E37F36"/>
    <w:rsid w:val="00E404C5"/>
    <w:rsid w:val="00E406BC"/>
    <w:rsid w:val="00E409FE"/>
    <w:rsid w:val="00E40DC6"/>
    <w:rsid w:val="00E40F0C"/>
    <w:rsid w:val="00E411A9"/>
    <w:rsid w:val="00E41232"/>
    <w:rsid w:val="00E41868"/>
    <w:rsid w:val="00E42A0E"/>
    <w:rsid w:val="00E42BB2"/>
    <w:rsid w:val="00E42CFC"/>
    <w:rsid w:val="00E42D37"/>
    <w:rsid w:val="00E42EE2"/>
    <w:rsid w:val="00E4341C"/>
    <w:rsid w:val="00E434F1"/>
    <w:rsid w:val="00E43930"/>
    <w:rsid w:val="00E43B26"/>
    <w:rsid w:val="00E4424E"/>
    <w:rsid w:val="00E442A8"/>
    <w:rsid w:val="00E447E4"/>
    <w:rsid w:val="00E44826"/>
    <w:rsid w:val="00E44CD1"/>
    <w:rsid w:val="00E44CF6"/>
    <w:rsid w:val="00E450F1"/>
    <w:rsid w:val="00E45C62"/>
    <w:rsid w:val="00E46213"/>
    <w:rsid w:val="00E46220"/>
    <w:rsid w:val="00E46467"/>
    <w:rsid w:val="00E464A8"/>
    <w:rsid w:val="00E466B6"/>
    <w:rsid w:val="00E46981"/>
    <w:rsid w:val="00E469C4"/>
    <w:rsid w:val="00E46EA5"/>
    <w:rsid w:val="00E4785D"/>
    <w:rsid w:val="00E47FC5"/>
    <w:rsid w:val="00E502C3"/>
    <w:rsid w:val="00E50437"/>
    <w:rsid w:val="00E509E1"/>
    <w:rsid w:val="00E51500"/>
    <w:rsid w:val="00E51BD6"/>
    <w:rsid w:val="00E51C30"/>
    <w:rsid w:val="00E524C9"/>
    <w:rsid w:val="00E526F0"/>
    <w:rsid w:val="00E52A80"/>
    <w:rsid w:val="00E52ABB"/>
    <w:rsid w:val="00E52C57"/>
    <w:rsid w:val="00E52D77"/>
    <w:rsid w:val="00E5324F"/>
    <w:rsid w:val="00E5351F"/>
    <w:rsid w:val="00E536CA"/>
    <w:rsid w:val="00E53A9E"/>
    <w:rsid w:val="00E54317"/>
    <w:rsid w:val="00E54386"/>
    <w:rsid w:val="00E555FE"/>
    <w:rsid w:val="00E55F03"/>
    <w:rsid w:val="00E5649D"/>
    <w:rsid w:val="00E56700"/>
    <w:rsid w:val="00E569AB"/>
    <w:rsid w:val="00E56EB3"/>
    <w:rsid w:val="00E57477"/>
    <w:rsid w:val="00E57884"/>
    <w:rsid w:val="00E57942"/>
    <w:rsid w:val="00E57FEB"/>
    <w:rsid w:val="00E600E8"/>
    <w:rsid w:val="00E60675"/>
    <w:rsid w:val="00E60C1B"/>
    <w:rsid w:val="00E60C80"/>
    <w:rsid w:val="00E612DA"/>
    <w:rsid w:val="00E613D4"/>
    <w:rsid w:val="00E61579"/>
    <w:rsid w:val="00E6182B"/>
    <w:rsid w:val="00E61A47"/>
    <w:rsid w:val="00E61BB2"/>
    <w:rsid w:val="00E61C20"/>
    <w:rsid w:val="00E61C90"/>
    <w:rsid w:val="00E6214E"/>
    <w:rsid w:val="00E622EA"/>
    <w:rsid w:val="00E624AF"/>
    <w:rsid w:val="00E6255D"/>
    <w:rsid w:val="00E628E3"/>
    <w:rsid w:val="00E62C2A"/>
    <w:rsid w:val="00E632B1"/>
    <w:rsid w:val="00E63364"/>
    <w:rsid w:val="00E633A0"/>
    <w:rsid w:val="00E634A8"/>
    <w:rsid w:val="00E6350E"/>
    <w:rsid w:val="00E64132"/>
    <w:rsid w:val="00E6460E"/>
    <w:rsid w:val="00E647EA"/>
    <w:rsid w:val="00E64AB6"/>
    <w:rsid w:val="00E65031"/>
    <w:rsid w:val="00E6534F"/>
    <w:rsid w:val="00E654DC"/>
    <w:rsid w:val="00E65CB8"/>
    <w:rsid w:val="00E66006"/>
    <w:rsid w:val="00E66070"/>
    <w:rsid w:val="00E6625A"/>
    <w:rsid w:val="00E66396"/>
    <w:rsid w:val="00E66671"/>
    <w:rsid w:val="00E66684"/>
    <w:rsid w:val="00E66989"/>
    <w:rsid w:val="00E66B3E"/>
    <w:rsid w:val="00E66CAA"/>
    <w:rsid w:val="00E67886"/>
    <w:rsid w:val="00E67BE9"/>
    <w:rsid w:val="00E67DD1"/>
    <w:rsid w:val="00E70813"/>
    <w:rsid w:val="00E70D6E"/>
    <w:rsid w:val="00E713AF"/>
    <w:rsid w:val="00E71912"/>
    <w:rsid w:val="00E7194D"/>
    <w:rsid w:val="00E71CF1"/>
    <w:rsid w:val="00E722A5"/>
    <w:rsid w:val="00E72586"/>
    <w:rsid w:val="00E725A3"/>
    <w:rsid w:val="00E7275C"/>
    <w:rsid w:val="00E72D4B"/>
    <w:rsid w:val="00E72DC9"/>
    <w:rsid w:val="00E730B5"/>
    <w:rsid w:val="00E730C5"/>
    <w:rsid w:val="00E73350"/>
    <w:rsid w:val="00E73561"/>
    <w:rsid w:val="00E73C9B"/>
    <w:rsid w:val="00E73F26"/>
    <w:rsid w:val="00E74256"/>
    <w:rsid w:val="00E7440C"/>
    <w:rsid w:val="00E745EF"/>
    <w:rsid w:val="00E74634"/>
    <w:rsid w:val="00E74731"/>
    <w:rsid w:val="00E7476C"/>
    <w:rsid w:val="00E74ADE"/>
    <w:rsid w:val="00E74AE7"/>
    <w:rsid w:val="00E75602"/>
    <w:rsid w:val="00E7576E"/>
    <w:rsid w:val="00E75C77"/>
    <w:rsid w:val="00E76307"/>
    <w:rsid w:val="00E76753"/>
    <w:rsid w:val="00E7719A"/>
    <w:rsid w:val="00E773BA"/>
    <w:rsid w:val="00E77431"/>
    <w:rsid w:val="00E80257"/>
    <w:rsid w:val="00E803C4"/>
    <w:rsid w:val="00E80F1D"/>
    <w:rsid w:val="00E82566"/>
    <w:rsid w:val="00E82A75"/>
    <w:rsid w:val="00E82C91"/>
    <w:rsid w:val="00E82CC9"/>
    <w:rsid w:val="00E839FF"/>
    <w:rsid w:val="00E84126"/>
    <w:rsid w:val="00E84524"/>
    <w:rsid w:val="00E84A7E"/>
    <w:rsid w:val="00E84AE2"/>
    <w:rsid w:val="00E84DEC"/>
    <w:rsid w:val="00E850CB"/>
    <w:rsid w:val="00E85331"/>
    <w:rsid w:val="00E85621"/>
    <w:rsid w:val="00E85CB0"/>
    <w:rsid w:val="00E8680A"/>
    <w:rsid w:val="00E86D7C"/>
    <w:rsid w:val="00E86DF0"/>
    <w:rsid w:val="00E86FFE"/>
    <w:rsid w:val="00E8705C"/>
    <w:rsid w:val="00E8766D"/>
    <w:rsid w:val="00E87A05"/>
    <w:rsid w:val="00E9064C"/>
    <w:rsid w:val="00E90BA7"/>
    <w:rsid w:val="00E90F9F"/>
    <w:rsid w:val="00E911B6"/>
    <w:rsid w:val="00E913B3"/>
    <w:rsid w:val="00E91508"/>
    <w:rsid w:val="00E91746"/>
    <w:rsid w:val="00E922F8"/>
    <w:rsid w:val="00E92816"/>
    <w:rsid w:val="00E9312C"/>
    <w:rsid w:val="00E93F92"/>
    <w:rsid w:val="00E945E3"/>
    <w:rsid w:val="00E94835"/>
    <w:rsid w:val="00E94A9B"/>
    <w:rsid w:val="00E94F81"/>
    <w:rsid w:val="00E95085"/>
    <w:rsid w:val="00E95454"/>
    <w:rsid w:val="00E955FF"/>
    <w:rsid w:val="00E95920"/>
    <w:rsid w:val="00E95AC3"/>
    <w:rsid w:val="00E95D6F"/>
    <w:rsid w:val="00E962C5"/>
    <w:rsid w:val="00E9632C"/>
    <w:rsid w:val="00E9639C"/>
    <w:rsid w:val="00E96492"/>
    <w:rsid w:val="00E964B7"/>
    <w:rsid w:val="00E973E7"/>
    <w:rsid w:val="00E97882"/>
    <w:rsid w:val="00E97EB6"/>
    <w:rsid w:val="00EA04C1"/>
    <w:rsid w:val="00EA0F37"/>
    <w:rsid w:val="00EA1065"/>
    <w:rsid w:val="00EA1128"/>
    <w:rsid w:val="00EA152E"/>
    <w:rsid w:val="00EA1A32"/>
    <w:rsid w:val="00EA21C5"/>
    <w:rsid w:val="00EA2A2D"/>
    <w:rsid w:val="00EA2F2A"/>
    <w:rsid w:val="00EA3DC3"/>
    <w:rsid w:val="00EA3DCC"/>
    <w:rsid w:val="00EA4A88"/>
    <w:rsid w:val="00EA5539"/>
    <w:rsid w:val="00EA55FB"/>
    <w:rsid w:val="00EA5D38"/>
    <w:rsid w:val="00EA5E0B"/>
    <w:rsid w:val="00EA5ED9"/>
    <w:rsid w:val="00EA6216"/>
    <w:rsid w:val="00EA62FD"/>
    <w:rsid w:val="00EA65D0"/>
    <w:rsid w:val="00EA6694"/>
    <w:rsid w:val="00EA6AFF"/>
    <w:rsid w:val="00EA6BA0"/>
    <w:rsid w:val="00EA6E21"/>
    <w:rsid w:val="00EA7AB9"/>
    <w:rsid w:val="00EB0532"/>
    <w:rsid w:val="00EB0570"/>
    <w:rsid w:val="00EB0A3C"/>
    <w:rsid w:val="00EB0C58"/>
    <w:rsid w:val="00EB0CFE"/>
    <w:rsid w:val="00EB1222"/>
    <w:rsid w:val="00EB1FD5"/>
    <w:rsid w:val="00EB2404"/>
    <w:rsid w:val="00EB29FB"/>
    <w:rsid w:val="00EB2D57"/>
    <w:rsid w:val="00EB2F83"/>
    <w:rsid w:val="00EB331D"/>
    <w:rsid w:val="00EB380A"/>
    <w:rsid w:val="00EB3BEC"/>
    <w:rsid w:val="00EB3D74"/>
    <w:rsid w:val="00EB45C2"/>
    <w:rsid w:val="00EB45EE"/>
    <w:rsid w:val="00EB4A0E"/>
    <w:rsid w:val="00EB507B"/>
    <w:rsid w:val="00EB58BB"/>
    <w:rsid w:val="00EB5DAC"/>
    <w:rsid w:val="00EB6302"/>
    <w:rsid w:val="00EB6923"/>
    <w:rsid w:val="00EB6BA9"/>
    <w:rsid w:val="00EB6E2F"/>
    <w:rsid w:val="00EB7552"/>
    <w:rsid w:val="00EB7852"/>
    <w:rsid w:val="00EB7ADD"/>
    <w:rsid w:val="00EB7D37"/>
    <w:rsid w:val="00EB7D78"/>
    <w:rsid w:val="00EB7FBC"/>
    <w:rsid w:val="00EC0557"/>
    <w:rsid w:val="00EC076F"/>
    <w:rsid w:val="00EC0843"/>
    <w:rsid w:val="00EC0858"/>
    <w:rsid w:val="00EC0F33"/>
    <w:rsid w:val="00EC1004"/>
    <w:rsid w:val="00EC11BA"/>
    <w:rsid w:val="00EC1B72"/>
    <w:rsid w:val="00EC1FB8"/>
    <w:rsid w:val="00EC2126"/>
    <w:rsid w:val="00EC282E"/>
    <w:rsid w:val="00EC2DAC"/>
    <w:rsid w:val="00EC3250"/>
    <w:rsid w:val="00EC34FC"/>
    <w:rsid w:val="00EC3670"/>
    <w:rsid w:val="00EC3843"/>
    <w:rsid w:val="00EC38A7"/>
    <w:rsid w:val="00EC469D"/>
    <w:rsid w:val="00EC4CB8"/>
    <w:rsid w:val="00EC4D93"/>
    <w:rsid w:val="00EC4F88"/>
    <w:rsid w:val="00EC5547"/>
    <w:rsid w:val="00EC5632"/>
    <w:rsid w:val="00EC5802"/>
    <w:rsid w:val="00EC6011"/>
    <w:rsid w:val="00EC632A"/>
    <w:rsid w:val="00EC6724"/>
    <w:rsid w:val="00EC6999"/>
    <w:rsid w:val="00EC700E"/>
    <w:rsid w:val="00EC772B"/>
    <w:rsid w:val="00EC7F17"/>
    <w:rsid w:val="00ED0402"/>
    <w:rsid w:val="00ED05A2"/>
    <w:rsid w:val="00ED0875"/>
    <w:rsid w:val="00ED0BB3"/>
    <w:rsid w:val="00ED0DD5"/>
    <w:rsid w:val="00ED0F72"/>
    <w:rsid w:val="00ED17E8"/>
    <w:rsid w:val="00ED1B3A"/>
    <w:rsid w:val="00ED20B8"/>
    <w:rsid w:val="00ED210C"/>
    <w:rsid w:val="00ED22B9"/>
    <w:rsid w:val="00ED2438"/>
    <w:rsid w:val="00ED318C"/>
    <w:rsid w:val="00ED3F34"/>
    <w:rsid w:val="00ED4040"/>
    <w:rsid w:val="00ED491A"/>
    <w:rsid w:val="00ED4A3A"/>
    <w:rsid w:val="00ED4ED9"/>
    <w:rsid w:val="00ED5981"/>
    <w:rsid w:val="00ED5A05"/>
    <w:rsid w:val="00ED5E2F"/>
    <w:rsid w:val="00ED64C3"/>
    <w:rsid w:val="00ED71F8"/>
    <w:rsid w:val="00ED75DE"/>
    <w:rsid w:val="00ED7E29"/>
    <w:rsid w:val="00ED7FAC"/>
    <w:rsid w:val="00EE05C6"/>
    <w:rsid w:val="00EE06FC"/>
    <w:rsid w:val="00EE0844"/>
    <w:rsid w:val="00EE0ED1"/>
    <w:rsid w:val="00EE12E2"/>
    <w:rsid w:val="00EE271B"/>
    <w:rsid w:val="00EE27ED"/>
    <w:rsid w:val="00EE2E2F"/>
    <w:rsid w:val="00EE2E5B"/>
    <w:rsid w:val="00EE2F59"/>
    <w:rsid w:val="00EE3255"/>
    <w:rsid w:val="00EE36A9"/>
    <w:rsid w:val="00EE3DEB"/>
    <w:rsid w:val="00EE4115"/>
    <w:rsid w:val="00EE4577"/>
    <w:rsid w:val="00EE45BD"/>
    <w:rsid w:val="00EE47AA"/>
    <w:rsid w:val="00EE4970"/>
    <w:rsid w:val="00EE50EF"/>
    <w:rsid w:val="00EE5449"/>
    <w:rsid w:val="00EE5A2C"/>
    <w:rsid w:val="00EE5BBF"/>
    <w:rsid w:val="00EE614F"/>
    <w:rsid w:val="00EE6568"/>
    <w:rsid w:val="00EE685A"/>
    <w:rsid w:val="00EE6860"/>
    <w:rsid w:val="00EE6BAB"/>
    <w:rsid w:val="00EE769A"/>
    <w:rsid w:val="00EE7E18"/>
    <w:rsid w:val="00EF01F6"/>
    <w:rsid w:val="00EF05CF"/>
    <w:rsid w:val="00EF0767"/>
    <w:rsid w:val="00EF10F5"/>
    <w:rsid w:val="00EF13D7"/>
    <w:rsid w:val="00EF1B4D"/>
    <w:rsid w:val="00EF1BBD"/>
    <w:rsid w:val="00EF1CE7"/>
    <w:rsid w:val="00EF1DF6"/>
    <w:rsid w:val="00EF1E1E"/>
    <w:rsid w:val="00EF1F10"/>
    <w:rsid w:val="00EF2060"/>
    <w:rsid w:val="00EF2A63"/>
    <w:rsid w:val="00EF2FF3"/>
    <w:rsid w:val="00EF333D"/>
    <w:rsid w:val="00EF3B82"/>
    <w:rsid w:val="00EF3DF8"/>
    <w:rsid w:val="00EF3E71"/>
    <w:rsid w:val="00EF4874"/>
    <w:rsid w:val="00EF49D4"/>
    <w:rsid w:val="00EF49D7"/>
    <w:rsid w:val="00EF55FE"/>
    <w:rsid w:val="00EF5DE2"/>
    <w:rsid w:val="00EF5F33"/>
    <w:rsid w:val="00EF6B81"/>
    <w:rsid w:val="00EF6D99"/>
    <w:rsid w:val="00EF6F16"/>
    <w:rsid w:val="00EF6FD9"/>
    <w:rsid w:val="00EF7060"/>
    <w:rsid w:val="00EF7114"/>
    <w:rsid w:val="00EF71B7"/>
    <w:rsid w:val="00EF72B1"/>
    <w:rsid w:val="00EF73C3"/>
    <w:rsid w:val="00EF746D"/>
    <w:rsid w:val="00EF755A"/>
    <w:rsid w:val="00EF7B3F"/>
    <w:rsid w:val="00F00246"/>
    <w:rsid w:val="00F00B01"/>
    <w:rsid w:val="00F017DC"/>
    <w:rsid w:val="00F01919"/>
    <w:rsid w:val="00F01A87"/>
    <w:rsid w:val="00F01D01"/>
    <w:rsid w:val="00F01DEC"/>
    <w:rsid w:val="00F01F84"/>
    <w:rsid w:val="00F026AB"/>
    <w:rsid w:val="00F02CC5"/>
    <w:rsid w:val="00F02ED5"/>
    <w:rsid w:val="00F031E8"/>
    <w:rsid w:val="00F03535"/>
    <w:rsid w:val="00F03999"/>
    <w:rsid w:val="00F03B06"/>
    <w:rsid w:val="00F03D2F"/>
    <w:rsid w:val="00F0474B"/>
    <w:rsid w:val="00F04ABC"/>
    <w:rsid w:val="00F04DB5"/>
    <w:rsid w:val="00F04E4C"/>
    <w:rsid w:val="00F051F5"/>
    <w:rsid w:val="00F0573B"/>
    <w:rsid w:val="00F05A35"/>
    <w:rsid w:val="00F06301"/>
    <w:rsid w:val="00F06C27"/>
    <w:rsid w:val="00F078AA"/>
    <w:rsid w:val="00F07F2F"/>
    <w:rsid w:val="00F07F85"/>
    <w:rsid w:val="00F100CF"/>
    <w:rsid w:val="00F100E9"/>
    <w:rsid w:val="00F102E4"/>
    <w:rsid w:val="00F10497"/>
    <w:rsid w:val="00F10546"/>
    <w:rsid w:val="00F10623"/>
    <w:rsid w:val="00F107CB"/>
    <w:rsid w:val="00F10A92"/>
    <w:rsid w:val="00F10BB4"/>
    <w:rsid w:val="00F10F75"/>
    <w:rsid w:val="00F11220"/>
    <w:rsid w:val="00F118C7"/>
    <w:rsid w:val="00F11C45"/>
    <w:rsid w:val="00F11CB6"/>
    <w:rsid w:val="00F12907"/>
    <w:rsid w:val="00F12A5D"/>
    <w:rsid w:val="00F132C0"/>
    <w:rsid w:val="00F1338D"/>
    <w:rsid w:val="00F151C8"/>
    <w:rsid w:val="00F156E9"/>
    <w:rsid w:val="00F15E54"/>
    <w:rsid w:val="00F16C4F"/>
    <w:rsid w:val="00F1705E"/>
    <w:rsid w:val="00F17818"/>
    <w:rsid w:val="00F17AA7"/>
    <w:rsid w:val="00F17B95"/>
    <w:rsid w:val="00F17C34"/>
    <w:rsid w:val="00F17C83"/>
    <w:rsid w:val="00F2079E"/>
    <w:rsid w:val="00F20A1E"/>
    <w:rsid w:val="00F21136"/>
    <w:rsid w:val="00F213A8"/>
    <w:rsid w:val="00F21BA5"/>
    <w:rsid w:val="00F21EC2"/>
    <w:rsid w:val="00F22FCB"/>
    <w:rsid w:val="00F231BA"/>
    <w:rsid w:val="00F232CE"/>
    <w:rsid w:val="00F232F2"/>
    <w:rsid w:val="00F2339D"/>
    <w:rsid w:val="00F238CD"/>
    <w:rsid w:val="00F23F38"/>
    <w:rsid w:val="00F23F61"/>
    <w:rsid w:val="00F2461F"/>
    <w:rsid w:val="00F24E89"/>
    <w:rsid w:val="00F2524E"/>
    <w:rsid w:val="00F252BE"/>
    <w:rsid w:val="00F25695"/>
    <w:rsid w:val="00F25D01"/>
    <w:rsid w:val="00F25DEE"/>
    <w:rsid w:val="00F262A1"/>
    <w:rsid w:val="00F268D3"/>
    <w:rsid w:val="00F26AAF"/>
    <w:rsid w:val="00F27060"/>
    <w:rsid w:val="00F27923"/>
    <w:rsid w:val="00F27C49"/>
    <w:rsid w:val="00F27E88"/>
    <w:rsid w:val="00F3014E"/>
    <w:rsid w:val="00F30348"/>
    <w:rsid w:val="00F3036C"/>
    <w:rsid w:val="00F30C9E"/>
    <w:rsid w:val="00F3115B"/>
    <w:rsid w:val="00F317B6"/>
    <w:rsid w:val="00F31B5D"/>
    <w:rsid w:val="00F3216F"/>
    <w:rsid w:val="00F322F4"/>
    <w:rsid w:val="00F32420"/>
    <w:rsid w:val="00F32474"/>
    <w:rsid w:val="00F324D6"/>
    <w:rsid w:val="00F32CA0"/>
    <w:rsid w:val="00F32DDB"/>
    <w:rsid w:val="00F334F2"/>
    <w:rsid w:val="00F33A76"/>
    <w:rsid w:val="00F340C3"/>
    <w:rsid w:val="00F34272"/>
    <w:rsid w:val="00F350EB"/>
    <w:rsid w:val="00F35486"/>
    <w:rsid w:val="00F357BA"/>
    <w:rsid w:val="00F35A83"/>
    <w:rsid w:val="00F35B52"/>
    <w:rsid w:val="00F35CD4"/>
    <w:rsid w:val="00F35E05"/>
    <w:rsid w:val="00F35E9F"/>
    <w:rsid w:val="00F368F4"/>
    <w:rsid w:val="00F371DB"/>
    <w:rsid w:val="00F37574"/>
    <w:rsid w:val="00F37EA8"/>
    <w:rsid w:val="00F408AE"/>
    <w:rsid w:val="00F40984"/>
    <w:rsid w:val="00F40B7D"/>
    <w:rsid w:val="00F4133B"/>
    <w:rsid w:val="00F4174A"/>
    <w:rsid w:val="00F4186F"/>
    <w:rsid w:val="00F41C61"/>
    <w:rsid w:val="00F41E0F"/>
    <w:rsid w:val="00F420C5"/>
    <w:rsid w:val="00F421D8"/>
    <w:rsid w:val="00F42704"/>
    <w:rsid w:val="00F42738"/>
    <w:rsid w:val="00F42A0D"/>
    <w:rsid w:val="00F42AB1"/>
    <w:rsid w:val="00F42B0D"/>
    <w:rsid w:val="00F430F5"/>
    <w:rsid w:val="00F435A4"/>
    <w:rsid w:val="00F435B7"/>
    <w:rsid w:val="00F4440D"/>
    <w:rsid w:val="00F44A3A"/>
    <w:rsid w:val="00F450E9"/>
    <w:rsid w:val="00F4531A"/>
    <w:rsid w:val="00F45576"/>
    <w:rsid w:val="00F4597D"/>
    <w:rsid w:val="00F459A7"/>
    <w:rsid w:val="00F45BDC"/>
    <w:rsid w:val="00F45BFE"/>
    <w:rsid w:val="00F45FC2"/>
    <w:rsid w:val="00F464D5"/>
    <w:rsid w:val="00F46508"/>
    <w:rsid w:val="00F47174"/>
    <w:rsid w:val="00F474A8"/>
    <w:rsid w:val="00F4776C"/>
    <w:rsid w:val="00F478F7"/>
    <w:rsid w:val="00F47905"/>
    <w:rsid w:val="00F47AB2"/>
    <w:rsid w:val="00F47C7B"/>
    <w:rsid w:val="00F47C97"/>
    <w:rsid w:val="00F501D4"/>
    <w:rsid w:val="00F5051E"/>
    <w:rsid w:val="00F505BF"/>
    <w:rsid w:val="00F508D5"/>
    <w:rsid w:val="00F50AA6"/>
    <w:rsid w:val="00F50B08"/>
    <w:rsid w:val="00F50D27"/>
    <w:rsid w:val="00F50D82"/>
    <w:rsid w:val="00F50FA0"/>
    <w:rsid w:val="00F516B9"/>
    <w:rsid w:val="00F52037"/>
    <w:rsid w:val="00F5288F"/>
    <w:rsid w:val="00F528A4"/>
    <w:rsid w:val="00F52DA7"/>
    <w:rsid w:val="00F52E34"/>
    <w:rsid w:val="00F52E37"/>
    <w:rsid w:val="00F53153"/>
    <w:rsid w:val="00F53159"/>
    <w:rsid w:val="00F539D5"/>
    <w:rsid w:val="00F53C83"/>
    <w:rsid w:val="00F53DBB"/>
    <w:rsid w:val="00F53FDE"/>
    <w:rsid w:val="00F54405"/>
    <w:rsid w:val="00F5446C"/>
    <w:rsid w:val="00F54557"/>
    <w:rsid w:val="00F54E2E"/>
    <w:rsid w:val="00F54F1B"/>
    <w:rsid w:val="00F552E3"/>
    <w:rsid w:val="00F5619B"/>
    <w:rsid w:val="00F56B92"/>
    <w:rsid w:val="00F56DC7"/>
    <w:rsid w:val="00F5771C"/>
    <w:rsid w:val="00F5793A"/>
    <w:rsid w:val="00F57B2B"/>
    <w:rsid w:val="00F57C6A"/>
    <w:rsid w:val="00F57E1E"/>
    <w:rsid w:val="00F603AA"/>
    <w:rsid w:val="00F60723"/>
    <w:rsid w:val="00F60856"/>
    <w:rsid w:val="00F6088A"/>
    <w:rsid w:val="00F61194"/>
    <w:rsid w:val="00F6142A"/>
    <w:rsid w:val="00F617E1"/>
    <w:rsid w:val="00F61B3C"/>
    <w:rsid w:val="00F61C68"/>
    <w:rsid w:val="00F62036"/>
    <w:rsid w:val="00F620EF"/>
    <w:rsid w:val="00F62609"/>
    <w:rsid w:val="00F62A3E"/>
    <w:rsid w:val="00F63698"/>
    <w:rsid w:val="00F64466"/>
    <w:rsid w:val="00F644B3"/>
    <w:rsid w:val="00F644FD"/>
    <w:rsid w:val="00F64AAB"/>
    <w:rsid w:val="00F64E56"/>
    <w:rsid w:val="00F6540B"/>
    <w:rsid w:val="00F65607"/>
    <w:rsid w:val="00F65CC4"/>
    <w:rsid w:val="00F65E87"/>
    <w:rsid w:val="00F660DE"/>
    <w:rsid w:val="00F667A8"/>
    <w:rsid w:val="00F6695A"/>
    <w:rsid w:val="00F66A14"/>
    <w:rsid w:val="00F670FB"/>
    <w:rsid w:val="00F67224"/>
    <w:rsid w:val="00F677BC"/>
    <w:rsid w:val="00F67963"/>
    <w:rsid w:val="00F70017"/>
    <w:rsid w:val="00F701BF"/>
    <w:rsid w:val="00F70683"/>
    <w:rsid w:val="00F706F4"/>
    <w:rsid w:val="00F70A2B"/>
    <w:rsid w:val="00F70EE0"/>
    <w:rsid w:val="00F71BA8"/>
    <w:rsid w:val="00F71D95"/>
    <w:rsid w:val="00F7202E"/>
    <w:rsid w:val="00F72255"/>
    <w:rsid w:val="00F72A6F"/>
    <w:rsid w:val="00F72AAC"/>
    <w:rsid w:val="00F72E2C"/>
    <w:rsid w:val="00F72EE9"/>
    <w:rsid w:val="00F7301E"/>
    <w:rsid w:val="00F732B0"/>
    <w:rsid w:val="00F737C2"/>
    <w:rsid w:val="00F73905"/>
    <w:rsid w:val="00F73B6B"/>
    <w:rsid w:val="00F73C6C"/>
    <w:rsid w:val="00F73DD8"/>
    <w:rsid w:val="00F74631"/>
    <w:rsid w:val="00F746D9"/>
    <w:rsid w:val="00F75118"/>
    <w:rsid w:val="00F755AE"/>
    <w:rsid w:val="00F7574C"/>
    <w:rsid w:val="00F75D97"/>
    <w:rsid w:val="00F7611F"/>
    <w:rsid w:val="00F764C6"/>
    <w:rsid w:val="00F76712"/>
    <w:rsid w:val="00F768FA"/>
    <w:rsid w:val="00F76988"/>
    <w:rsid w:val="00F76B67"/>
    <w:rsid w:val="00F77298"/>
    <w:rsid w:val="00F77364"/>
    <w:rsid w:val="00F77919"/>
    <w:rsid w:val="00F77CDA"/>
    <w:rsid w:val="00F77E61"/>
    <w:rsid w:val="00F77FA8"/>
    <w:rsid w:val="00F808A8"/>
    <w:rsid w:val="00F80A16"/>
    <w:rsid w:val="00F80C9D"/>
    <w:rsid w:val="00F80D57"/>
    <w:rsid w:val="00F81D11"/>
    <w:rsid w:val="00F81F1C"/>
    <w:rsid w:val="00F82A4F"/>
    <w:rsid w:val="00F82B68"/>
    <w:rsid w:val="00F82ECE"/>
    <w:rsid w:val="00F8360A"/>
    <w:rsid w:val="00F8376A"/>
    <w:rsid w:val="00F83C2B"/>
    <w:rsid w:val="00F8404C"/>
    <w:rsid w:val="00F8450B"/>
    <w:rsid w:val="00F845E6"/>
    <w:rsid w:val="00F84B95"/>
    <w:rsid w:val="00F856A0"/>
    <w:rsid w:val="00F85EF8"/>
    <w:rsid w:val="00F865B6"/>
    <w:rsid w:val="00F86752"/>
    <w:rsid w:val="00F8684E"/>
    <w:rsid w:val="00F86CA7"/>
    <w:rsid w:val="00F8716B"/>
    <w:rsid w:val="00F8739D"/>
    <w:rsid w:val="00F874D8"/>
    <w:rsid w:val="00F87D70"/>
    <w:rsid w:val="00F90721"/>
    <w:rsid w:val="00F908B5"/>
    <w:rsid w:val="00F909A1"/>
    <w:rsid w:val="00F90B02"/>
    <w:rsid w:val="00F919AC"/>
    <w:rsid w:val="00F91FF6"/>
    <w:rsid w:val="00F92888"/>
    <w:rsid w:val="00F92E6F"/>
    <w:rsid w:val="00F92EE4"/>
    <w:rsid w:val="00F9332E"/>
    <w:rsid w:val="00F94EF2"/>
    <w:rsid w:val="00F95BED"/>
    <w:rsid w:val="00F96025"/>
    <w:rsid w:val="00F9625E"/>
    <w:rsid w:val="00F968E7"/>
    <w:rsid w:val="00F96FAC"/>
    <w:rsid w:val="00F974E6"/>
    <w:rsid w:val="00F97ADF"/>
    <w:rsid w:val="00F97B90"/>
    <w:rsid w:val="00F97CD7"/>
    <w:rsid w:val="00FA0496"/>
    <w:rsid w:val="00FA0592"/>
    <w:rsid w:val="00FA0646"/>
    <w:rsid w:val="00FA0796"/>
    <w:rsid w:val="00FA0F88"/>
    <w:rsid w:val="00FA19A8"/>
    <w:rsid w:val="00FA19D2"/>
    <w:rsid w:val="00FA2347"/>
    <w:rsid w:val="00FA2D6D"/>
    <w:rsid w:val="00FA32D7"/>
    <w:rsid w:val="00FA3357"/>
    <w:rsid w:val="00FA34A2"/>
    <w:rsid w:val="00FA36D1"/>
    <w:rsid w:val="00FA384F"/>
    <w:rsid w:val="00FA3A4F"/>
    <w:rsid w:val="00FA4951"/>
    <w:rsid w:val="00FA4B94"/>
    <w:rsid w:val="00FA519D"/>
    <w:rsid w:val="00FA560D"/>
    <w:rsid w:val="00FA5846"/>
    <w:rsid w:val="00FA5851"/>
    <w:rsid w:val="00FA5F2F"/>
    <w:rsid w:val="00FA62F6"/>
    <w:rsid w:val="00FA64C7"/>
    <w:rsid w:val="00FA69DB"/>
    <w:rsid w:val="00FA7017"/>
    <w:rsid w:val="00FA73FE"/>
    <w:rsid w:val="00FA7B41"/>
    <w:rsid w:val="00FB015E"/>
    <w:rsid w:val="00FB03C7"/>
    <w:rsid w:val="00FB061E"/>
    <w:rsid w:val="00FB089C"/>
    <w:rsid w:val="00FB0B8E"/>
    <w:rsid w:val="00FB0D28"/>
    <w:rsid w:val="00FB0F31"/>
    <w:rsid w:val="00FB1425"/>
    <w:rsid w:val="00FB178B"/>
    <w:rsid w:val="00FB198B"/>
    <w:rsid w:val="00FB19AB"/>
    <w:rsid w:val="00FB1FF2"/>
    <w:rsid w:val="00FB20F0"/>
    <w:rsid w:val="00FB2B8C"/>
    <w:rsid w:val="00FB3849"/>
    <w:rsid w:val="00FB38E4"/>
    <w:rsid w:val="00FB39D8"/>
    <w:rsid w:val="00FB3BC4"/>
    <w:rsid w:val="00FB3F7E"/>
    <w:rsid w:val="00FB4153"/>
    <w:rsid w:val="00FB41E8"/>
    <w:rsid w:val="00FB44E6"/>
    <w:rsid w:val="00FB4545"/>
    <w:rsid w:val="00FB4812"/>
    <w:rsid w:val="00FB52AA"/>
    <w:rsid w:val="00FB580E"/>
    <w:rsid w:val="00FB58C2"/>
    <w:rsid w:val="00FB60EB"/>
    <w:rsid w:val="00FB65E4"/>
    <w:rsid w:val="00FB6A33"/>
    <w:rsid w:val="00FB6C5A"/>
    <w:rsid w:val="00FB71E5"/>
    <w:rsid w:val="00FB7369"/>
    <w:rsid w:val="00FB748E"/>
    <w:rsid w:val="00FB78A6"/>
    <w:rsid w:val="00FB7A9C"/>
    <w:rsid w:val="00FB7B29"/>
    <w:rsid w:val="00FC1A3D"/>
    <w:rsid w:val="00FC1A86"/>
    <w:rsid w:val="00FC1BBD"/>
    <w:rsid w:val="00FC3124"/>
    <w:rsid w:val="00FC3750"/>
    <w:rsid w:val="00FC3B67"/>
    <w:rsid w:val="00FC3C8B"/>
    <w:rsid w:val="00FC3FE6"/>
    <w:rsid w:val="00FC4282"/>
    <w:rsid w:val="00FC452F"/>
    <w:rsid w:val="00FC5A5B"/>
    <w:rsid w:val="00FC5D59"/>
    <w:rsid w:val="00FC5E42"/>
    <w:rsid w:val="00FC61E1"/>
    <w:rsid w:val="00FC6662"/>
    <w:rsid w:val="00FC683E"/>
    <w:rsid w:val="00FC690A"/>
    <w:rsid w:val="00FC69C4"/>
    <w:rsid w:val="00FC6A18"/>
    <w:rsid w:val="00FC6AAD"/>
    <w:rsid w:val="00FC7E97"/>
    <w:rsid w:val="00FD02EC"/>
    <w:rsid w:val="00FD07DB"/>
    <w:rsid w:val="00FD0A1B"/>
    <w:rsid w:val="00FD0BBE"/>
    <w:rsid w:val="00FD0FAD"/>
    <w:rsid w:val="00FD0FAF"/>
    <w:rsid w:val="00FD13E1"/>
    <w:rsid w:val="00FD1A0D"/>
    <w:rsid w:val="00FD1F67"/>
    <w:rsid w:val="00FD2349"/>
    <w:rsid w:val="00FD26C9"/>
    <w:rsid w:val="00FD2D53"/>
    <w:rsid w:val="00FD356F"/>
    <w:rsid w:val="00FD37B0"/>
    <w:rsid w:val="00FD4173"/>
    <w:rsid w:val="00FD4519"/>
    <w:rsid w:val="00FD4A8B"/>
    <w:rsid w:val="00FD4D2A"/>
    <w:rsid w:val="00FD5BE9"/>
    <w:rsid w:val="00FD5C21"/>
    <w:rsid w:val="00FD5FBC"/>
    <w:rsid w:val="00FD6829"/>
    <w:rsid w:val="00FE0326"/>
    <w:rsid w:val="00FE05F0"/>
    <w:rsid w:val="00FE0651"/>
    <w:rsid w:val="00FE131E"/>
    <w:rsid w:val="00FE19B0"/>
    <w:rsid w:val="00FE1DCE"/>
    <w:rsid w:val="00FE23F1"/>
    <w:rsid w:val="00FE2459"/>
    <w:rsid w:val="00FE2555"/>
    <w:rsid w:val="00FE2BF3"/>
    <w:rsid w:val="00FE2CF6"/>
    <w:rsid w:val="00FE2E96"/>
    <w:rsid w:val="00FE356D"/>
    <w:rsid w:val="00FE3AC9"/>
    <w:rsid w:val="00FE3B30"/>
    <w:rsid w:val="00FE3F1F"/>
    <w:rsid w:val="00FE4246"/>
    <w:rsid w:val="00FE439E"/>
    <w:rsid w:val="00FE447A"/>
    <w:rsid w:val="00FE471B"/>
    <w:rsid w:val="00FE4B40"/>
    <w:rsid w:val="00FE539E"/>
    <w:rsid w:val="00FE5799"/>
    <w:rsid w:val="00FE5D6E"/>
    <w:rsid w:val="00FE743B"/>
    <w:rsid w:val="00FE7549"/>
    <w:rsid w:val="00FE76EE"/>
    <w:rsid w:val="00FE7BCD"/>
    <w:rsid w:val="00FF08E9"/>
    <w:rsid w:val="00FF0BDF"/>
    <w:rsid w:val="00FF10A0"/>
    <w:rsid w:val="00FF1286"/>
    <w:rsid w:val="00FF13C0"/>
    <w:rsid w:val="00FF191A"/>
    <w:rsid w:val="00FF1ABE"/>
    <w:rsid w:val="00FF1BC3"/>
    <w:rsid w:val="00FF1C68"/>
    <w:rsid w:val="00FF1E73"/>
    <w:rsid w:val="00FF2306"/>
    <w:rsid w:val="00FF278C"/>
    <w:rsid w:val="00FF2D3B"/>
    <w:rsid w:val="00FF2E98"/>
    <w:rsid w:val="00FF3785"/>
    <w:rsid w:val="00FF3869"/>
    <w:rsid w:val="00FF3E3D"/>
    <w:rsid w:val="00FF3E79"/>
    <w:rsid w:val="00FF3F7C"/>
    <w:rsid w:val="00FF412F"/>
    <w:rsid w:val="00FF44A5"/>
    <w:rsid w:val="00FF45C8"/>
    <w:rsid w:val="00FF4786"/>
    <w:rsid w:val="00FF4AEE"/>
    <w:rsid w:val="00FF5DBC"/>
    <w:rsid w:val="00FF5DC1"/>
    <w:rsid w:val="00FF6412"/>
    <w:rsid w:val="00FF659C"/>
    <w:rsid w:val="00FF67E2"/>
    <w:rsid w:val="00FF6ACF"/>
    <w:rsid w:val="00FF725D"/>
    <w:rsid w:val="00FF7CC4"/>
    <w:rsid w:val="00FF7EC8"/>
    <w:rsid w:val="013AB6A1"/>
    <w:rsid w:val="014A15E7"/>
    <w:rsid w:val="014B5AD0"/>
    <w:rsid w:val="01A1F6AF"/>
    <w:rsid w:val="01A80B16"/>
    <w:rsid w:val="01CEEF58"/>
    <w:rsid w:val="0202A22D"/>
    <w:rsid w:val="0217C0A9"/>
    <w:rsid w:val="02195F5B"/>
    <w:rsid w:val="02D8ED42"/>
    <w:rsid w:val="02DD010E"/>
    <w:rsid w:val="030B5084"/>
    <w:rsid w:val="03140E4C"/>
    <w:rsid w:val="031847BD"/>
    <w:rsid w:val="031B9B40"/>
    <w:rsid w:val="0333033B"/>
    <w:rsid w:val="033751BA"/>
    <w:rsid w:val="038D1869"/>
    <w:rsid w:val="03A9AFFC"/>
    <w:rsid w:val="03CF3206"/>
    <w:rsid w:val="040B95A8"/>
    <w:rsid w:val="0411013D"/>
    <w:rsid w:val="04269090"/>
    <w:rsid w:val="042AFA61"/>
    <w:rsid w:val="0438EFC2"/>
    <w:rsid w:val="047B4651"/>
    <w:rsid w:val="04D7D49D"/>
    <w:rsid w:val="050F38AF"/>
    <w:rsid w:val="0545805D"/>
    <w:rsid w:val="054B167B"/>
    <w:rsid w:val="05A02892"/>
    <w:rsid w:val="05B1EFB9"/>
    <w:rsid w:val="0645B19A"/>
    <w:rsid w:val="069C2C7E"/>
    <w:rsid w:val="06EFDF97"/>
    <w:rsid w:val="0702BB83"/>
    <w:rsid w:val="07056B2F"/>
    <w:rsid w:val="072824F4"/>
    <w:rsid w:val="078462F4"/>
    <w:rsid w:val="07B94D47"/>
    <w:rsid w:val="07E5D82E"/>
    <w:rsid w:val="081C8186"/>
    <w:rsid w:val="09032778"/>
    <w:rsid w:val="091012F2"/>
    <w:rsid w:val="09B23290"/>
    <w:rsid w:val="09C8C1B8"/>
    <w:rsid w:val="0A4372A7"/>
    <w:rsid w:val="0A5DAF81"/>
    <w:rsid w:val="0A782ADE"/>
    <w:rsid w:val="0AA293FF"/>
    <w:rsid w:val="0AAB99FE"/>
    <w:rsid w:val="0B0CD366"/>
    <w:rsid w:val="0B237D4B"/>
    <w:rsid w:val="0B5D2776"/>
    <w:rsid w:val="0B60E2DB"/>
    <w:rsid w:val="0BF25823"/>
    <w:rsid w:val="0C0B5663"/>
    <w:rsid w:val="0C20C357"/>
    <w:rsid w:val="0C411C1B"/>
    <w:rsid w:val="0C4740A2"/>
    <w:rsid w:val="0C4CD54F"/>
    <w:rsid w:val="0C6104CC"/>
    <w:rsid w:val="0CA54363"/>
    <w:rsid w:val="0CF94C9C"/>
    <w:rsid w:val="0D42049E"/>
    <w:rsid w:val="0D964DCC"/>
    <w:rsid w:val="0D996D41"/>
    <w:rsid w:val="0DA38F72"/>
    <w:rsid w:val="0DD8588D"/>
    <w:rsid w:val="0DDAD29C"/>
    <w:rsid w:val="0DEB7D42"/>
    <w:rsid w:val="0EC9A7D6"/>
    <w:rsid w:val="0EE17638"/>
    <w:rsid w:val="0EE355EE"/>
    <w:rsid w:val="0EF1910C"/>
    <w:rsid w:val="0EF85DD1"/>
    <w:rsid w:val="0F343B43"/>
    <w:rsid w:val="0F3D722D"/>
    <w:rsid w:val="0F60BDBB"/>
    <w:rsid w:val="0F6323C1"/>
    <w:rsid w:val="0F7FD281"/>
    <w:rsid w:val="0F8843D5"/>
    <w:rsid w:val="108451FB"/>
    <w:rsid w:val="1084BEA7"/>
    <w:rsid w:val="10A5D8EC"/>
    <w:rsid w:val="10AB37DA"/>
    <w:rsid w:val="10C5058C"/>
    <w:rsid w:val="10F5C8BD"/>
    <w:rsid w:val="1162017C"/>
    <w:rsid w:val="117D769C"/>
    <w:rsid w:val="119A5C36"/>
    <w:rsid w:val="11EDCA06"/>
    <w:rsid w:val="124C540B"/>
    <w:rsid w:val="125B2EA8"/>
    <w:rsid w:val="126D7F3A"/>
    <w:rsid w:val="127937B9"/>
    <w:rsid w:val="12A0E27C"/>
    <w:rsid w:val="12B39861"/>
    <w:rsid w:val="131EE762"/>
    <w:rsid w:val="13D3C4BA"/>
    <w:rsid w:val="13D96FE0"/>
    <w:rsid w:val="14070B2C"/>
    <w:rsid w:val="1409FC79"/>
    <w:rsid w:val="140DF5DB"/>
    <w:rsid w:val="145C4D15"/>
    <w:rsid w:val="14968D46"/>
    <w:rsid w:val="14B8AC33"/>
    <w:rsid w:val="14D3722E"/>
    <w:rsid w:val="15143935"/>
    <w:rsid w:val="154332C9"/>
    <w:rsid w:val="159B1850"/>
    <w:rsid w:val="15BD9FB6"/>
    <w:rsid w:val="16153991"/>
    <w:rsid w:val="164E9BC0"/>
    <w:rsid w:val="165EEAD3"/>
    <w:rsid w:val="16829807"/>
    <w:rsid w:val="16EB4F4E"/>
    <w:rsid w:val="175859B1"/>
    <w:rsid w:val="1759DED4"/>
    <w:rsid w:val="17854CF3"/>
    <w:rsid w:val="178D0399"/>
    <w:rsid w:val="1868A277"/>
    <w:rsid w:val="18717EC9"/>
    <w:rsid w:val="188C6A9E"/>
    <w:rsid w:val="189E8315"/>
    <w:rsid w:val="18B967B8"/>
    <w:rsid w:val="18D54191"/>
    <w:rsid w:val="1934B2D3"/>
    <w:rsid w:val="195DB0F3"/>
    <w:rsid w:val="197E9214"/>
    <w:rsid w:val="19A04947"/>
    <w:rsid w:val="19A1C453"/>
    <w:rsid w:val="19E6A689"/>
    <w:rsid w:val="19FE6D95"/>
    <w:rsid w:val="1A81ED11"/>
    <w:rsid w:val="1A963CC4"/>
    <w:rsid w:val="1A9A8834"/>
    <w:rsid w:val="1B42C854"/>
    <w:rsid w:val="1B8C7231"/>
    <w:rsid w:val="1B9BA665"/>
    <w:rsid w:val="1C140B75"/>
    <w:rsid w:val="1C3AD6AC"/>
    <w:rsid w:val="1C709EE5"/>
    <w:rsid w:val="1C74E06E"/>
    <w:rsid w:val="1C763123"/>
    <w:rsid w:val="1C78DA82"/>
    <w:rsid w:val="1C8919B6"/>
    <w:rsid w:val="1CAD7683"/>
    <w:rsid w:val="1DB575A7"/>
    <w:rsid w:val="1DF9FFF5"/>
    <w:rsid w:val="1E413451"/>
    <w:rsid w:val="1E848BE9"/>
    <w:rsid w:val="1E971BEC"/>
    <w:rsid w:val="1ECB9F25"/>
    <w:rsid w:val="1F1DF848"/>
    <w:rsid w:val="1F1E77FE"/>
    <w:rsid w:val="1F38061D"/>
    <w:rsid w:val="1F45E49B"/>
    <w:rsid w:val="1F45F27F"/>
    <w:rsid w:val="1F568572"/>
    <w:rsid w:val="1F8B5A8B"/>
    <w:rsid w:val="1FA0D65B"/>
    <w:rsid w:val="1FA9B5CB"/>
    <w:rsid w:val="1FB0C619"/>
    <w:rsid w:val="1FBA1B2B"/>
    <w:rsid w:val="2032EC4D"/>
    <w:rsid w:val="20898B5B"/>
    <w:rsid w:val="20D8E0BC"/>
    <w:rsid w:val="20F741B7"/>
    <w:rsid w:val="20FF3724"/>
    <w:rsid w:val="2117188D"/>
    <w:rsid w:val="213F21F5"/>
    <w:rsid w:val="2148639F"/>
    <w:rsid w:val="214A4DD1"/>
    <w:rsid w:val="22219142"/>
    <w:rsid w:val="222467DE"/>
    <w:rsid w:val="223BE277"/>
    <w:rsid w:val="22FC5744"/>
    <w:rsid w:val="23082FCF"/>
    <w:rsid w:val="230967BF"/>
    <w:rsid w:val="23361CD9"/>
    <w:rsid w:val="238E769B"/>
    <w:rsid w:val="23936B5A"/>
    <w:rsid w:val="239D54CB"/>
    <w:rsid w:val="239DD43F"/>
    <w:rsid w:val="23D76947"/>
    <w:rsid w:val="23D93BE2"/>
    <w:rsid w:val="2465684E"/>
    <w:rsid w:val="24A4D091"/>
    <w:rsid w:val="255A7C0C"/>
    <w:rsid w:val="260C28D6"/>
    <w:rsid w:val="260C795A"/>
    <w:rsid w:val="2644840F"/>
    <w:rsid w:val="264AF876"/>
    <w:rsid w:val="265143CC"/>
    <w:rsid w:val="266DBD9B"/>
    <w:rsid w:val="26818F53"/>
    <w:rsid w:val="26FD1050"/>
    <w:rsid w:val="272337CC"/>
    <w:rsid w:val="273426AC"/>
    <w:rsid w:val="274C5197"/>
    <w:rsid w:val="2771F217"/>
    <w:rsid w:val="2854E68F"/>
    <w:rsid w:val="28EE70D3"/>
    <w:rsid w:val="291ED9C8"/>
    <w:rsid w:val="293CA2C5"/>
    <w:rsid w:val="29E68484"/>
    <w:rsid w:val="2A0377FA"/>
    <w:rsid w:val="2A041FF4"/>
    <w:rsid w:val="2A32E7C2"/>
    <w:rsid w:val="2A804C2C"/>
    <w:rsid w:val="2A8C847A"/>
    <w:rsid w:val="2B12CDE4"/>
    <w:rsid w:val="2B9D97EF"/>
    <w:rsid w:val="2BE077F7"/>
    <w:rsid w:val="2C1B0C4A"/>
    <w:rsid w:val="2C6D0356"/>
    <w:rsid w:val="2CDCD96B"/>
    <w:rsid w:val="2CF17A7B"/>
    <w:rsid w:val="2D0FDBF8"/>
    <w:rsid w:val="2D1928F9"/>
    <w:rsid w:val="2D238C03"/>
    <w:rsid w:val="2DC23CEF"/>
    <w:rsid w:val="2DDBF817"/>
    <w:rsid w:val="2DFFA044"/>
    <w:rsid w:val="2E2662B6"/>
    <w:rsid w:val="2E346806"/>
    <w:rsid w:val="2E859FC0"/>
    <w:rsid w:val="2E946055"/>
    <w:rsid w:val="2ECECF7F"/>
    <w:rsid w:val="2EF423C2"/>
    <w:rsid w:val="2F3D69DF"/>
    <w:rsid w:val="2F710BDB"/>
    <w:rsid w:val="3005CEB6"/>
    <w:rsid w:val="305ABFF2"/>
    <w:rsid w:val="309E7119"/>
    <w:rsid w:val="30E41107"/>
    <w:rsid w:val="31813E96"/>
    <w:rsid w:val="31924E07"/>
    <w:rsid w:val="3197CFA3"/>
    <w:rsid w:val="32798CEE"/>
    <w:rsid w:val="3298B107"/>
    <w:rsid w:val="32B23E1B"/>
    <w:rsid w:val="32E2117F"/>
    <w:rsid w:val="32E9DE42"/>
    <w:rsid w:val="330E4E82"/>
    <w:rsid w:val="331571C0"/>
    <w:rsid w:val="332D1F41"/>
    <w:rsid w:val="3338E14D"/>
    <w:rsid w:val="33536C9B"/>
    <w:rsid w:val="336FABD4"/>
    <w:rsid w:val="338E2300"/>
    <w:rsid w:val="33B41D7A"/>
    <w:rsid w:val="342E2313"/>
    <w:rsid w:val="3442D958"/>
    <w:rsid w:val="34C95BC9"/>
    <w:rsid w:val="352B8A87"/>
    <w:rsid w:val="3542A17B"/>
    <w:rsid w:val="355D9C44"/>
    <w:rsid w:val="365D824A"/>
    <w:rsid w:val="375D6252"/>
    <w:rsid w:val="3775B8D6"/>
    <w:rsid w:val="37A81C9C"/>
    <w:rsid w:val="37A83635"/>
    <w:rsid w:val="37DA6D1E"/>
    <w:rsid w:val="384D4730"/>
    <w:rsid w:val="386285FA"/>
    <w:rsid w:val="387ADC3A"/>
    <w:rsid w:val="38D46DBE"/>
    <w:rsid w:val="38EEA548"/>
    <w:rsid w:val="3903F7D6"/>
    <w:rsid w:val="3913C5F0"/>
    <w:rsid w:val="39746FF7"/>
    <w:rsid w:val="39BB1BD0"/>
    <w:rsid w:val="39E8E6AE"/>
    <w:rsid w:val="39F9995C"/>
    <w:rsid w:val="3AC50FAA"/>
    <w:rsid w:val="3AC8398D"/>
    <w:rsid w:val="3AD1C632"/>
    <w:rsid w:val="3B1B25B9"/>
    <w:rsid w:val="3B4DB1B8"/>
    <w:rsid w:val="3B9BFCFC"/>
    <w:rsid w:val="3BE0F612"/>
    <w:rsid w:val="3C0AEED7"/>
    <w:rsid w:val="3C0DEEB8"/>
    <w:rsid w:val="3C2806C5"/>
    <w:rsid w:val="3C2F21D4"/>
    <w:rsid w:val="3C312EBF"/>
    <w:rsid w:val="3C502E75"/>
    <w:rsid w:val="3C743A6E"/>
    <w:rsid w:val="3C7B54DB"/>
    <w:rsid w:val="3CA1FF3B"/>
    <w:rsid w:val="3CA3A5FB"/>
    <w:rsid w:val="3D165848"/>
    <w:rsid w:val="3D535CDB"/>
    <w:rsid w:val="3D6E08C4"/>
    <w:rsid w:val="3DB5801C"/>
    <w:rsid w:val="3DEBAD97"/>
    <w:rsid w:val="3E159C33"/>
    <w:rsid w:val="3E2433DA"/>
    <w:rsid w:val="3E4A0C32"/>
    <w:rsid w:val="3E6219D4"/>
    <w:rsid w:val="3E914057"/>
    <w:rsid w:val="3E947648"/>
    <w:rsid w:val="3EC3BF8E"/>
    <w:rsid w:val="3EF18201"/>
    <w:rsid w:val="3F18DB97"/>
    <w:rsid w:val="3F4A0614"/>
    <w:rsid w:val="3F970BAC"/>
    <w:rsid w:val="4026AA14"/>
    <w:rsid w:val="4027B923"/>
    <w:rsid w:val="4033369A"/>
    <w:rsid w:val="4047C02D"/>
    <w:rsid w:val="404959E5"/>
    <w:rsid w:val="40536BA8"/>
    <w:rsid w:val="406A86B0"/>
    <w:rsid w:val="40BD465D"/>
    <w:rsid w:val="40CD3A36"/>
    <w:rsid w:val="4170E55A"/>
    <w:rsid w:val="41A9B221"/>
    <w:rsid w:val="41F96A30"/>
    <w:rsid w:val="42158FCC"/>
    <w:rsid w:val="4235522A"/>
    <w:rsid w:val="4266061E"/>
    <w:rsid w:val="43221E7E"/>
    <w:rsid w:val="434608CD"/>
    <w:rsid w:val="43496336"/>
    <w:rsid w:val="43729A0A"/>
    <w:rsid w:val="438739BB"/>
    <w:rsid w:val="43A45D41"/>
    <w:rsid w:val="43CBBC52"/>
    <w:rsid w:val="43F10DC5"/>
    <w:rsid w:val="43F8FB36"/>
    <w:rsid w:val="440871C1"/>
    <w:rsid w:val="44196EB9"/>
    <w:rsid w:val="44C81BD1"/>
    <w:rsid w:val="44DD9997"/>
    <w:rsid w:val="451CABA8"/>
    <w:rsid w:val="4520A8D7"/>
    <w:rsid w:val="4569A0E8"/>
    <w:rsid w:val="456C2D30"/>
    <w:rsid w:val="459FDFE6"/>
    <w:rsid w:val="46060B0C"/>
    <w:rsid w:val="461B873E"/>
    <w:rsid w:val="4644E358"/>
    <w:rsid w:val="46976883"/>
    <w:rsid w:val="46D7B1A3"/>
    <w:rsid w:val="4702782D"/>
    <w:rsid w:val="47390E88"/>
    <w:rsid w:val="47E43FF5"/>
    <w:rsid w:val="48F7A2D3"/>
    <w:rsid w:val="491B1A74"/>
    <w:rsid w:val="4944DA08"/>
    <w:rsid w:val="49476832"/>
    <w:rsid w:val="49EDA45C"/>
    <w:rsid w:val="4A851DCB"/>
    <w:rsid w:val="4A9E52B9"/>
    <w:rsid w:val="4AB1C5BC"/>
    <w:rsid w:val="4B40E871"/>
    <w:rsid w:val="4B43F392"/>
    <w:rsid w:val="4B74A0C9"/>
    <w:rsid w:val="4BECF155"/>
    <w:rsid w:val="4C302C86"/>
    <w:rsid w:val="4C3505F5"/>
    <w:rsid w:val="4C3A94B7"/>
    <w:rsid w:val="4C603D26"/>
    <w:rsid w:val="4C9B1E83"/>
    <w:rsid w:val="4CAC1BD2"/>
    <w:rsid w:val="4CED81AA"/>
    <w:rsid w:val="4CF12205"/>
    <w:rsid w:val="4D063EB2"/>
    <w:rsid w:val="4D0908FE"/>
    <w:rsid w:val="4D6F49C7"/>
    <w:rsid w:val="4DA8238D"/>
    <w:rsid w:val="4E54178E"/>
    <w:rsid w:val="4E70B8EC"/>
    <w:rsid w:val="4E79FDF6"/>
    <w:rsid w:val="4EBC429B"/>
    <w:rsid w:val="4F0CB291"/>
    <w:rsid w:val="4F4A30E1"/>
    <w:rsid w:val="4F74C046"/>
    <w:rsid w:val="4FA5FA1B"/>
    <w:rsid w:val="4FA96EF0"/>
    <w:rsid w:val="4FEE29C5"/>
    <w:rsid w:val="5072A691"/>
    <w:rsid w:val="50FCC438"/>
    <w:rsid w:val="513DE14D"/>
    <w:rsid w:val="51729C95"/>
    <w:rsid w:val="51872F96"/>
    <w:rsid w:val="51A1DC2D"/>
    <w:rsid w:val="521CB276"/>
    <w:rsid w:val="5246633D"/>
    <w:rsid w:val="52504C19"/>
    <w:rsid w:val="525A397C"/>
    <w:rsid w:val="52799D7B"/>
    <w:rsid w:val="52907345"/>
    <w:rsid w:val="52BF3FF2"/>
    <w:rsid w:val="52EE409B"/>
    <w:rsid w:val="53582617"/>
    <w:rsid w:val="536E94AB"/>
    <w:rsid w:val="53E1D2F2"/>
    <w:rsid w:val="543C7075"/>
    <w:rsid w:val="54755194"/>
    <w:rsid w:val="54A93A8C"/>
    <w:rsid w:val="54B1D316"/>
    <w:rsid w:val="54DA438C"/>
    <w:rsid w:val="552E186D"/>
    <w:rsid w:val="5557876A"/>
    <w:rsid w:val="558147E5"/>
    <w:rsid w:val="558C7ED0"/>
    <w:rsid w:val="55A741D0"/>
    <w:rsid w:val="56174865"/>
    <w:rsid w:val="5673CE61"/>
    <w:rsid w:val="5681BC15"/>
    <w:rsid w:val="56BAE5CA"/>
    <w:rsid w:val="5743E0CE"/>
    <w:rsid w:val="579A1894"/>
    <w:rsid w:val="57C8D5C4"/>
    <w:rsid w:val="57DC4C9E"/>
    <w:rsid w:val="57F57303"/>
    <w:rsid w:val="5873690B"/>
    <w:rsid w:val="58A547A2"/>
    <w:rsid w:val="58C0DCBD"/>
    <w:rsid w:val="58E2E8B4"/>
    <w:rsid w:val="58F84E8F"/>
    <w:rsid w:val="592676F8"/>
    <w:rsid w:val="597F8C5A"/>
    <w:rsid w:val="59BEB96A"/>
    <w:rsid w:val="59C49E98"/>
    <w:rsid w:val="59D66983"/>
    <w:rsid w:val="5A5EC868"/>
    <w:rsid w:val="5A797EBB"/>
    <w:rsid w:val="5ACE29BF"/>
    <w:rsid w:val="5B5AFBEB"/>
    <w:rsid w:val="5B5C5CAD"/>
    <w:rsid w:val="5BA7967E"/>
    <w:rsid w:val="5C04B4ED"/>
    <w:rsid w:val="5C0C9130"/>
    <w:rsid w:val="5C776AF6"/>
    <w:rsid w:val="5CEDDB49"/>
    <w:rsid w:val="5D2C929F"/>
    <w:rsid w:val="5D2F637C"/>
    <w:rsid w:val="5D39F5BC"/>
    <w:rsid w:val="5D4B2315"/>
    <w:rsid w:val="5D5EB337"/>
    <w:rsid w:val="5D746A5E"/>
    <w:rsid w:val="5D7E8F46"/>
    <w:rsid w:val="5D9CE11D"/>
    <w:rsid w:val="5D9D679B"/>
    <w:rsid w:val="5DCC8ED2"/>
    <w:rsid w:val="5E23568A"/>
    <w:rsid w:val="5E4295C8"/>
    <w:rsid w:val="5E7674D3"/>
    <w:rsid w:val="5E777BB5"/>
    <w:rsid w:val="5EE001F7"/>
    <w:rsid w:val="5EED5DA4"/>
    <w:rsid w:val="5EF22A56"/>
    <w:rsid w:val="5EFC7EDB"/>
    <w:rsid w:val="5FD9BF70"/>
    <w:rsid w:val="6019BC8F"/>
    <w:rsid w:val="6020135C"/>
    <w:rsid w:val="60A97C01"/>
    <w:rsid w:val="612D6C69"/>
    <w:rsid w:val="61337933"/>
    <w:rsid w:val="61575462"/>
    <w:rsid w:val="616432FD"/>
    <w:rsid w:val="61677473"/>
    <w:rsid w:val="6167B43A"/>
    <w:rsid w:val="61727B58"/>
    <w:rsid w:val="618EFCAD"/>
    <w:rsid w:val="6197CCCF"/>
    <w:rsid w:val="61A4C99D"/>
    <w:rsid w:val="623F91DD"/>
    <w:rsid w:val="62573E01"/>
    <w:rsid w:val="625E550C"/>
    <w:rsid w:val="629238E4"/>
    <w:rsid w:val="62B7E438"/>
    <w:rsid w:val="62BB40B3"/>
    <w:rsid w:val="62D9E2ED"/>
    <w:rsid w:val="62EF2D97"/>
    <w:rsid w:val="6317BF62"/>
    <w:rsid w:val="63363EC7"/>
    <w:rsid w:val="63403FE5"/>
    <w:rsid w:val="634871E0"/>
    <w:rsid w:val="63632732"/>
    <w:rsid w:val="637AD47E"/>
    <w:rsid w:val="639EC963"/>
    <w:rsid w:val="63BF705A"/>
    <w:rsid w:val="63DF3259"/>
    <w:rsid w:val="64300CBE"/>
    <w:rsid w:val="644CFCC0"/>
    <w:rsid w:val="64739C95"/>
    <w:rsid w:val="6479B706"/>
    <w:rsid w:val="64D4E551"/>
    <w:rsid w:val="650D2A78"/>
    <w:rsid w:val="6516A4DF"/>
    <w:rsid w:val="65AFC7D8"/>
    <w:rsid w:val="660F6CF6"/>
    <w:rsid w:val="666C41DE"/>
    <w:rsid w:val="668BF059"/>
    <w:rsid w:val="6698F0CB"/>
    <w:rsid w:val="66D74C06"/>
    <w:rsid w:val="66F958D1"/>
    <w:rsid w:val="67242313"/>
    <w:rsid w:val="672D962A"/>
    <w:rsid w:val="67792272"/>
    <w:rsid w:val="677DF7EE"/>
    <w:rsid w:val="67D0CA74"/>
    <w:rsid w:val="67E4F085"/>
    <w:rsid w:val="67E59482"/>
    <w:rsid w:val="67E74DDF"/>
    <w:rsid w:val="67F4A649"/>
    <w:rsid w:val="68094A5D"/>
    <w:rsid w:val="6842C7E8"/>
    <w:rsid w:val="6843CB31"/>
    <w:rsid w:val="686E0DB5"/>
    <w:rsid w:val="6890728A"/>
    <w:rsid w:val="68996F86"/>
    <w:rsid w:val="689AF65B"/>
    <w:rsid w:val="68C73660"/>
    <w:rsid w:val="68D0C9D5"/>
    <w:rsid w:val="68E4DB85"/>
    <w:rsid w:val="692D71BC"/>
    <w:rsid w:val="6969D68F"/>
    <w:rsid w:val="69AA1D8B"/>
    <w:rsid w:val="69FB26B9"/>
    <w:rsid w:val="6A04738A"/>
    <w:rsid w:val="6A42BD36"/>
    <w:rsid w:val="6AAF5DFA"/>
    <w:rsid w:val="6B563BBC"/>
    <w:rsid w:val="6B609272"/>
    <w:rsid w:val="6BA43059"/>
    <w:rsid w:val="6BF984CD"/>
    <w:rsid w:val="6C819BCC"/>
    <w:rsid w:val="6C8DB817"/>
    <w:rsid w:val="6C9B9463"/>
    <w:rsid w:val="6CB0C34E"/>
    <w:rsid w:val="6D07631A"/>
    <w:rsid w:val="6D0A9370"/>
    <w:rsid w:val="6D89F3E7"/>
    <w:rsid w:val="6DDFBF2B"/>
    <w:rsid w:val="6E47F4E7"/>
    <w:rsid w:val="6EB219D6"/>
    <w:rsid w:val="6EBA0277"/>
    <w:rsid w:val="6EE17622"/>
    <w:rsid w:val="6EEAAA89"/>
    <w:rsid w:val="6EFC7249"/>
    <w:rsid w:val="6EFD956A"/>
    <w:rsid w:val="6F46B682"/>
    <w:rsid w:val="6F68D1AC"/>
    <w:rsid w:val="6FF5A648"/>
    <w:rsid w:val="7035A16D"/>
    <w:rsid w:val="70B84B9A"/>
    <w:rsid w:val="70ECDC14"/>
    <w:rsid w:val="71141109"/>
    <w:rsid w:val="7118B4DF"/>
    <w:rsid w:val="712D4BD7"/>
    <w:rsid w:val="7132D53A"/>
    <w:rsid w:val="715CEB16"/>
    <w:rsid w:val="7160BD84"/>
    <w:rsid w:val="7165E8D3"/>
    <w:rsid w:val="716CDA96"/>
    <w:rsid w:val="720C5ADC"/>
    <w:rsid w:val="7225864B"/>
    <w:rsid w:val="72333A18"/>
    <w:rsid w:val="72565759"/>
    <w:rsid w:val="72620BE4"/>
    <w:rsid w:val="72BE2233"/>
    <w:rsid w:val="72CC495E"/>
    <w:rsid w:val="72D8A8D3"/>
    <w:rsid w:val="72DE0D2A"/>
    <w:rsid w:val="72E372C2"/>
    <w:rsid w:val="72E7EACE"/>
    <w:rsid w:val="72F92318"/>
    <w:rsid w:val="73134FA1"/>
    <w:rsid w:val="7317B673"/>
    <w:rsid w:val="735AEB87"/>
    <w:rsid w:val="73B6A212"/>
    <w:rsid w:val="74023ADF"/>
    <w:rsid w:val="740D16DE"/>
    <w:rsid w:val="74AD82E6"/>
    <w:rsid w:val="7542E845"/>
    <w:rsid w:val="7543FF9C"/>
    <w:rsid w:val="754C4B5D"/>
    <w:rsid w:val="7559C889"/>
    <w:rsid w:val="7562F718"/>
    <w:rsid w:val="7583205B"/>
    <w:rsid w:val="758D0515"/>
    <w:rsid w:val="758D3E89"/>
    <w:rsid w:val="75E67CE2"/>
    <w:rsid w:val="75F7DEF4"/>
    <w:rsid w:val="76571356"/>
    <w:rsid w:val="767932D0"/>
    <w:rsid w:val="768AEB50"/>
    <w:rsid w:val="76F3E244"/>
    <w:rsid w:val="76F408BB"/>
    <w:rsid w:val="771A5B3E"/>
    <w:rsid w:val="773FC66D"/>
    <w:rsid w:val="774C0A71"/>
    <w:rsid w:val="776C3DD1"/>
    <w:rsid w:val="779B64A6"/>
    <w:rsid w:val="77B16841"/>
    <w:rsid w:val="782BFE17"/>
    <w:rsid w:val="78595751"/>
    <w:rsid w:val="7864AB3C"/>
    <w:rsid w:val="788EA899"/>
    <w:rsid w:val="789D475F"/>
    <w:rsid w:val="790F8BF7"/>
    <w:rsid w:val="79237E9E"/>
    <w:rsid w:val="79305E02"/>
    <w:rsid w:val="798285EF"/>
    <w:rsid w:val="798E704D"/>
    <w:rsid w:val="79A1DA33"/>
    <w:rsid w:val="79B0D392"/>
    <w:rsid w:val="79B4EC36"/>
    <w:rsid w:val="79BFE777"/>
    <w:rsid w:val="79C9C23A"/>
    <w:rsid w:val="79F2C9B9"/>
    <w:rsid w:val="7A102B04"/>
    <w:rsid w:val="7A39E2D1"/>
    <w:rsid w:val="7A4CBCD2"/>
    <w:rsid w:val="7A52FDC3"/>
    <w:rsid w:val="7A64236A"/>
    <w:rsid w:val="7A78D118"/>
    <w:rsid w:val="7A9E5418"/>
    <w:rsid w:val="7AD8C297"/>
    <w:rsid w:val="7B51135E"/>
    <w:rsid w:val="7B52666C"/>
    <w:rsid w:val="7B53987C"/>
    <w:rsid w:val="7B701050"/>
    <w:rsid w:val="7B7DEC42"/>
    <w:rsid w:val="7B8B7D70"/>
    <w:rsid w:val="7BA18B16"/>
    <w:rsid w:val="7BD02CB0"/>
    <w:rsid w:val="7BF69F3D"/>
    <w:rsid w:val="7C30D043"/>
    <w:rsid w:val="7C3A19C6"/>
    <w:rsid w:val="7C6868B7"/>
    <w:rsid w:val="7CA23A1F"/>
    <w:rsid w:val="7CF31ED6"/>
    <w:rsid w:val="7D0AEF0C"/>
    <w:rsid w:val="7D37B019"/>
    <w:rsid w:val="7D5AFB72"/>
    <w:rsid w:val="7DD7FCD4"/>
    <w:rsid w:val="7E1076C4"/>
    <w:rsid w:val="7E1A96DE"/>
    <w:rsid w:val="7E49DC3F"/>
    <w:rsid w:val="7E4FDDC7"/>
    <w:rsid w:val="7E58191B"/>
    <w:rsid w:val="7E825094"/>
    <w:rsid w:val="7E8811FC"/>
    <w:rsid w:val="7F0649C2"/>
    <w:rsid w:val="7F11C98C"/>
    <w:rsid w:val="7F3E6F11"/>
    <w:rsid w:val="7F6D25CE"/>
    <w:rsid w:val="7FA1CCEC"/>
    <w:rsid w:val="7FCD6DBB"/>
    <w:rsid w:val="7FF9CA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CF878"/>
  <w15:chartTrackingRefBased/>
  <w15:docId w15:val="{157FA726-8A07-4FD2-9A33-46FC9E2B0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1F4293"/>
    <w:pPr>
      <w:spacing w:line="240" w:lineRule="auto"/>
      <w:jc w:val="both"/>
    </w:pPr>
  </w:style>
  <w:style w:type="paragraph" w:styleId="Heading1">
    <w:name w:val="heading 1"/>
    <w:basedOn w:val="Normal"/>
    <w:next w:val="Normal"/>
    <w:link w:val="Heading1Char"/>
    <w:uiPriority w:val="9"/>
    <w:qFormat/>
    <w:rsid w:val="001F714E"/>
    <w:pPr>
      <w:keepNext/>
      <w:keepLines/>
      <w:numPr>
        <w:numId w:val="1"/>
      </w:numPr>
      <w:spacing w:before="320" w:after="0"/>
      <w:outlineLvl w:val="0"/>
    </w:pPr>
    <w:rPr>
      <w:rFonts w:ascii="Times New Roman" w:eastAsiaTheme="majorEastAsia" w:hAnsi="Times New Roman" w:cstheme="majorBidi"/>
      <w:b/>
      <w:color w:val="285686"/>
      <w:sz w:val="40"/>
      <w:szCs w:val="32"/>
      <w:lang w:val="en-GB"/>
    </w:rPr>
  </w:style>
  <w:style w:type="paragraph" w:styleId="Heading2">
    <w:name w:val="heading 2"/>
    <w:basedOn w:val="Normal"/>
    <w:next w:val="Normal"/>
    <w:link w:val="Heading2Char"/>
    <w:uiPriority w:val="9"/>
    <w:unhideWhenUsed/>
    <w:qFormat/>
    <w:rsid w:val="009066DD"/>
    <w:pPr>
      <w:keepNext/>
      <w:keepLines/>
      <w:spacing w:before="40" w:after="0"/>
      <w:outlineLvl w:val="1"/>
    </w:pPr>
    <w:rPr>
      <w:rFonts w:ascii="Times New Roman" w:eastAsiaTheme="majorEastAsia" w:hAnsi="Times New Roman" w:cs="Times New Roman"/>
      <w:b/>
      <w:color w:val="2F5496" w:themeColor="accent1" w:themeShade="BF"/>
      <w:sz w:val="32"/>
      <w:szCs w:val="32"/>
    </w:rPr>
  </w:style>
  <w:style w:type="paragraph" w:styleId="Heading3">
    <w:name w:val="heading 3"/>
    <w:basedOn w:val="Normal"/>
    <w:next w:val="Normal"/>
    <w:link w:val="Heading3Char"/>
    <w:uiPriority w:val="9"/>
    <w:unhideWhenUsed/>
    <w:qFormat/>
    <w:rsid w:val="005B68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2057A"/>
    <w:pPr>
      <w:keepNext/>
      <w:keepLines/>
      <w:spacing w:before="40" w:after="0"/>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basedOn w:val="Normal"/>
    <w:next w:val="Normal"/>
    <w:link w:val="Heading5Char"/>
    <w:uiPriority w:val="9"/>
    <w:unhideWhenUsed/>
    <w:qFormat/>
    <w:rsid w:val="000A6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F714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14E"/>
    <w:rPr>
      <w:rFonts w:ascii="Times New Roman" w:eastAsiaTheme="majorEastAsia" w:hAnsi="Times New Roman" w:cstheme="majorBidi"/>
      <w:b/>
      <w:color w:val="285686"/>
      <w:sz w:val="40"/>
      <w:szCs w:val="32"/>
      <w:lang w:val="en-GB"/>
    </w:rPr>
  </w:style>
  <w:style w:type="paragraph" w:styleId="BalloonText">
    <w:name w:val="Balloon Text"/>
    <w:basedOn w:val="Normal"/>
    <w:link w:val="BalloonTextChar"/>
    <w:uiPriority w:val="99"/>
    <w:semiHidden/>
    <w:unhideWhenUsed/>
    <w:rsid w:val="001F714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14E"/>
    <w:rPr>
      <w:rFonts w:ascii="Segoe UI" w:hAnsi="Segoe UI" w:cs="Segoe UI"/>
      <w:sz w:val="18"/>
      <w:szCs w:val="18"/>
    </w:rPr>
  </w:style>
  <w:style w:type="paragraph" w:styleId="ListParagraph">
    <w:name w:val="List Paragraph"/>
    <w:aliases w:val="List Paragraph (numbered (a)),ADB paragraph numbering,Colorful List - Accent 11"/>
    <w:basedOn w:val="Normal"/>
    <w:link w:val="ListParagraphChar"/>
    <w:uiPriority w:val="34"/>
    <w:qFormat/>
    <w:rsid w:val="001F714E"/>
    <w:pPr>
      <w:spacing w:after="120" w:line="264" w:lineRule="auto"/>
      <w:ind w:left="720"/>
      <w:contextualSpacing/>
    </w:pPr>
    <w:rPr>
      <w:rFonts w:eastAsiaTheme="minorEastAsia"/>
      <w:sz w:val="20"/>
      <w:szCs w:val="20"/>
      <w:lang w:val="en-GB"/>
    </w:rPr>
  </w:style>
  <w:style w:type="table" w:styleId="TableGrid">
    <w:name w:val="Table Grid"/>
    <w:basedOn w:val="TableNormal"/>
    <w:uiPriority w:val="59"/>
    <w:rsid w:val="001F714E"/>
    <w:pPr>
      <w:spacing w:after="0" w:line="240" w:lineRule="auto"/>
    </w:pPr>
    <w:rPr>
      <w:rFonts w:eastAsiaTheme="minorEastAs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1F714E"/>
    <w:pPr>
      <w:spacing w:after="120"/>
    </w:pPr>
    <w:rPr>
      <w:rFonts w:eastAsiaTheme="minorEastAsia"/>
      <w:b/>
      <w:bCs/>
      <w:smallCaps/>
      <w:color w:val="595959" w:themeColor="text1" w:themeTint="A6"/>
      <w:spacing w:val="6"/>
      <w:sz w:val="20"/>
      <w:szCs w:val="20"/>
      <w:lang w:val="en-GB"/>
    </w:rPr>
  </w:style>
  <w:style w:type="character" w:customStyle="1" w:styleId="ListParagraphChar">
    <w:name w:val="List Paragraph Char"/>
    <w:aliases w:val="List Paragraph (numbered (a)) Char,ADB paragraph numbering Char,Colorful List - Accent 11 Char"/>
    <w:basedOn w:val="DefaultParagraphFont"/>
    <w:link w:val="ListParagraph"/>
    <w:uiPriority w:val="34"/>
    <w:locked/>
    <w:rsid w:val="001F714E"/>
    <w:rPr>
      <w:rFonts w:eastAsiaTheme="minorEastAsia"/>
      <w:sz w:val="20"/>
      <w:szCs w:val="20"/>
      <w:lang w:val="en-GB"/>
    </w:rPr>
  </w:style>
  <w:style w:type="paragraph" w:customStyle="1" w:styleId="Style9">
    <w:name w:val="Style9"/>
    <w:basedOn w:val="Normal"/>
    <w:link w:val="Style9Char"/>
    <w:rsid w:val="001F714E"/>
    <w:pPr>
      <w:spacing w:after="120" w:line="264" w:lineRule="auto"/>
    </w:pPr>
    <w:rPr>
      <w:rFonts w:eastAsiaTheme="minorEastAsia"/>
      <w:b/>
      <w:i/>
      <w:iCs/>
      <w:sz w:val="20"/>
      <w:szCs w:val="20"/>
      <w:lang w:val="en-GB"/>
    </w:rPr>
  </w:style>
  <w:style w:type="character" w:customStyle="1" w:styleId="Style9Char">
    <w:name w:val="Style9 Char"/>
    <w:basedOn w:val="DefaultParagraphFont"/>
    <w:link w:val="Style9"/>
    <w:rsid w:val="001F714E"/>
    <w:rPr>
      <w:rFonts w:eastAsiaTheme="minorEastAsia"/>
      <w:b/>
      <w:i/>
      <w:iCs/>
      <w:sz w:val="20"/>
      <w:szCs w:val="20"/>
      <w:lang w:val="en-GB"/>
    </w:rPr>
  </w:style>
  <w:style w:type="character" w:customStyle="1" w:styleId="Heading6Char">
    <w:name w:val="Heading 6 Char"/>
    <w:basedOn w:val="DefaultParagraphFont"/>
    <w:link w:val="Heading6"/>
    <w:uiPriority w:val="9"/>
    <w:semiHidden/>
    <w:rsid w:val="001F714E"/>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8A04DB"/>
    <w:rPr>
      <w:sz w:val="16"/>
      <w:szCs w:val="16"/>
    </w:rPr>
  </w:style>
  <w:style w:type="paragraph" w:styleId="CommentText">
    <w:name w:val="annotation text"/>
    <w:basedOn w:val="Normal"/>
    <w:link w:val="CommentTextChar"/>
    <w:uiPriority w:val="99"/>
    <w:unhideWhenUsed/>
    <w:rsid w:val="008A04DB"/>
    <w:rPr>
      <w:sz w:val="20"/>
      <w:szCs w:val="20"/>
    </w:rPr>
  </w:style>
  <w:style w:type="character" w:customStyle="1" w:styleId="CommentTextChar">
    <w:name w:val="Comment Text Char"/>
    <w:basedOn w:val="DefaultParagraphFont"/>
    <w:link w:val="CommentText"/>
    <w:uiPriority w:val="99"/>
    <w:rsid w:val="008A04DB"/>
    <w:rPr>
      <w:sz w:val="20"/>
      <w:szCs w:val="20"/>
    </w:rPr>
  </w:style>
  <w:style w:type="paragraph" w:styleId="CommentSubject">
    <w:name w:val="annotation subject"/>
    <w:basedOn w:val="CommentText"/>
    <w:next w:val="CommentText"/>
    <w:link w:val="CommentSubjectChar"/>
    <w:uiPriority w:val="99"/>
    <w:semiHidden/>
    <w:unhideWhenUsed/>
    <w:rsid w:val="008A04DB"/>
    <w:rPr>
      <w:b/>
      <w:bCs/>
    </w:rPr>
  </w:style>
  <w:style w:type="character" w:customStyle="1" w:styleId="CommentSubjectChar">
    <w:name w:val="Comment Subject Char"/>
    <w:basedOn w:val="CommentTextChar"/>
    <w:link w:val="CommentSubject"/>
    <w:uiPriority w:val="99"/>
    <w:semiHidden/>
    <w:rsid w:val="008A04DB"/>
    <w:rPr>
      <w:b/>
      <w:bCs/>
      <w:sz w:val="20"/>
      <w:szCs w:val="20"/>
    </w:rPr>
  </w:style>
  <w:style w:type="paragraph" w:styleId="Title">
    <w:name w:val="Title"/>
    <w:basedOn w:val="Normal"/>
    <w:next w:val="Normal"/>
    <w:link w:val="TitleChar"/>
    <w:uiPriority w:val="10"/>
    <w:qFormat/>
    <w:rsid w:val="007B2DA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DA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066DD"/>
    <w:rPr>
      <w:rFonts w:ascii="Times New Roman" w:eastAsiaTheme="majorEastAsia" w:hAnsi="Times New Roman" w:cs="Times New Roman"/>
      <w:b/>
      <w:color w:val="2F5496" w:themeColor="accent1" w:themeShade="BF"/>
      <w:sz w:val="32"/>
      <w:szCs w:val="32"/>
    </w:rPr>
  </w:style>
  <w:style w:type="paragraph" w:styleId="FootnoteText">
    <w:name w:val="footnote text"/>
    <w:aliases w:val="ft,single space,footnote text,fn,Footnote Text Char2 Char,Footnote Text Char1 Char Char,Footnote Text Char2 Char Char Char,Footnote Text Char1 Char Char Char Char,Footnote Text Char2 Char Char Char Char Char,ALTS FOOTNOTE,f"/>
    <w:basedOn w:val="Normal"/>
    <w:link w:val="FootnoteTextChar"/>
    <w:uiPriority w:val="99"/>
    <w:unhideWhenUsed/>
    <w:rsid w:val="001034F2"/>
    <w:pPr>
      <w:spacing w:after="0"/>
    </w:pPr>
    <w:rPr>
      <w:sz w:val="20"/>
      <w:szCs w:val="20"/>
    </w:rPr>
  </w:style>
  <w:style w:type="character" w:customStyle="1" w:styleId="FootnoteTextChar">
    <w:name w:val="Footnote Text Char"/>
    <w:aliases w:val="ft Char,single space Char,footnote text Char,fn Char,Footnote Text Char2 Char Char,Footnote Text Char1 Char Char Char,Footnote Text Char2 Char Char Char Char,Footnote Text Char1 Char Char Char Char Char,ALTS FOOTNOTE Char,f Char"/>
    <w:basedOn w:val="DefaultParagraphFont"/>
    <w:link w:val="FootnoteText"/>
    <w:uiPriority w:val="99"/>
    <w:rsid w:val="001034F2"/>
    <w:rPr>
      <w:sz w:val="20"/>
      <w:szCs w:val="20"/>
    </w:rPr>
  </w:style>
  <w:style w:type="character" w:styleId="FootnoteReference">
    <w:name w:val="footnote reference"/>
    <w:aliases w:val="ftref,Char Char Char Char Car Char,16 Point,Superscript 6 Point,Footnote Reference Number,Footnote Reference_LVL6,Footnote Reference_LVL61,Footnote Reference_LVL62,Footnote Reference_LVL63,Footnote Reference_LVL64,fr,Footnote, BVI fnr"/>
    <w:basedOn w:val="DefaultParagraphFont"/>
    <w:link w:val="CarattereCarattereCharCharCharCharCharCharZchn"/>
    <w:uiPriority w:val="99"/>
    <w:semiHidden/>
    <w:unhideWhenUsed/>
    <w:qFormat/>
    <w:rsid w:val="001034F2"/>
    <w:rPr>
      <w:vertAlign w:val="superscript"/>
    </w:rPr>
  </w:style>
  <w:style w:type="paragraph" w:customStyle="1" w:styleId="Default">
    <w:name w:val="Default"/>
    <w:rsid w:val="00A33F64"/>
    <w:pPr>
      <w:autoSpaceDE w:val="0"/>
      <w:autoSpaceDN w:val="0"/>
      <w:adjustRightInd w:val="0"/>
      <w:spacing w:after="0" w:line="240" w:lineRule="auto"/>
    </w:pPr>
    <w:rPr>
      <w:rFonts w:ascii="Courier New" w:hAnsi="Courier New" w:cs="Courier New"/>
      <w:color w:val="000000"/>
      <w:sz w:val="24"/>
      <w:szCs w:val="24"/>
    </w:rPr>
  </w:style>
  <w:style w:type="paragraph" w:styleId="NoSpacing">
    <w:name w:val="No Spacing"/>
    <w:uiPriority w:val="1"/>
    <w:qFormat/>
    <w:rsid w:val="00183EB7"/>
    <w:pPr>
      <w:spacing w:after="0" w:line="240" w:lineRule="auto"/>
    </w:pPr>
  </w:style>
  <w:style w:type="paragraph" w:styleId="Header">
    <w:name w:val="header"/>
    <w:basedOn w:val="Normal"/>
    <w:link w:val="HeaderChar"/>
    <w:uiPriority w:val="99"/>
    <w:unhideWhenUsed/>
    <w:rsid w:val="0044721F"/>
    <w:pPr>
      <w:tabs>
        <w:tab w:val="center" w:pos="4680"/>
        <w:tab w:val="right" w:pos="9360"/>
      </w:tabs>
      <w:spacing w:after="0"/>
    </w:pPr>
  </w:style>
  <w:style w:type="character" w:customStyle="1" w:styleId="HeaderChar">
    <w:name w:val="Header Char"/>
    <w:basedOn w:val="DefaultParagraphFont"/>
    <w:link w:val="Header"/>
    <w:uiPriority w:val="99"/>
    <w:rsid w:val="0044721F"/>
  </w:style>
  <w:style w:type="paragraph" w:styleId="Footer">
    <w:name w:val="footer"/>
    <w:basedOn w:val="Normal"/>
    <w:link w:val="FooterChar"/>
    <w:uiPriority w:val="99"/>
    <w:unhideWhenUsed/>
    <w:rsid w:val="0044721F"/>
    <w:pPr>
      <w:tabs>
        <w:tab w:val="center" w:pos="4680"/>
        <w:tab w:val="right" w:pos="9360"/>
      </w:tabs>
      <w:spacing w:after="0"/>
    </w:pPr>
  </w:style>
  <w:style w:type="character" w:customStyle="1" w:styleId="FooterChar">
    <w:name w:val="Footer Char"/>
    <w:basedOn w:val="DefaultParagraphFont"/>
    <w:link w:val="Footer"/>
    <w:uiPriority w:val="99"/>
    <w:rsid w:val="0044721F"/>
  </w:style>
  <w:style w:type="paragraph" w:styleId="TOCHeading">
    <w:name w:val="TOC Heading"/>
    <w:basedOn w:val="Heading1"/>
    <w:next w:val="Normal"/>
    <w:uiPriority w:val="39"/>
    <w:unhideWhenUsed/>
    <w:qFormat/>
    <w:rsid w:val="00617D41"/>
    <w:pPr>
      <w:numPr>
        <w:numId w:val="0"/>
      </w:numPr>
      <w:spacing w:before="24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17D41"/>
    <w:pPr>
      <w:spacing w:after="100"/>
    </w:pPr>
  </w:style>
  <w:style w:type="paragraph" w:styleId="TOC2">
    <w:name w:val="toc 2"/>
    <w:basedOn w:val="Normal"/>
    <w:next w:val="Normal"/>
    <w:autoRedefine/>
    <w:uiPriority w:val="39"/>
    <w:unhideWhenUsed/>
    <w:rsid w:val="00572598"/>
    <w:pPr>
      <w:spacing w:after="0"/>
      <w:ind w:left="220"/>
    </w:pPr>
  </w:style>
  <w:style w:type="character" w:styleId="Hyperlink">
    <w:name w:val="Hyperlink"/>
    <w:basedOn w:val="DefaultParagraphFont"/>
    <w:uiPriority w:val="99"/>
    <w:unhideWhenUsed/>
    <w:rsid w:val="00617D41"/>
    <w:rPr>
      <w:color w:val="0563C1" w:themeColor="hyperlink"/>
      <w:u w:val="single"/>
    </w:rPr>
  </w:style>
  <w:style w:type="character" w:customStyle="1" w:styleId="Heading3Char">
    <w:name w:val="Heading 3 Char"/>
    <w:basedOn w:val="DefaultParagraphFont"/>
    <w:link w:val="Heading3"/>
    <w:uiPriority w:val="9"/>
    <w:rsid w:val="005B680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2057A"/>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0A64A5"/>
    <w:rPr>
      <w:rFonts w:asciiTheme="majorHAnsi" w:eastAsiaTheme="majorEastAsia" w:hAnsiTheme="majorHAnsi" w:cstheme="majorBidi"/>
      <w:color w:val="2F5496" w:themeColor="accent1" w:themeShade="BF"/>
    </w:rPr>
  </w:style>
  <w:style w:type="paragraph" w:styleId="TOC3">
    <w:name w:val="toc 3"/>
    <w:basedOn w:val="Normal"/>
    <w:next w:val="Normal"/>
    <w:autoRedefine/>
    <w:uiPriority w:val="39"/>
    <w:unhideWhenUsed/>
    <w:rsid w:val="00FD356F"/>
    <w:pPr>
      <w:spacing w:after="100"/>
      <w:ind w:left="440"/>
    </w:pPr>
  </w:style>
  <w:style w:type="paragraph" w:styleId="EndnoteText">
    <w:name w:val="endnote text"/>
    <w:basedOn w:val="Normal"/>
    <w:link w:val="EndnoteTextChar"/>
    <w:uiPriority w:val="99"/>
    <w:semiHidden/>
    <w:unhideWhenUsed/>
    <w:rsid w:val="00ED0BB3"/>
    <w:pPr>
      <w:spacing w:after="0"/>
    </w:pPr>
    <w:rPr>
      <w:sz w:val="20"/>
      <w:szCs w:val="20"/>
    </w:rPr>
  </w:style>
  <w:style w:type="character" w:customStyle="1" w:styleId="EndnoteTextChar">
    <w:name w:val="Endnote Text Char"/>
    <w:basedOn w:val="DefaultParagraphFont"/>
    <w:link w:val="EndnoteText"/>
    <w:uiPriority w:val="99"/>
    <w:semiHidden/>
    <w:rsid w:val="00ED0BB3"/>
    <w:rPr>
      <w:sz w:val="20"/>
      <w:szCs w:val="20"/>
    </w:rPr>
  </w:style>
  <w:style w:type="character" w:styleId="EndnoteReference">
    <w:name w:val="endnote reference"/>
    <w:basedOn w:val="DefaultParagraphFont"/>
    <w:uiPriority w:val="99"/>
    <w:semiHidden/>
    <w:unhideWhenUsed/>
    <w:rsid w:val="00ED0BB3"/>
    <w:rPr>
      <w:vertAlign w:val="superscript"/>
    </w:rPr>
  </w:style>
  <w:style w:type="paragraph" w:styleId="NormalWeb">
    <w:name w:val="Normal (Web)"/>
    <w:basedOn w:val="Normal"/>
    <w:link w:val="NormalWebChar"/>
    <w:uiPriority w:val="99"/>
    <w:unhideWhenUsed/>
    <w:rsid w:val="005838B4"/>
    <w:pPr>
      <w:spacing w:before="100" w:beforeAutospacing="1" w:after="100" w:afterAutospacing="1"/>
    </w:pPr>
    <w:rPr>
      <w:rFonts w:ascii="Times" w:eastAsia="MS Mincho" w:hAnsi="Times" w:cs="Times New Roman"/>
      <w:sz w:val="20"/>
      <w:szCs w:val="20"/>
    </w:rPr>
  </w:style>
  <w:style w:type="paragraph" w:styleId="BodyText">
    <w:name w:val="Body Text"/>
    <w:basedOn w:val="Normal"/>
    <w:link w:val="BodyTextChar"/>
    <w:autoRedefine/>
    <w:rsid w:val="005838B4"/>
    <w:pPr>
      <w:tabs>
        <w:tab w:val="left" w:pos="720"/>
      </w:tabs>
      <w:spacing w:after="0" w:line="276" w:lineRule="auto"/>
    </w:pPr>
    <w:rPr>
      <w:rFonts w:ascii="Book Antiqua" w:eastAsia="Times New Roman" w:hAnsi="Book Antiqua" w:cs="Book Antiqua"/>
      <w:b/>
      <w:spacing w:val="1"/>
    </w:rPr>
  </w:style>
  <w:style w:type="character" w:customStyle="1" w:styleId="BodyTextChar">
    <w:name w:val="Body Text Char"/>
    <w:basedOn w:val="DefaultParagraphFont"/>
    <w:link w:val="BodyText"/>
    <w:rsid w:val="005838B4"/>
    <w:rPr>
      <w:rFonts w:ascii="Book Antiqua" w:eastAsia="Times New Roman" w:hAnsi="Book Antiqua" w:cs="Book Antiqua"/>
      <w:b/>
      <w:spacing w:val="1"/>
    </w:rPr>
  </w:style>
  <w:style w:type="character" w:customStyle="1" w:styleId="NormalWebChar">
    <w:name w:val="Normal (Web) Char"/>
    <w:link w:val="NormalWeb"/>
    <w:uiPriority w:val="99"/>
    <w:rsid w:val="005838B4"/>
    <w:rPr>
      <w:rFonts w:ascii="Times" w:eastAsia="MS Mincho" w:hAnsi="Times" w:cs="Times New Roman"/>
      <w:sz w:val="20"/>
      <w:szCs w:val="20"/>
    </w:rPr>
  </w:style>
  <w:style w:type="paragraph" w:styleId="TOC4">
    <w:name w:val="toc 4"/>
    <w:basedOn w:val="Normal"/>
    <w:next w:val="Normal"/>
    <w:autoRedefine/>
    <w:uiPriority w:val="39"/>
    <w:unhideWhenUsed/>
    <w:rsid w:val="005838B4"/>
    <w:pPr>
      <w:spacing w:after="100" w:line="276" w:lineRule="auto"/>
      <w:ind w:left="660"/>
    </w:pPr>
    <w:rPr>
      <w:rFonts w:ascii="Calibri" w:eastAsia="Times New Roman" w:hAnsi="Calibri" w:cs="Times New Roman"/>
      <w:lang w:val="en-GB" w:eastAsia="en-GB"/>
    </w:rPr>
  </w:style>
  <w:style w:type="paragraph" w:styleId="TOC5">
    <w:name w:val="toc 5"/>
    <w:basedOn w:val="Normal"/>
    <w:next w:val="Normal"/>
    <w:autoRedefine/>
    <w:uiPriority w:val="39"/>
    <w:unhideWhenUsed/>
    <w:rsid w:val="005838B4"/>
    <w:pPr>
      <w:spacing w:after="100" w:line="276" w:lineRule="auto"/>
      <w:ind w:left="880"/>
    </w:pPr>
    <w:rPr>
      <w:rFonts w:ascii="Calibri" w:eastAsia="Times New Roman" w:hAnsi="Calibri" w:cs="Times New Roman"/>
      <w:lang w:val="en-GB" w:eastAsia="en-GB"/>
    </w:rPr>
  </w:style>
  <w:style w:type="paragraph" w:styleId="TOC6">
    <w:name w:val="toc 6"/>
    <w:basedOn w:val="Normal"/>
    <w:next w:val="Normal"/>
    <w:autoRedefine/>
    <w:uiPriority w:val="39"/>
    <w:unhideWhenUsed/>
    <w:rsid w:val="005838B4"/>
    <w:pPr>
      <w:spacing w:after="100" w:line="276" w:lineRule="auto"/>
      <w:ind w:left="1100"/>
    </w:pPr>
    <w:rPr>
      <w:rFonts w:ascii="Calibri" w:eastAsia="Times New Roman" w:hAnsi="Calibri" w:cs="Times New Roman"/>
      <w:lang w:val="en-GB" w:eastAsia="en-GB"/>
    </w:rPr>
  </w:style>
  <w:style w:type="paragraph" w:styleId="TOC7">
    <w:name w:val="toc 7"/>
    <w:basedOn w:val="Normal"/>
    <w:next w:val="Normal"/>
    <w:autoRedefine/>
    <w:uiPriority w:val="39"/>
    <w:unhideWhenUsed/>
    <w:rsid w:val="005838B4"/>
    <w:pPr>
      <w:spacing w:after="100" w:line="276" w:lineRule="auto"/>
      <w:ind w:left="1320"/>
    </w:pPr>
    <w:rPr>
      <w:rFonts w:ascii="Calibri" w:eastAsia="Times New Roman" w:hAnsi="Calibri" w:cs="Times New Roman"/>
      <w:lang w:val="en-GB" w:eastAsia="en-GB"/>
    </w:rPr>
  </w:style>
  <w:style w:type="paragraph" w:styleId="TOC8">
    <w:name w:val="toc 8"/>
    <w:basedOn w:val="Normal"/>
    <w:next w:val="Normal"/>
    <w:autoRedefine/>
    <w:uiPriority w:val="39"/>
    <w:unhideWhenUsed/>
    <w:rsid w:val="005838B4"/>
    <w:pPr>
      <w:spacing w:after="100" w:line="276" w:lineRule="auto"/>
      <w:ind w:left="1540"/>
    </w:pPr>
    <w:rPr>
      <w:rFonts w:ascii="Calibri" w:eastAsia="Times New Roman" w:hAnsi="Calibri" w:cs="Times New Roman"/>
      <w:lang w:val="en-GB" w:eastAsia="en-GB"/>
    </w:rPr>
  </w:style>
  <w:style w:type="paragraph" w:styleId="TOC9">
    <w:name w:val="toc 9"/>
    <w:basedOn w:val="Normal"/>
    <w:next w:val="Normal"/>
    <w:autoRedefine/>
    <w:uiPriority w:val="39"/>
    <w:unhideWhenUsed/>
    <w:rsid w:val="005838B4"/>
    <w:pPr>
      <w:spacing w:after="100" w:line="276" w:lineRule="auto"/>
      <w:ind w:left="1760"/>
    </w:pPr>
    <w:rPr>
      <w:rFonts w:ascii="Calibri" w:eastAsia="Times New Roman" w:hAnsi="Calibri" w:cs="Times New Roman"/>
      <w:lang w:val="en-GB" w:eastAsia="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2936BC"/>
    <w:pPr>
      <w:spacing w:after="120" w:line="240" w:lineRule="exact"/>
    </w:pPr>
    <w:rPr>
      <w:vertAlign w:val="superscript"/>
    </w:rPr>
  </w:style>
  <w:style w:type="table" w:customStyle="1" w:styleId="TableGrid1">
    <w:name w:val="Table Grid1"/>
    <w:basedOn w:val="TableNormal"/>
    <w:next w:val="TableGrid"/>
    <w:uiPriority w:val="39"/>
    <w:rsid w:val="006B292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7AC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D5C2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65C8E"/>
    <w:rPr>
      <w:color w:val="605E5C"/>
      <w:shd w:val="clear" w:color="auto" w:fill="E1DFDD"/>
    </w:rPr>
  </w:style>
  <w:style w:type="character" w:styleId="Mention">
    <w:name w:val="Mention"/>
    <w:basedOn w:val="DefaultParagraphFont"/>
    <w:uiPriority w:val="99"/>
    <w:unhideWhenUsed/>
    <w:rsid w:val="00365C8E"/>
    <w:rPr>
      <w:color w:val="2B579A"/>
      <w:shd w:val="clear" w:color="auto" w:fill="E1DFDD"/>
    </w:rPr>
  </w:style>
  <w:style w:type="character" w:customStyle="1" w:styleId="normaltextrun">
    <w:name w:val="normaltextrun"/>
    <w:basedOn w:val="DefaultParagraphFont"/>
    <w:rsid w:val="00D84B04"/>
  </w:style>
  <w:style w:type="character" w:customStyle="1" w:styleId="cf01">
    <w:name w:val="cf01"/>
    <w:basedOn w:val="DefaultParagraphFont"/>
    <w:rsid w:val="00CA41EB"/>
    <w:rPr>
      <w:rFonts w:ascii="Segoe UI" w:hAnsi="Segoe UI" w:cs="Segoe UI" w:hint="default"/>
      <w:sz w:val="18"/>
      <w:szCs w:val="18"/>
    </w:rPr>
  </w:style>
  <w:style w:type="paragraph" w:styleId="Revision">
    <w:name w:val="Revision"/>
    <w:hidden/>
    <w:uiPriority w:val="99"/>
    <w:semiHidden/>
    <w:rsid w:val="008A2A46"/>
    <w:pPr>
      <w:spacing w:after="0" w:line="240" w:lineRule="auto"/>
    </w:pPr>
  </w:style>
  <w:style w:type="character" w:customStyle="1" w:styleId="a-size-large">
    <w:name w:val="a-size-large"/>
    <w:basedOn w:val="DefaultParagraphFont"/>
    <w:rsid w:val="004D45CF"/>
  </w:style>
  <w:style w:type="character" w:styleId="PlaceholderText">
    <w:name w:val="Placeholder Text"/>
    <w:basedOn w:val="DefaultParagraphFont"/>
    <w:uiPriority w:val="99"/>
    <w:semiHidden/>
    <w:rsid w:val="009D2377"/>
    <w:rPr>
      <w:color w:val="666666"/>
    </w:rPr>
  </w:style>
  <w:style w:type="character" w:styleId="FollowedHyperlink">
    <w:name w:val="FollowedHyperlink"/>
    <w:basedOn w:val="DefaultParagraphFont"/>
    <w:uiPriority w:val="99"/>
    <w:semiHidden/>
    <w:unhideWhenUsed/>
    <w:rsid w:val="007274F9"/>
    <w:rPr>
      <w:color w:val="954F72" w:themeColor="followedHyperlink"/>
      <w:u w:val="single"/>
    </w:rPr>
  </w:style>
  <w:style w:type="paragraph" w:customStyle="1" w:styleId="pf0">
    <w:name w:val="pf0"/>
    <w:basedOn w:val="Normal"/>
    <w:rsid w:val="00F65607"/>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61376">
      <w:bodyDiv w:val="1"/>
      <w:marLeft w:val="0"/>
      <w:marRight w:val="0"/>
      <w:marTop w:val="0"/>
      <w:marBottom w:val="0"/>
      <w:divBdr>
        <w:top w:val="none" w:sz="0" w:space="0" w:color="auto"/>
        <w:left w:val="none" w:sz="0" w:space="0" w:color="auto"/>
        <w:bottom w:val="none" w:sz="0" w:space="0" w:color="auto"/>
        <w:right w:val="none" w:sz="0" w:space="0" w:color="auto"/>
      </w:divBdr>
      <w:divsChild>
        <w:div w:id="1263107398">
          <w:marLeft w:val="0"/>
          <w:marRight w:val="0"/>
          <w:marTop w:val="0"/>
          <w:marBottom w:val="0"/>
          <w:divBdr>
            <w:top w:val="none" w:sz="0" w:space="0" w:color="auto"/>
            <w:left w:val="none" w:sz="0" w:space="0" w:color="auto"/>
            <w:bottom w:val="none" w:sz="0" w:space="0" w:color="auto"/>
            <w:right w:val="none" w:sz="0" w:space="0" w:color="auto"/>
          </w:divBdr>
        </w:div>
      </w:divsChild>
    </w:div>
    <w:div w:id="173345262">
      <w:bodyDiv w:val="1"/>
      <w:marLeft w:val="0"/>
      <w:marRight w:val="0"/>
      <w:marTop w:val="0"/>
      <w:marBottom w:val="0"/>
      <w:divBdr>
        <w:top w:val="none" w:sz="0" w:space="0" w:color="auto"/>
        <w:left w:val="none" w:sz="0" w:space="0" w:color="auto"/>
        <w:bottom w:val="none" w:sz="0" w:space="0" w:color="auto"/>
        <w:right w:val="none" w:sz="0" w:space="0" w:color="auto"/>
      </w:divBdr>
    </w:div>
    <w:div w:id="213274983">
      <w:bodyDiv w:val="1"/>
      <w:marLeft w:val="0"/>
      <w:marRight w:val="0"/>
      <w:marTop w:val="0"/>
      <w:marBottom w:val="0"/>
      <w:divBdr>
        <w:top w:val="none" w:sz="0" w:space="0" w:color="auto"/>
        <w:left w:val="none" w:sz="0" w:space="0" w:color="auto"/>
        <w:bottom w:val="none" w:sz="0" w:space="0" w:color="auto"/>
        <w:right w:val="none" w:sz="0" w:space="0" w:color="auto"/>
      </w:divBdr>
    </w:div>
    <w:div w:id="225071616">
      <w:bodyDiv w:val="1"/>
      <w:marLeft w:val="0"/>
      <w:marRight w:val="0"/>
      <w:marTop w:val="0"/>
      <w:marBottom w:val="0"/>
      <w:divBdr>
        <w:top w:val="none" w:sz="0" w:space="0" w:color="auto"/>
        <w:left w:val="none" w:sz="0" w:space="0" w:color="auto"/>
        <w:bottom w:val="none" w:sz="0" w:space="0" w:color="auto"/>
        <w:right w:val="none" w:sz="0" w:space="0" w:color="auto"/>
      </w:divBdr>
    </w:div>
    <w:div w:id="225117204">
      <w:bodyDiv w:val="1"/>
      <w:marLeft w:val="0"/>
      <w:marRight w:val="0"/>
      <w:marTop w:val="0"/>
      <w:marBottom w:val="0"/>
      <w:divBdr>
        <w:top w:val="none" w:sz="0" w:space="0" w:color="auto"/>
        <w:left w:val="none" w:sz="0" w:space="0" w:color="auto"/>
        <w:bottom w:val="none" w:sz="0" w:space="0" w:color="auto"/>
        <w:right w:val="none" w:sz="0" w:space="0" w:color="auto"/>
      </w:divBdr>
    </w:div>
    <w:div w:id="236668297">
      <w:bodyDiv w:val="1"/>
      <w:marLeft w:val="0"/>
      <w:marRight w:val="0"/>
      <w:marTop w:val="0"/>
      <w:marBottom w:val="0"/>
      <w:divBdr>
        <w:top w:val="none" w:sz="0" w:space="0" w:color="auto"/>
        <w:left w:val="none" w:sz="0" w:space="0" w:color="auto"/>
        <w:bottom w:val="none" w:sz="0" w:space="0" w:color="auto"/>
        <w:right w:val="none" w:sz="0" w:space="0" w:color="auto"/>
      </w:divBdr>
    </w:div>
    <w:div w:id="253394939">
      <w:bodyDiv w:val="1"/>
      <w:marLeft w:val="0"/>
      <w:marRight w:val="0"/>
      <w:marTop w:val="0"/>
      <w:marBottom w:val="0"/>
      <w:divBdr>
        <w:top w:val="none" w:sz="0" w:space="0" w:color="auto"/>
        <w:left w:val="none" w:sz="0" w:space="0" w:color="auto"/>
        <w:bottom w:val="none" w:sz="0" w:space="0" w:color="auto"/>
        <w:right w:val="none" w:sz="0" w:space="0" w:color="auto"/>
      </w:divBdr>
      <w:divsChild>
        <w:div w:id="255017262">
          <w:marLeft w:val="0"/>
          <w:marRight w:val="0"/>
          <w:marTop w:val="0"/>
          <w:marBottom w:val="0"/>
          <w:divBdr>
            <w:top w:val="none" w:sz="0" w:space="0" w:color="auto"/>
            <w:left w:val="none" w:sz="0" w:space="0" w:color="auto"/>
            <w:bottom w:val="none" w:sz="0" w:space="0" w:color="auto"/>
            <w:right w:val="none" w:sz="0" w:space="0" w:color="auto"/>
          </w:divBdr>
        </w:div>
      </w:divsChild>
    </w:div>
    <w:div w:id="271523103">
      <w:bodyDiv w:val="1"/>
      <w:marLeft w:val="0"/>
      <w:marRight w:val="0"/>
      <w:marTop w:val="0"/>
      <w:marBottom w:val="0"/>
      <w:divBdr>
        <w:top w:val="none" w:sz="0" w:space="0" w:color="auto"/>
        <w:left w:val="none" w:sz="0" w:space="0" w:color="auto"/>
        <w:bottom w:val="none" w:sz="0" w:space="0" w:color="auto"/>
        <w:right w:val="none" w:sz="0" w:space="0" w:color="auto"/>
      </w:divBdr>
    </w:div>
    <w:div w:id="369309728">
      <w:bodyDiv w:val="1"/>
      <w:marLeft w:val="0"/>
      <w:marRight w:val="0"/>
      <w:marTop w:val="0"/>
      <w:marBottom w:val="0"/>
      <w:divBdr>
        <w:top w:val="none" w:sz="0" w:space="0" w:color="auto"/>
        <w:left w:val="none" w:sz="0" w:space="0" w:color="auto"/>
        <w:bottom w:val="none" w:sz="0" w:space="0" w:color="auto"/>
        <w:right w:val="none" w:sz="0" w:space="0" w:color="auto"/>
      </w:divBdr>
    </w:div>
    <w:div w:id="400256514">
      <w:bodyDiv w:val="1"/>
      <w:marLeft w:val="0"/>
      <w:marRight w:val="0"/>
      <w:marTop w:val="0"/>
      <w:marBottom w:val="0"/>
      <w:divBdr>
        <w:top w:val="none" w:sz="0" w:space="0" w:color="auto"/>
        <w:left w:val="none" w:sz="0" w:space="0" w:color="auto"/>
        <w:bottom w:val="none" w:sz="0" w:space="0" w:color="auto"/>
        <w:right w:val="none" w:sz="0" w:space="0" w:color="auto"/>
      </w:divBdr>
    </w:div>
    <w:div w:id="432366204">
      <w:bodyDiv w:val="1"/>
      <w:marLeft w:val="0"/>
      <w:marRight w:val="0"/>
      <w:marTop w:val="0"/>
      <w:marBottom w:val="0"/>
      <w:divBdr>
        <w:top w:val="none" w:sz="0" w:space="0" w:color="auto"/>
        <w:left w:val="none" w:sz="0" w:space="0" w:color="auto"/>
        <w:bottom w:val="none" w:sz="0" w:space="0" w:color="auto"/>
        <w:right w:val="none" w:sz="0" w:space="0" w:color="auto"/>
      </w:divBdr>
    </w:div>
    <w:div w:id="541793679">
      <w:bodyDiv w:val="1"/>
      <w:marLeft w:val="0"/>
      <w:marRight w:val="0"/>
      <w:marTop w:val="0"/>
      <w:marBottom w:val="0"/>
      <w:divBdr>
        <w:top w:val="none" w:sz="0" w:space="0" w:color="auto"/>
        <w:left w:val="none" w:sz="0" w:space="0" w:color="auto"/>
        <w:bottom w:val="none" w:sz="0" w:space="0" w:color="auto"/>
        <w:right w:val="none" w:sz="0" w:space="0" w:color="auto"/>
      </w:divBdr>
    </w:div>
    <w:div w:id="565261028">
      <w:bodyDiv w:val="1"/>
      <w:marLeft w:val="0"/>
      <w:marRight w:val="0"/>
      <w:marTop w:val="0"/>
      <w:marBottom w:val="0"/>
      <w:divBdr>
        <w:top w:val="none" w:sz="0" w:space="0" w:color="auto"/>
        <w:left w:val="none" w:sz="0" w:space="0" w:color="auto"/>
        <w:bottom w:val="none" w:sz="0" w:space="0" w:color="auto"/>
        <w:right w:val="none" w:sz="0" w:space="0" w:color="auto"/>
      </w:divBdr>
    </w:div>
    <w:div w:id="617103770">
      <w:bodyDiv w:val="1"/>
      <w:marLeft w:val="0"/>
      <w:marRight w:val="0"/>
      <w:marTop w:val="0"/>
      <w:marBottom w:val="0"/>
      <w:divBdr>
        <w:top w:val="none" w:sz="0" w:space="0" w:color="auto"/>
        <w:left w:val="none" w:sz="0" w:space="0" w:color="auto"/>
        <w:bottom w:val="none" w:sz="0" w:space="0" w:color="auto"/>
        <w:right w:val="none" w:sz="0" w:space="0" w:color="auto"/>
      </w:divBdr>
    </w:div>
    <w:div w:id="669911864">
      <w:bodyDiv w:val="1"/>
      <w:marLeft w:val="0"/>
      <w:marRight w:val="0"/>
      <w:marTop w:val="0"/>
      <w:marBottom w:val="0"/>
      <w:divBdr>
        <w:top w:val="none" w:sz="0" w:space="0" w:color="auto"/>
        <w:left w:val="none" w:sz="0" w:space="0" w:color="auto"/>
        <w:bottom w:val="none" w:sz="0" w:space="0" w:color="auto"/>
        <w:right w:val="none" w:sz="0" w:space="0" w:color="auto"/>
      </w:divBdr>
    </w:div>
    <w:div w:id="760446628">
      <w:bodyDiv w:val="1"/>
      <w:marLeft w:val="0"/>
      <w:marRight w:val="0"/>
      <w:marTop w:val="0"/>
      <w:marBottom w:val="0"/>
      <w:divBdr>
        <w:top w:val="none" w:sz="0" w:space="0" w:color="auto"/>
        <w:left w:val="none" w:sz="0" w:space="0" w:color="auto"/>
        <w:bottom w:val="none" w:sz="0" w:space="0" w:color="auto"/>
        <w:right w:val="none" w:sz="0" w:space="0" w:color="auto"/>
      </w:divBdr>
    </w:div>
    <w:div w:id="765227656">
      <w:bodyDiv w:val="1"/>
      <w:marLeft w:val="0"/>
      <w:marRight w:val="0"/>
      <w:marTop w:val="0"/>
      <w:marBottom w:val="0"/>
      <w:divBdr>
        <w:top w:val="none" w:sz="0" w:space="0" w:color="auto"/>
        <w:left w:val="none" w:sz="0" w:space="0" w:color="auto"/>
        <w:bottom w:val="none" w:sz="0" w:space="0" w:color="auto"/>
        <w:right w:val="none" w:sz="0" w:space="0" w:color="auto"/>
      </w:divBdr>
    </w:div>
    <w:div w:id="846601478">
      <w:bodyDiv w:val="1"/>
      <w:marLeft w:val="0"/>
      <w:marRight w:val="0"/>
      <w:marTop w:val="0"/>
      <w:marBottom w:val="0"/>
      <w:divBdr>
        <w:top w:val="none" w:sz="0" w:space="0" w:color="auto"/>
        <w:left w:val="none" w:sz="0" w:space="0" w:color="auto"/>
        <w:bottom w:val="none" w:sz="0" w:space="0" w:color="auto"/>
        <w:right w:val="none" w:sz="0" w:space="0" w:color="auto"/>
      </w:divBdr>
    </w:div>
    <w:div w:id="846678663">
      <w:bodyDiv w:val="1"/>
      <w:marLeft w:val="0"/>
      <w:marRight w:val="0"/>
      <w:marTop w:val="0"/>
      <w:marBottom w:val="0"/>
      <w:divBdr>
        <w:top w:val="none" w:sz="0" w:space="0" w:color="auto"/>
        <w:left w:val="none" w:sz="0" w:space="0" w:color="auto"/>
        <w:bottom w:val="none" w:sz="0" w:space="0" w:color="auto"/>
        <w:right w:val="none" w:sz="0" w:space="0" w:color="auto"/>
      </w:divBdr>
      <w:divsChild>
        <w:div w:id="1174105377">
          <w:marLeft w:val="0"/>
          <w:marRight w:val="0"/>
          <w:marTop w:val="0"/>
          <w:marBottom w:val="0"/>
          <w:divBdr>
            <w:top w:val="none" w:sz="0" w:space="0" w:color="auto"/>
            <w:left w:val="none" w:sz="0" w:space="0" w:color="auto"/>
            <w:bottom w:val="none" w:sz="0" w:space="0" w:color="auto"/>
            <w:right w:val="none" w:sz="0" w:space="0" w:color="auto"/>
          </w:divBdr>
        </w:div>
      </w:divsChild>
    </w:div>
    <w:div w:id="946086466">
      <w:bodyDiv w:val="1"/>
      <w:marLeft w:val="0"/>
      <w:marRight w:val="0"/>
      <w:marTop w:val="0"/>
      <w:marBottom w:val="0"/>
      <w:divBdr>
        <w:top w:val="none" w:sz="0" w:space="0" w:color="auto"/>
        <w:left w:val="none" w:sz="0" w:space="0" w:color="auto"/>
        <w:bottom w:val="none" w:sz="0" w:space="0" w:color="auto"/>
        <w:right w:val="none" w:sz="0" w:space="0" w:color="auto"/>
      </w:divBdr>
    </w:div>
    <w:div w:id="1119763428">
      <w:bodyDiv w:val="1"/>
      <w:marLeft w:val="0"/>
      <w:marRight w:val="0"/>
      <w:marTop w:val="0"/>
      <w:marBottom w:val="0"/>
      <w:divBdr>
        <w:top w:val="none" w:sz="0" w:space="0" w:color="auto"/>
        <w:left w:val="none" w:sz="0" w:space="0" w:color="auto"/>
        <w:bottom w:val="none" w:sz="0" w:space="0" w:color="auto"/>
        <w:right w:val="none" w:sz="0" w:space="0" w:color="auto"/>
      </w:divBdr>
    </w:div>
    <w:div w:id="1164511387">
      <w:bodyDiv w:val="1"/>
      <w:marLeft w:val="0"/>
      <w:marRight w:val="0"/>
      <w:marTop w:val="0"/>
      <w:marBottom w:val="0"/>
      <w:divBdr>
        <w:top w:val="none" w:sz="0" w:space="0" w:color="auto"/>
        <w:left w:val="none" w:sz="0" w:space="0" w:color="auto"/>
        <w:bottom w:val="none" w:sz="0" w:space="0" w:color="auto"/>
        <w:right w:val="none" w:sz="0" w:space="0" w:color="auto"/>
      </w:divBdr>
    </w:div>
    <w:div w:id="1184588746">
      <w:bodyDiv w:val="1"/>
      <w:marLeft w:val="0"/>
      <w:marRight w:val="0"/>
      <w:marTop w:val="0"/>
      <w:marBottom w:val="0"/>
      <w:divBdr>
        <w:top w:val="none" w:sz="0" w:space="0" w:color="auto"/>
        <w:left w:val="none" w:sz="0" w:space="0" w:color="auto"/>
        <w:bottom w:val="none" w:sz="0" w:space="0" w:color="auto"/>
        <w:right w:val="none" w:sz="0" w:space="0" w:color="auto"/>
      </w:divBdr>
    </w:div>
    <w:div w:id="1187059776">
      <w:bodyDiv w:val="1"/>
      <w:marLeft w:val="0"/>
      <w:marRight w:val="0"/>
      <w:marTop w:val="0"/>
      <w:marBottom w:val="0"/>
      <w:divBdr>
        <w:top w:val="none" w:sz="0" w:space="0" w:color="auto"/>
        <w:left w:val="none" w:sz="0" w:space="0" w:color="auto"/>
        <w:bottom w:val="none" w:sz="0" w:space="0" w:color="auto"/>
        <w:right w:val="none" w:sz="0" w:space="0" w:color="auto"/>
      </w:divBdr>
    </w:div>
    <w:div w:id="1243249901">
      <w:bodyDiv w:val="1"/>
      <w:marLeft w:val="0"/>
      <w:marRight w:val="0"/>
      <w:marTop w:val="0"/>
      <w:marBottom w:val="0"/>
      <w:divBdr>
        <w:top w:val="none" w:sz="0" w:space="0" w:color="auto"/>
        <w:left w:val="none" w:sz="0" w:space="0" w:color="auto"/>
        <w:bottom w:val="none" w:sz="0" w:space="0" w:color="auto"/>
        <w:right w:val="none" w:sz="0" w:space="0" w:color="auto"/>
      </w:divBdr>
    </w:div>
    <w:div w:id="1253007539">
      <w:bodyDiv w:val="1"/>
      <w:marLeft w:val="0"/>
      <w:marRight w:val="0"/>
      <w:marTop w:val="0"/>
      <w:marBottom w:val="0"/>
      <w:divBdr>
        <w:top w:val="none" w:sz="0" w:space="0" w:color="auto"/>
        <w:left w:val="none" w:sz="0" w:space="0" w:color="auto"/>
        <w:bottom w:val="none" w:sz="0" w:space="0" w:color="auto"/>
        <w:right w:val="none" w:sz="0" w:space="0" w:color="auto"/>
      </w:divBdr>
    </w:div>
    <w:div w:id="1276445215">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32821041">
      <w:bodyDiv w:val="1"/>
      <w:marLeft w:val="0"/>
      <w:marRight w:val="0"/>
      <w:marTop w:val="0"/>
      <w:marBottom w:val="0"/>
      <w:divBdr>
        <w:top w:val="none" w:sz="0" w:space="0" w:color="auto"/>
        <w:left w:val="none" w:sz="0" w:space="0" w:color="auto"/>
        <w:bottom w:val="none" w:sz="0" w:space="0" w:color="auto"/>
        <w:right w:val="none" w:sz="0" w:space="0" w:color="auto"/>
      </w:divBdr>
    </w:div>
    <w:div w:id="1528522708">
      <w:bodyDiv w:val="1"/>
      <w:marLeft w:val="0"/>
      <w:marRight w:val="0"/>
      <w:marTop w:val="0"/>
      <w:marBottom w:val="0"/>
      <w:divBdr>
        <w:top w:val="none" w:sz="0" w:space="0" w:color="auto"/>
        <w:left w:val="none" w:sz="0" w:space="0" w:color="auto"/>
        <w:bottom w:val="none" w:sz="0" w:space="0" w:color="auto"/>
        <w:right w:val="none" w:sz="0" w:space="0" w:color="auto"/>
      </w:divBdr>
    </w:div>
    <w:div w:id="1555969199">
      <w:bodyDiv w:val="1"/>
      <w:marLeft w:val="0"/>
      <w:marRight w:val="0"/>
      <w:marTop w:val="0"/>
      <w:marBottom w:val="0"/>
      <w:divBdr>
        <w:top w:val="none" w:sz="0" w:space="0" w:color="auto"/>
        <w:left w:val="none" w:sz="0" w:space="0" w:color="auto"/>
        <w:bottom w:val="none" w:sz="0" w:space="0" w:color="auto"/>
        <w:right w:val="none" w:sz="0" w:space="0" w:color="auto"/>
      </w:divBdr>
    </w:div>
    <w:div w:id="1584023603">
      <w:bodyDiv w:val="1"/>
      <w:marLeft w:val="0"/>
      <w:marRight w:val="0"/>
      <w:marTop w:val="0"/>
      <w:marBottom w:val="0"/>
      <w:divBdr>
        <w:top w:val="none" w:sz="0" w:space="0" w:color="auto"/>
        <w:left w:val="none" w:sz="0" w:space="0" w:color="auto"/>
        <w:bottom w:val="none" w:sz="0" w:space="0" w:color="auto"/>
        <w:right w:val="none" w:sz="0" w:space="0" w:color="auto"/>
      </w:divBdr>
    </w:div>
    <w:div w:id="1639722008">
      <w:bodyDiv w:val="1"/>
      <w:marLeft w:val="0"/>
      <w:marRight w:val="0"/>
      <w:marTop w:val="0"/>
      <w:marBottom w:val="0"/>
      <w:divBdr>
        <w:top w:val="none" w:sz="0" w:space="0" w:color="auto"/>
        <w:left w:val="none" w:sz="0" w:space="0" w:color="auto"/>
        <w:bottom w:val="none" w:sz="0" w:space="0" w:color="auto"/>
        <w:right w:val="none" w:sz="0" w:space="0" w:color="auto"/>
      </w:divBdr>
    </w:div>
    <w:div w:id="1641767897">
      <w:bodyDiv w:val="1"/>
      <w:marLeft w:val="0"/>
      <w:marRight w:val="0"/>
      <w:marTop w:val="0"/>
      <w:marBottom w:val="0"/>
      <w:divBdr>
        <w:top w:val="none" w:sz="0" w:space="0" w:color="auto"/>
        <w:left w:val="none" w:sz="0" w:space="0" w:color="auto"/>
        <w:bottom w:val="none" w:sz="0" w:space="0" w:color="auto"/>
        <w:right w:val="none" w:sz="0" w:space="0" w:color="auto"/>
      </w:divBdr>
    </w:div>
    <w:div w:id="1643655320">
      <w:bodyDiv w:val="1"/>
      <w:marLeft w:val="0"/>
      <w:marRight w:val="0"/>
      <w:marTop w:val="0"/>
      <w:marBottom w:val="0"/>
      <w:divBdr>
        <w:top w:val="none" w:sz="0" w:space="0" w:color="auto"/>
        <w:left w:val="none" w:sz="0" w:space="0" w:color="auto"/>
        <w:bottom w:val="none" w:sz="0" w:space="0" w:color="auto"/>
        <w:right w:val="none" w:sz="0" w:space="0" w:color="auto"/>
      </w:divBdr>
    </w:div>
    <w:div w:id="1645503485">
      <w:bodyDiv w:val="1"/>
      <w:marLeft w:val="0"/>
      <w:marRight w:val="0"/>
      <w:marTop w:val="0"/>
      <w:marBottom w:val="0"/>
      <w:divBdr>
        <w:top w:val="none" w:sz="0" w:space="0" w:color="auto"/>
        <w:left w:val="none" w:sz="0" w:space="0" w:color="auto"/>
        <w:bottom w:val="none" w:sz="0" w:space="0" w:color="auto"/>
        <w:right w:val="none" w:sz="0" w:space="0" w:color="auto"/>
      </w:divBdr>
      <w:divsChild>
        <w:div w:id="1263684222">
          <w:marLeft w:val="0"/>
          <w:marRight w:val="0"/>
          <w:marTop w:val="0"/>
          <w:marBottom w:val="0"/>
          <w:divBdr>
            <w:top w:val="none" w:sz="0" w:space="0" w:color="auto"/>
            <w:left w:val="none" w:sz="0" w:space="0" w:color="auto"/>
            <w:bottom w:val="none" w:sz="0" w:space="0" w:color="auto"/>
            <w:right w:val="none" w:sz="0" w:space="0" w:color="auto"/>
          </w:divBdr>
        </w:div>
      </w:divsChild>
    </w:div>
    <w:div w:id="1697777977">
      <w:bodyDiv w:val="1"/>
      <w:marLeft w:val="0"/>
      <w:marRight w:val="0"/>
      <w:marTop w:val="0"/>
      <w:marBottom w:val="0"/>
      <w:divBdr>
        <w:top w:val="none" w:sz="0" w:space="0" w:color="auto"/>
        <w:left w:val="none" w:sz="0" w:space="0" w:color="auto"/>
        <w:bottom w:val="none" w:sz="0" w:space="0" w:color="auto"/>
        <w:right w:val="none" w:sz="0" w:space="0" w:color="auto"/>
      </w:divBdr>
    </w:div>
    <w:div w:id="1718040649">
      <w:bodyDiv w:val="1"/>
      <w:marLeft w:val="0"/>
      <w:marRight w:val="0"/>
      <w:marTop w:val="0"/>
      <w:marBottom w:val="0"/>
      <w:divBdr>
        <w:top w:val="none" w:sz="0" w:space="0" w:color="auto"/>
        <w:left w:val="none" w:sz="0" w:space="0" w:color="auto"/>
        <w:bottom w:val="none" w:sz="0" w:space="0" w:color="auto"/>
        <w:right w:val="none" w:sz="0" w:space="0" w:color="auto"/>
      </w:divBdr>
    </w:div>
    <w:div w:id="1729911301">
      <w:bodyDiv w:val="1"/>
      <w:marLeft w:val="0"/>
      <w:marRight w:val="0"/>
      <w:marTop w:val="0"/>
      <w:marBottom w:val="0"/>
      <w:divBdr>
        <w:top w:val="none" w:sz="0" w:space="0" w:color="auto"/>
        <w:left w:val="none" w:sz="0" w:space="0" w:color="auto"/>
        <w:bottom w:val="none" w:sz="0" w:space="0" w:color="auto"/>
        <w:right w:val="none" w:sz="0" w:space="0" w:color="auto"/>
      </w:divBdr>
    </w:div>
    <w:div w:id="1740900191">
      <w:bodyDiv w:val="1"/>
      <w:marLeft w:val="0"/>
      <w:marRight w:val="0"/>
      <w:marTop w:val="0"/>
      <w:marBottom w:val="0"/>
      <w:divBdr>
        <w:top w:val="none" w:sz="0" w:space="0" w:color="auto"/>
        <w:left w:val="none" w:sz="0" w:space="0" w:color="auto"/>
        <w:bottom w:val="none" w:sz="0" w:space="0" w:color="auto"/>
        <w:right w:val="none" w:sz="0" w:space="0" w:color="auto"/>
      </w:divBdr>
    </w:div>
    <w:div w:id="1909538293">
      <w:bodyDiv w:val="1"/>
      <w:marLeft w:val="0"/>
      <w:marRight w:val="0"/>
      <w:marTop w:val="0"/>
      <w:marBottom w:val="0"/>
      <w:divBdr>
        <w:top w:val="none" w:sz="0" w:space="0" w:color="auto"/>
        <w:left w:val="none" w:sz="0" w:space="0" w:color="auto"/>
        <w:bottom w:val="none" w:sz="0" w:space="0" w:color="auto"/>
        <w:right w:val="none" w:sz="0" w:space="0" w:color="auto"/>
      </w:divBdr>
    </w:div>
    <w:div w:id="1915436698">
      <w:bodyDiv w:val="1"/>
      <w:marLeft w:val="0"/>
      <w:marRight w:val="0"/>
      <w:marTop w:val="0"/>
      <w:marBottom w:val="0"/>
      <w:divBdr>
        <w:top w:val="none" w:sz="0" w:space="0" w:color="auto"/>
        <w:left w:val="none" w:sz="0" w:space="0" w:color="auto"/>
        <w:bottom w:val="none" w:sz="0" w:space="0" w:color="auto"/>
        <w:right w:val="none" w:sz="0" w:space="0" w:color="auto"/>
      </w:divBdr>
    </w:div>
    <w:div w:id="1971209045">
      <w:bodyDiv w:val="1"/>
      <w:marLeft w:val="0"/>
      <w:marRight w:val="0"/>
      <w:marTop w:val="0"/>
      <w:marBottom w:val="0"/>
      <w:divBdr>
        <w:top w:val="none" w:sz="0" w:space="0" w:color="auto"/>
        <w:left w:val="none" w:sz="0" w:space="0" w:color="auto"/>
        <w:bottom w:val="none" w:sz="0" w:space="0" w:color="auto"/>
        <w:right w:val="none" w:sz="0" w:space="0" w:color="auto"/>
      </w:divBdr>
    </w:div>
    <w:div w:id="2015719858">
      <w:bodyDiv w:val="1"/>
      <w:marLeft w:val="0"/>
      <w:marRight w:val="0"/>
      <w:marTop w:val="0"/>
      <w:marBottom w:val="0"/>
      <w:divBdr>
        <w:top w:val="none" w:sz="0" w:space="0" w:color="auto"/>
        <w:left w:val="none" w:sz="0" w:space="0" w:color="auto"/>
        <w:bottom w:val="none" w:sz="0" w:space="0" w:color="auto"/>
        <w:right w:val="none" w:sz="0" w:space="0" w:color="auto"/>
      </w:divBdr>
      <w:divsChild>
        <w:div w:id="2061125679">
          <w:marLeft w:val="0"/>
          <w:marRight w:val="0"/>
          <w:marTop w:val="0"/>
          <w:marBottom w:val="0"/>
          <w:divBdr>
            <w:top w:val="none" w:sz="0" w:space="0" w:color="auto"/>
            <w:left w:val="none" w:sz="0" w:space="0" w:color="auto"/>
            <w:bottom w:val="none" w:sz="0" w:space="0" w:color="auto"/>
            <w:right w:val="none" w:sz="0" w:space="0" w:color="auto"/>
          </w:divBdr>
        </w:div>
      </w:divsChild>
    </w:div>
    <w:div w:id="2036610979">
      <w:bodyDiv w:val="1"/>
      <w:marLeft w:val="0"/>
      <w:marRight w:val="0"/>
      <w:marTop w:val="0"/>
      <w:marBottom w:val="0"/>
      <w:divBdr>
        <w:top w:val="none" w:sz="0" w:space="0" w:color="auto"/>
        <w:left w:val="none" w:sz="0" w:space="0" w:color="auto"/>
        <w:bottom w:val="none" w:sz="0" w:space="0" w:color="auto"/>
        <w:right w:val="none" w:sz="0" w:space="0" w:color="auto"/>
      </w:divBdr>
      <w:divsChild>
        <w:div w:id="1475099568">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n.wikipedia.org/wiki/Rust_(fungus)"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472429-288a-4376-94bc-5efba0ecd2b6">
      <Terms xmlns="http://schemas.microsoft.com/office/infopath/2007/PartnerControls"/>
    </lcf76f155ced4ddcb4097134ff3c332f>
    <TaxCatchAll xmlns="b6a3b5e8-9a5d-48de-8dd4-71f80e1de32d" xsi:nil="true"/>
    <_Flow_SignoffStatus xmlns="bd472429-288a-4376-94bc-5efba0ecd2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CCB8F1658BF9489F0AF55D06554132" ma:contentTypeVersion="19" ma:contentTypeDescription="Create a new document." ma:contentTypeScope="" ma:versionID="abcbef0751b444d49cfaba7a9af426c1">
  <xsd:schema xmlns:xsd="http://www.w3.org/2001/XMLSchema" xmlns:xs="http://www.w3.org/2001/XMLSchema" xmlns:p="http://schemas.microsoft.com/office/2006/metadata/properties" xmlns:ns2="bd472429-288a-4376-94bc-5efba0ecd2b6" xmlns:ns3="b6a3b5e8-9a5d-48de-8dd4-71f80e1de32d" targetNamespace="http://schemas.microsoft.com/office/2006/metadata/properties" ma:root="true" ma:fieldsID="d5fdd181c0c04ec78d0877ca707808ed" ns2:_="" ns3:_="">
    <xsd:import namespace="bd472429-288a-4376-94bc-5efba0ecd2b6"/>
    <xsd:import namespace="b6a3b5e8-9a5d-48de-8dd4-71f80e1de3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_Flow_SignoffStatu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72429-288a-4376-94bc-5efba0ecd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a3b5e8-9a5d-48de-8dd4-71f80e1de3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af5e386-9031-43d7-9be7-90668a9bdae4}" ma:internalName="TaxCatchAll" ma:showField="CatchAllData" ma:web="b6a3b5e8-9a5d-48de-8dd4-71f80e1de3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E17B27-AA06-4277-8397-301418BEE7F3}">
  <ds:schemaRefs>
    <ds:schemaRef ds:uri="http://schemas.openxmlformats.org/officeDocument/2006/bibliography"/>
  </ds:schemaRefs>
</ds:datastoreItem>
</file>

<file path=customXml/itemProps2.xml><?xml version="1.0" encoding="utf-8"?>
<ds:datastoreItem xmlns:ds="http://schemas.openxmlformats.org/officeDocument/2006/customXml" ds:itemID="{F1E5D7BD-5E53-4711-8DB6-71E82197F7B6}">
  <ds:schemaRefs>
    <ds:schemaRef ds:uri="http://schemas.microsoft.com/office/2006/metadata/properties"/>
    <ds:schemaRef ds:uri="http://schemas.microsoft.com/office/infopath/2007/PartnerControls"/>
    <ds:schemaRef ds:uri="bd472429-288a-4376-94bc-5efba0ecd2b6"/>
    <ds:schemaRef ds:uri="b6a3b5e8-9a5d-48de-8dd4-71f80e1de32d"/>
  </ds:schemaRefs>
</ds:datastoreItem>
</file>

<file path=customXml/itemProps3.xml><?xml version="1.0" encoding="utf-8"?>
<ds:datastoreItem xmlns:ds="http://schemas.openxmlformats.org/officeDocument/2006/customXml" ds:itemID="{CA0830D8-3E1F-4522-A8DE-ABA62E059096}">
  <ds:schemaRefs>
    <ds:schemaRef ds:uri="http://schemas.microsoft.com/sharepoint/v3/contenttype/forms"/>
  </ds:schemaRefs>
</ds:datastoreItem>
</file>

<file path=customXml/itemProps4.xml><?xml version="1.0" encoding="utf-8"?>
<ds:datastoreItem xmlns:ds="http://schemas.openxmlformats.org/officeDocument/2006/customXml" ds:itemID="{A83FD5E8-943F-4734-A38C-6F7BB1EF5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72429-288a-4376-94bc-5efba0ecd2b6"/>
    <ds:schemaRef ds:uri="b6a3b5e8-9a5d-48de-8dd4-71f80e1de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55</Pages>
  <Words>24196</Words>
  <Characters>137921</Characters>
  <Application>Microsoft Office Word</Application>
  <DocSecurity>0</DocSecurity>
  <Lines>1149</Lines>
  <Paragraphs>323</Paragraphs>
  <ScaleCrop>false</ScaleCrop>
  <Company/>
  <LinksUpToDate>false</LinksUpToDate>
  <CharactersWithSpaces>161794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Josefine Durazo</dc:creator>
  <cp:keywords/>
  <dc:description/>
  <cp:lastModifiedBy>Sydney Gourlay</cp:lastModifiedBy>
  <cp:revision>1552</cp:revision>
  <dcterms:created xsi:type="dcterms:W3CDTF">2023-03-04T07:32:00Z</dcterms:created>
  <dcterms:modified xsi:type="dcterms:W3CDTF">2025-04-28T09:07:00Z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0x0101008CCCB8F1658BF9489F0AF55D06554132</vt:lpwstr>
  </property>
  <property fmtid="{D5CDD505-2E9C-101B-9397-08002B2CF9AE}" pid="3" name="MediaServiceImageTags">
    <vt:lpwstr/>
  </property>
</Properties>
</file>